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668" w:rsidRPr="00427790" w:rsidRDefault="00976725" w:rsidP="0042417B">
      <w:pPr>
        <w:tabs>
          <w:tab w:val="right" w:pos="9360"/>
        </w:tabs>
        <w:jc w:val="right"/>
        <w:rPr>
          <w:rFonts w:ascii="Arial" w:hAnsi="Arial" w:cs="Arial"/>
          <w:sz w:val="22"/>
          <w:szCs w:val="22"/>
          <w:lang w:val="en-GB"/>
        </w:rPr>
      </w:pPr>
      <w:r w:rsidRPr="00427790">
        <w:rPr>
          <w:rFonts w:ascii="Arial" w:hAnsi="Arial" w:cs="Arial"/>
          <w:sz w:val="22"/>
          <w:szCs w:val="22"/>
          <w:lang w:val="en-GB"/>
        </w:rPr>
        <w:t xml:space="preserve">  </w:t>
      </w:r>
      <w:r w:rsidR="00B10E3E" w:rsidRPr="00427790">
        <w:rPr>
          <w:rFonts w:ascii="Arial" w:hAnsi="Arial" w:cs="Arial"/>
          <w:sz w:val="22"/>
          <w:szCs w:val="22"/>
          <w:lang w:val="en-GB"/>
        </w:rPr>
        <w:t xml:space="preserve">November </w:t>
      </w:r>
      <w:r w:rsidR="000D4232" w:rsidRPr="00427790">
        <w:rPr>
          <w:rFonts w:ascii="Arial" w:hAnsi="Arial" w:cs="Arial"/>
          <w:sz w:val="22"/>
          <w:szCs w:val="22"/>
          <w:lang w:val="en-GB"/>
        </w:rPr>
        <w:t>1</w:t>
      </w:r>
      <w:r w:rsidR="00F4617F" w:rsidRPr="00427790">
        <w:rPr>
          <w:rFonts w:ascii="Arial" w:hAnsi="Arial" w:cs="Arial"/>
          <w:sz w:val="22"/>
          <w:szCs w:val="22"/>
          <w:lang w:val="en-GB"/>
        </w:rPr>
        <w:t>2</w:t>
      </w:r>
      <w:r w:rsidR="00805E05" w:rsidRPr="00427790">
        <w:rPr>
          <w:rFonts w:ascii="Arial" w:hAnsi="Arial" w:cs="Arial"/>
          <w:sz w:val="22"/>
          <w:szCs w:val="22"/>
          <w:lang w:val="en-GB"/>
        </w:rPr>
        <w:t>, 201</w:t>
      </w:r>
      <w:r w:rsidR="00F4617F" w:rsidRPr="00427790">
        <w:rPr>
          <w:rFonts w:ascii="Arial" w:hAnsi="Arial" w:cs="Arial"/>
          <w:sz w:val="22"/>
          <w:szCs w:val="22"/>
          <w:lang w:val="en-GB"/>
        </w:rPr>
        <w:t>5</w:t>
      </w:r>
    </w:p>
    <w:p w:rsidR="00196668" w:rsidRDefault="00196668">
      <w:pPr>
        <w:jc w:val="both"/>
        <w:rPr>
          <w:rFonts w:ascii="Arial" w:hAnsi="Arial" w:cs="Arial"/>
          <w:sz w:val="22"/>
          <w:szCs w:val="22"/>
          <w:lang w:val="en-GB"/>
        </w:rPr>
      </w:pPr>
    </w:p>
    <w:p w:rsidR="00F20FEC" w:rsidRPr="00044021" w:rsidRDefault="00F20FEC" w:rsidP="00F20FEC">
      <w:pPr>
        <w:widowControl/>
        <w:autoSpaceDE/>
        <w:autoSpaceDN/>
        <w:adjustRightInd/>
        <w:contextualSpacing/>
        <w:rPr>
          <w:rFonts w:ascii="Arial" w:hAnsi="Arial" w:cs="Arial"/>
          <w:color w:val="000000"/>
          <w:sz w:val="22"/>
          <w:szCs w:val="22"/>
          <w:lang w:val="en-CA"/>
        </w:rPr>
      </w:pPr>
      <w:r w:rsidRPr="00044021">
        <w:rPr>
          <w:rFonts w:ascii="Arial" w:hAnsi="Arial" w:cs="Arial"/>
          <w:color w:val="000000"/>
          <w:sz w:val="22"/>
          <w:szCs w:val="22"/>
          <w:lang w:val="en-CA"/>
        </w:rPr>
        <w:t>The Board of Directors Meeting of the St. Clair Region Conservation Authority was held on the above date, at the Administration Offic</w:t>
      </w:r>
      <w:r>
        <w:rPr>
          <w:rFonts w:ascii="Arial" w:hAnsi="Arial" w:cs="Arial"/>
          <w:color w:val="000000"/>
          <w:sz w:val="22"/>
          <w:szCs w:val="22"/>
          <w:lang w:val="en-CA"/>
        </w:rPr>
        <w:t>e in Strathroy, at</w:t>
      </w:r>
      <w:r w:rsidRPr="00044021">
        <w:rPr>
          <w:rFonts w:ascii="Arial" w:hAnsi="Arial" w:cs="Arial"/>
          <w:color w:val="000000"/>
          <w:sz w:val="22"/>
          <w:szCs w:val="22"/>
          <w:lang w:val="en-CA"/>
        </w:rPr>
        <w:t xml:space="preserve"> 10:00 a.m.</w:t>
      </w:r>
    </w:p>
    <w:p w:rsidR="00F20FEC" w:rsidRPr="00044021" w:rsidRDefault="00F20FEC" w:rsidP="00F20FEC">
      <w:pPr>
        <w:widowControl/>
        <w:autoSpaceDE/>
        <w:autoSpaceDN/>
        <w:adjustRightInd/>
        <w:contextualSpacing/>
        <w:rPr>
          <w:rFonts w:ascii="Arial" w:hAnsi="Arial" w:cs="Arial"/>
          <w:color w:val="000000"/>
          <w:sz w:val="22"/>
          <w:szCs w:val="22"/>
          <w:lang w:val="en-CA"/>
        </w:rPr>
      </w:pPr>
    </w:p>
    <w:p w:rsidR="00F20FEC" w:rsidRPr="00044021" w:rsidRDefault="00F20FEC" w:rsidP="00F20FEC">
      <w:pPr>
        <w:jc w:val="both"/>
        <w:rPr>
          <w:rFonts w:ascii="Arial" w:hAnsi="Arial" w:cs="Arial"/>
          <w:sz w:val="22"/>
          <w:szCs w:val="22"/>
          <w:lang w:val="en-GB"/>
        </w:rPr>
      </w:pPr>
      <w:r w:rsidRPr="00044021">
        <w:rPr>
          <w:rFonts w:ascii="Arial" w:eastAsia="PMingLiU" w:hAnsi="Arial" w:cs="Arial"/>
          <w:sz w:val="22"/>
          <w:szCs w:val="22"/>
          <w:lang w:val="en-GB"/>
        </w:rPr>
        <w:t xml:space="preserve">Present: Steve Arnold, </w:t>
      </w:r>
      <w:r w:rsidRPr="00044021">
        <w:rPr>
          <w:rFonts w:ascii="Arial" w:hAnsi="Arial" w:cs="Arial"/>
          <w:sz w:val="22"/>
          <w:szCs w:val="22"/>
          <w:lang w:val="en-GB"/>
        </w:rPr>
        <w:t xml:space="preserve">Chair; Norm </w:t>
      </w:r>
      <w:proofErr w:type="spellStart"/>
      <w:r w:rsidRPr="00044021">
        <w:rPr>
          <w:rFonts w:ascii="Arial" w:hAnsi="Arial" w:cs="Arial"/>
          <w:sz w:val="22"/>
          <w:szCs w:val="22"/>
          <w:lang w:val="en-GB"/>
        </w:rPr>
        <w:t>Giffen</w:t>
      </w:r>
      <w:proofErr w:type="spellEnd"/>
      <w:r w:rsidRPr="00044021">
        <w:rPr>
          <w:rFonts w:ascii="Arial" w:eastAsia="PMingLiU" w:hAnsi="Arial" w:cs="Arial"/>
          <w:sz w:val="22"/>
          <w:szCs w:val="22"/>
          <w:lang w:val="en-GB"/>
        </w:rPr>
        <w:t>, Vice Chair;</w:t>
      </w:r>
      <w:r w:rsidRPr="00044021">
        <w:rPr>
          <w:rFonts w:ascii="Arial" w:hAnsi="Arial" w:cs="Arial"/>
          <w:sz w:val="22"/>
          <w:szCs w:val="22"/>
          <w:lang w:val="en-GB"/>
        </w:rPr>
        <w:t xml:space="preserve"> </w:t>
      </w:r>
      <w:r w:rsidRPr="00044021">
        <w:rPr>
          <w:rFonts w:ascii="Arial" w:eastAsia="PMingLiU" w:hAnsi="Arial" w:cs="Arial"/>
          <w:sz w:val="22"/>
          <w:szCs w:val="22"/>
          <w:lang w:val="en-GB"/>
        </w:rPr>
        <w:t xml:space="preserve">Diane Brewer, Tony </w:t>
      </w:r>
      <w:proofErr w:type="spellStart"/>
      <w:r w:rsidRPr="00044021">
        <w:rPr>
          <w:rFonts w:ascii="Arial" w:eastAsia="PMingLiU" w:hAnsi="Arial" w:cs="Arial"/>
          <w:sz w:val="22"/>
          <w:szCs w:val="22"/>
          <w:lang w:val="en-GB"/>
        </w:rPr>
        <w:t>Bruinink</w:t>
      </w:r>
      <w:proofErr w:type="spellEnd"/>
      <w:r w:rsidRPr="00044021">
        <w:rPr>
          <w:rFonts w:ascii="Arial" w:eastAsia="PMingLiU" w:hAnsi="Arial" w:cs="Arial"/>
          <w:sz w:val="22"/>
          <w:szCs w:val="22"/>
          <w:lang w:val="en-GB"/>
        </w:rPr>
        <w:t xml:space="preserve">, Andy Bruziewicz, </w:t>
      </w:r>
      <w:r w:rsidR="005B2714" w:rsidRPr="00044021">
        <w:rPr>
          <w:rFonts w:ascii="Arial" w:eastAsia="PMingLiU" w:hAnsi="Arial" w:cs="Arial"/>
          <w:sz w:val="22"/>
          <w:szCs w:val="22"/>
          <w:lang w:val="en-GB"/>
        </w:rPr>
        <w:t xml:space="preserve">Todd Case, </w:t>
      </w:r>
      <w:r w:rsidRPr="00044021">
        <w:rPr>
          <w:rFonts w:ascii="Arial" w:eastAsia="PMingLiU" w:hAnsi="Arial" w:cs="Arial"/>
          <w:sz w:val="22"/>
          <w:szCs w:val="22"/>
          <w:lang w:val="en-GB"/>
        </w:rPr>
        <w:t xml:space="preserve">Joe </w:t>
      </w:r>
      <w:proofErr w:type="spellStart"/>
      <w:r w:rsidRPr="00044021">
        <w:rPr>
          <w:rFonts w:ascii="Arial" w:eastAsia="PMingLiU" w:hAnsi="Arial" w:cs="Arial"/>
          <w:sz w:val="22"/>
          <w:szCs w:val="22"/>
          <w:lang w:val="en-GB"/>
        </w:rPr>
        <w:t>Faas</w:t>
      </w:r>
      <w:proofErr w:type="spellEnd"/>
      <w:r w:rsidRPr="00044021">
        <w:rPr>
          <w:rFonts w:ascii="Arial" w:hAnsi="Arial" w:cs="Arial"/>
          <w:sz w:val="22"/>
          <w:szCs w:val="22"/>
          <w:lang w:val="en-GB"/>
        </w:rPr>
        <w:t xml:space="preserve">, Larry Gordon, </w:t>
      </w:r>
      <w:r w:rsidR="005B2714" w:rsidRPr="00044021">
        <w:rPr>
          <w:rFonts w:ascii="Arial" w:hAnsi="Arial" w:cs="Arial"/>
          <w:sz w:val="22"/>
          <w:szCs w:val="22"/>
          <w:lang w:val="en-GB"/>
        </w:rPr>
        <w:t xml:space="preserve">Mike Kelch, </w:t>
      </w:r>
      <w:r w:rsidRPr="00044021">
        <w:rPr>
          <w:rFonts w:ascii="Arial" w:hAnsi="Arial" w:cs="Arial"/>
          <w:sz w:val="22"/>
          <w:szCs w:val="22"/>
          <w:lang w:val="en-GB"/>
        </w:rPr>
        <w:t xml:space="preserve">Betty Ann MacKinnon, Kevin Marriott, John McCharles, Dan McMillan, </w:t>
      </w:r>
      <w:r w:rsidR="005B2714" w:rsidRPr="00044021">
        <w:rPr>
          <w:rFonts w:ascii="Arial" w:hAnsi="Arial" w:cs="Arial"/>
          <w:sz w:val="22"/>
          <w:szCs w:val="22"/>
          <w:lang w:val="en-GB"/>
        </w:rPr>
        <w:t xml:space="preserve">Steve Miller, </w:t>
      </w:r>
      <w:r w:rsidRPr="00044021">
        <w:rPr>
          <w:rFonts w:ascii="Arial" w:hAnsi="Arial" w:cs="Arial"/>
          <w:sz w:val="22"/>
          <w:szCs w:val="22"/>
          <w:lang w:val="en-GB"/>
        </w:rPr>
        <w:t xml:space="preserve">Frank </w:t>
      </w:r>
      <w:proofErr w:type="spellStart"/>
      <w:r w:rsidRPr="00044021">
        <w:rPr>
          <w:rFonts w:ascii="Arial" w:hAnsi="Arial" w:cs="Arial"/>
          <w:sz w:val="22"/>
          <w:szCs w:val="22"/>
          <w:lang w:val="en-GB"/>
        </w:rPr>
        <w:t>Nemcek</w:t>
      </w:r>
      <w:proofErr w:type="spellEnd"/>
      <w:r w:rsidRPr="00044021">
        <w:rPr>
          <w:rFonts w:ascii="Arial" w:hAnsi="Arial" w:cs="Arial"/>
          <w:sz w:val="22"/>
          <w:szCs w:val="22"/>
          <w:lang w:val="en-GB"/>
        </w:rPr>
        <w:t xml:space="preserve">, Cindy Scholten, </w:t>
      </w:r>
      <w:r w:rsidR="005B2714" w:rsidRPr="00044021">
        <w:rPr>
          <w:rFonts w:ascii="Arial" w:hAnsi="Arial" w:cs="Arial"/>
          <w:sz w:val="22"/>
          <w:szCs w:val="22"/>
          <w:lang w:val="en-GB"/>
        </w:rPr>
        <w:t>Jeff Wesley</w:t>
      </w:r>
      <w:r w:rsidR="005B2714">
        <w:rPr>
          <w:rFonts w:ascii="Arial" w:hAnsi="Arial" w:cs="Arial"/>
          <w:sz w:val="22"/>
          <w:szCs w:val="22"/>
          <w:lang w:val="en-GB"/>
        </w:rPr>
        <w:t xml:space="preserve">, </w:t>
      </w:r>
      <w:r w:rsidRPr="00044021">
        <w:rPr>
          <w:rFonts w:ascii="Arial" w:hAnsi="Arial" w:cs="Arial"/>
          <w:sz w:val="22"/>
          <w:szCs w:val="22"/>
          <w:lang w:val="en-GB"/>
        </w:rPr>
        <w:t>Muriel Wright</w:t>
      </w:r>
    </w:p>
    <w:p w:rsidR="00F20FEC" w:rsidRPr="00044021" w:rsidRDefault="00F20FEC" w:rsidP="00F20FEC">
      <w:pPr>
        <w:jc w:val="both"/>
        <w:rPr>
          <w:rFonts w:ascii="Arial" w:hAnsi="Arial" w:cs="Arial"/>
          <w:sz w:val="22"/>
          <w:szCs w:val="22"/>
          <w:lang w:val="en-GB"/>
        </w:rPr>
      </w:pPr>
    </w:p>
    <w:p w:rsidR="00F20FEC" w:rsidRDefault="00F20FEC" w:rsidP="00F20FEC">
      <w:pPr>
        <w:jc w:val="both"/>
        <w:rPr>
          <w:rFonts w:ascii="Arial" w:hAnsi="Arial" w:cs="Arial"/>
          <w:sz w:val="22"/>
          <w:szCs w:val="22"/>
          <w:lang w:val="en-GB"/>
        </w:rPr>
      </w:pPr>
      <w:r w:rsidRPr="00044021">
        <w:rPr>
          <w:rFonts w:ascii="Arial" w:hAnsi="Arial" w:cs="Arial"/>
          <w:sz w:val="22"/>
          <w:szCs w:val="22"/>
          <w:lang w:val="en-GB"/>
        </w:rPr>
        <w:t xml:space="preserve">Absent:  </w:t>
      </w:r>
      <w:r w:rsidRPr="00044021">
        <w:rPr>
          <w:rFonts w:ascii="Arial" w:eastAsia="PMingLiU" w:hAnsi="Arial" w:cs="Arial"/>
          <w:sz w:val="22"/>
          <w:szCs w:val="22"/>
          <w:lang w:val="en-GB"/>
        </w:rPr>
        <w:t xml:space="preserve">Alan Broad, </w:t>
      </w:r>
      <w:r w:rsidR="005B2714">
        <w:rPr>
          <w:rFonts w:ascii="Arial" w:hAnsi="Arial" w:cs="Arial"/>
          <w:sz w:val="22"/>
          <w:szCs w:val="22"/>
          <w:lang w:val="en-GB"/>
        </w:rPr>
        <w:t xml:space="preserve">Gerry </w:t>
      </w:r>
      <w:proofErr w:type="spellStart"/>
      <w:r w:rsidR="005B2714">
        <w:rPr>
          <w:rFonts w:ascii="Arial" w:hAnsi="Arial" w:cs="Arial"/>
          <w:sz w:val="22"/>
          <w:szCs w:val="22"/>
          <w:lang w:val="en-GB"/>
        </w:rPr>
        <w:t>Rupke</w:t>
      </w:r>
      <w:proofErr w:type="spellEnd"/>
      <w:r w:rsidR="005B2714">
        <w:rPr>
          <w:rFonts w:ascii="Arial" w:hAnsi="Arial" w:cs="Arial"/>
          <w:sz w:val="22"/>
          <w:szCs w:val="22"/>
          <w:lang w:val="en-GB"/>
        </w:rPr>
        <w:t xml:space="preserve"> </w:t>
      </w:r>
    </w:p>
    <w:p w:rsidR="005B2714" w:rsidRPr="00044021" w:rsidRDefault="005B2714" w:rsidP="00F20FEC">
      <w:pPr>
        <w:jc w:val="both"/>
        <w:rPr>
          <w:rFonts w:ascii="Arial" w:hAnsi="Arial" w:cs="Arial"/>
          <w:sz w:val="22"/>
          <w:szCs w:val="22"/>
          <w:lang w:val="en-GB"/>
        </w:rPr>
      </w:pPr>
    </w:p>
    <w:p w:rsidR="00F20FEC" w:rsidRDefault="00F20FEC" w:rsidP="00F20FEC">
      <w:pPr>
        <w:jc w:val="both"/>
        <w:rPr>
          <w:rFonts w:ascii="Arial" w:hAnsi="Arial" w:cs="Arial"/>
          <w:sz w:val="22"/>
          <w:szCs w:val="22"/>
          <w:lang w:val="en-GB"/>
        </w:rPr>
      </w:pPr>
      <w:r w:rsidRPr="00044021">
        <w:rPr>
          <w:rFonts w:ascii="Arial" w:hAnsi="Arial" w:cs="Arial"/>
          <w:sz w:val="22"/>
          <w:szCs w:val="22"/>
          <w:lang w:val="en-GB"/>
        </w:rPr>
        <w:t>Also Present:  Brian McDougall, General Manager; Kevan Baker, Director of Lands; Patty Hayman, Director of Planning; Dallas Cundick, Environmental Planner/Regulations Officer; Tracy Prince, Director of Finance; Rick Battson, Director of Communications; Steve Shaw, Manager of Conservation Services; Marlene Dorrestyn, Administrative Assistant</w:t>
      </w:r>
    </w:p>
    <w:p w:rsidR="002B07DF" w:rsidRDefault="002B07DF" w:rsidP="00F20FEC">
      <w:pPr>
        <w:jc w:val="both"/>
        <w:rPr>
          <w:rFonts w:ascii="Arial" w:hAnsi="Arial" w:cs="Arial"/>
          <w:sz w:val="22"/>
          <w:szCs w:val="22"/>
          <w:lang w:val="en-GB"/>
        </w:rPr>
      </w:pPr>
    </w:p>
    <w:p w:rsidR="00196668" w:rsidRDefault="00AF339A" w:rsidP="00AF339A">
      <w:pPr>
        <w:jc w:val="both"/>
        <w:rPr>
          <w:rFonts w:ascii="Arial" w:hAnsi="Arial" w:cs="Arial"/>
          <w:sz w:val="22"/>
          <w:szCs w:val="22"/>
          <w:lang w:val="en-GB"/>
        </w:rPr>
      </w:pPr>
      <w:r>
        <w:rPr>
          <w:rFonts w:ascii="Arial" w:hAnsi="Arial" w:cs="Arial"/>
          <w:sz w:val="22"/>
          <w:szCs w:val="22"/>
          <w:lang w:val="en-GB"/>
        </w:rPr>
        <w:t xml:space="preserve">The Chair welcomed everyone to the meeting </w:t>
      </w:r>
      <w:r w:rsidR="00196668" w:rsidRPr="00427790">
        <w:rPr>
          <w:rFonts w:ascii="Arial" w:hAnsi="Arial" w:cs="Arial"/>
          <w:sz w:val="22"/>
          <w:szCs w:val="22"/>
          <w:lang w:val="en-GB"/>
        </w:rPr>
        <w:t>requested that each Director declare a conflict of interest at the appropriate time, on any item within this agenda in that a Director may have pecuniary interest</w:t>
      </w:r>
      <w:r w:rsidR="00002965" w:rsidRPr="00427790">
        <w:rPr>
          <w:rFonts w:ascii="Arial" w:hAnsi="Arial" w:cs="Arial"/>
          <w:sz w:val="22"/>
          <w:szCs w:val="22"/>
          <w:lang w:val="en-GB"/>
        </w:rPr>
        <w:t>.</w:t>
      </w:r>
      <w:r w:rsidR="00196668" w:rsidRPr="00427790">
        <w:rPr>
          <w:rFonts w:ascii="Arial" w:hAnsi="Arial" w:cs="Arial"/>
          <w:sz w:val="22"/>
          <w:szCs w:val="22"/>
          <w:lang w:val="en-GB"/>
        </w:rPr>
        <w:t xml:space="preserve"> </w:t>
      </w:r>
    </w:p>
    <w:p w:rsidR="002D79D0" w:rsidRDefault="002D79D0" w:rsidP="00AF339A">
      <w:pPr>
        <w:jc w:val="both"/>
        <w:rPr>
          <w:rFonts w:ascii="Arial" w:hAnsi="Arial" w:cs="Arial"/>
          <w:sz w:val="22"/>
          <w:szCs w:val="22"/>
          <w:lang w:val="en-GB"/>
        </w:rPr>
      </w:pPr>
    </w:p>
    <w:p w:rsidR="002D79D0" w:rsidRDefault="006E4A8A" w:rsidP="00AF339A">
      <w:pPr>
        <w:jc w:val="both"/>
        <w:rPr>
          <w:rFonts w:ascii="Arial" w:hAnsi="Arial" w:cs="Arial"/>
          <w:sz w:val="22"/>
          <w:szCs w:val="22"/>
          <w:lang w:val="en-GB"/>
        </w:rPr>
      </w:pPr>
      <w:r>
        <w:rPr>
          <w:rFonts w:ascii="Arial" w:hAnsi="Arial" w:cs="Arial"/>
          <w:sz w:val="22"/>
          <w:szCs w:val="22"/>
          <w:lang w:val="en-GB"/>
        </w:rPr>
        <w:t>It was</w:t>
      </w:r>
      <w:r w:rsidR="002D79D0">
        <w:rPr>
          <w:rFonts w:ascii="Arial" w:hAnsi="Arial" w:cs="Arial"/>
          <w:sz w:val="22"/>
          <w:szCs w:val="22"/>
          <w:lang w:val="en-GB"/>
        </w:rPr>
        <w:t xml:space="preserve"> requested that the Shoreline Management Plan be put on the agenda under New Business.</w:t>
      </w:r>
    </w:p>
    <w:p w:rsidR="00AF339A" w:rsidRPr="00427790" w:rsidRDefault="00AF339A" w:rsidP="00AF339A">
      <w:pPr>
        <w:jc w:val="both"/>
        <w:rPr>
          <w:rFonts w:ascii="Arial" w:hAnsi="Arial" w:cs="Arial"/>
          <w:sz w:val="22"/>
          <w:szCs w:val="22"/>
          <w:lang w:val="en-GB"/>
        </w:rPr>
      </w:pPr>
    </w:p>
    <w:p w:rsidR="008870F4" w:rsidRPr="00860709" w:rsidRDefault="00FC2394">
      <w:pPr>
        <w:tabs>
          <w:tab w:val="left" w:pos="-1440"/>
        </w:tabs>
        <w:ind w:left="1440" w:hanging="1440"/>
        <w:jc w:val="both"/>
        <w:rPr>
          <w:rFonts w:ascii="Arial" w:hAnsi="Arial" w:cs="Arial"/>
          <w:b/>
          <w:sz w:val="22"/>
          <w:szCs w:val="22"/>
          <w:lang w:val="en-GB"/>
        </w:rPr>
      </w:pPr>
      <w:r w:rsidRPr="00860709">
        <w:rPr>
          <w:rFonts w:ascii="Arial" w:hAnsi="Arial" w:cs="Arial"/>
          <w:b/>
          <w:sz w:val="22"/>
          <w:szCs w:val="22"/>
          <w:lang w:val="en-GB"/>
        </w:rPr>
        <w:t>BD-15-041</w:t>
      </w:r>
    </w:p>
    <w:p w:rsidR="00252254" w:rsidRPr="00860709" w:rsidRDefault="00860709">
      <w:pPr>
        <w:tabs>
          <w:tab w:val="left" w:pos="-1440"/>
        </w:tabs>
        <w:ind w:left="1440" w:hanging="1440"/>
        <w:jc w:val="both"/>
        <w:rPr>
          <w:rFonts w:ascii="Arial" w:hAnsi="Arial" w:cs="Arial"/>
          <w:b/>
          <w:sz w:val="22"/>
          <w:szCs w:val="22"/>
          <w:lang w:val="en-GB"/>
        </w:rPr>
      </w:pPr>
      <w:proofErr w:type="spellStart"/>
      <w:r w:rsidRPr="00860709">
        <w:rPr>
          <w:rFonts w:ascii="Arial" w:hAnsi="Arial" w:cs="Arial"/>
          <w:b/>
          <w:sz w:val="22"/>
          <w:szCs w:val="22"/>
          <w:lang w:val="en-GB"/>
        </w:rPr>
        <w:t>Bruinink</w:t>
      </w:r>
      <w:proofErr w:type="spellEnd"/>
      <w:r w:rsidRPr="00860709">
        <w:rPr>
          <w:rFonts w:ascii="Arial" w:hAnsi="Arial" w:cs="Arial"/>
          <w:b/>
          <w:sz w:val="22"/>
          <w:szCs w:val="22"/>
          <w:lang w:val="en-GB"/>
        </w:rPr>
        <w:t xml:space="preserve"> - Scholten</w:t>
      </w:r>
    </w:p>
    <w:p w:rsidR="00914DB8" w:rsidRPr="00860709" w:rsidRDefault="00860709" w:rsidP="00860709">
      <w:pPr>
        <w:jc w:val="both"/>
        <w:rPr>
          <w:rFonts w:ascii="Arial" w:hAnsi="Arial" w:cs="Arial"/>
          <w:b/>
          <w:sz w:val="22"/>
          <w:szCs w:val="22"/>
          <w:lang w:val="en-GB"/>
        </w:rPr>
      </w:pPr>
      <w:r w:rsidRPr="00860709">
        <w:rPr>
          <w:rFonts w:ascii="Arial" w:hAnsi="Arial" w:cs="Arial"/>
          <w:b/>
          <w:sz w:val="22"/>
          <w:szCs w:val="22"/>
          <w:lang w:val="en-GB"/>
        </w:rPr>
        <w:t>“</w:t>
      </w:r>
      <w:r w:rsidR="00196668" w:rsidRPr="00860709">
        <w:rPr>
          <w:rFonts w:ascii="Arial" w:hAnsi="Arial" w:cs="Arial"/>
          <w:b/>
          <w:sz w:val="22"/>
          <w:szCs w:val="22"/>
          <w:lang w:val="en-GB"/>
        </w:rPr>
        <w:t>That the minutes of the Board of Dire</w:t>
      </w:r>
      <w:r w:rsidR="00B10E3E" w:rsidRPr="00860709">
        <w:rPr>
          <w:rFonts w:ascii="Arial" w:hAnsi="Arial" w:cs="Arial"/>
          <w:b/>
          <w:sz w:val="22"/>
          <w:szCs w:val="22"/>
          <w:lang w:val="en-GB"/>
        </w:rPr>
        <w:t xml:space="preserve">ctors meeting, held September </w:t>
      </w:r>
      <w:r w:rsidR="000D4232" w:rsidRPr="00860709">
        <w:rPr>
          <w:rFonts w:ascii="Arial" w:hAnsi="Arial" w:cs="Arial"/>
          <w:b/>
          <w:sz w:val="22"/>
          <w:szCs w:val="22"/>
          <w:lang w:val="en-GB"/>
        </w:rPr>
        <w:t>1</w:t>
      </w:r>
      <w:r w:rsidR="00F4617F" w:rsidRPr="00860709">
        <w:rPr>
          <w:rFonts w:ascii="Arial" w:hAnsi="Arial" w:cs="Arial"/>
          <w:b/>
          <w:sz w:val="22"/>
          <w:szCs w:val="22"/>
          <w:lang w:val="en-GB"/>
        </w:rPr>
        <w:t>7</w:t>
      </w:r>
      <w:r w:rsidR="00196668" w:rsidRPr="00860709">
        <w:rPr>
          <w:rFonts w:ascii="Arial" w:hAnsi="Arial" w:cs="Arial"/>
          <w:b/>
          <w:sz w:val="22"/>
          <w:szCs w:val="22"/>
          <w:lang w:val="en-GB"/>
        </w:rPr>
        <w:t>, 20</w:t>
      </w:r>
      <w:r w:rsidR="00392758" w:rsidRPr="00860709">
        <w:rPr>
          <w:rFonts w:ascii="Arial" w:hAnsi="Arial" w:cs="Arial"/>
          <w:b/>
          <w:sz w:val="22"/>
          <w:szCs w:val="22"/>
          <w:lang w:val="en-GB"/>
        </w:rPr>
        <w:t>1</w:t>
      </w:r>
      <w:r w:rsidR="00F4617F" w:rsidRPr="00860709">
        <w:rPr>
          <w:rFonts w:ascii="Arial" w:hAnsi="Arial" w:cs="Arial"/>
          <w:b/>
          <w:sz w:val="22"/>
          <w:szCs w:val="22"/>
          <w:lang w:val="en-GB"/>
        </w:rPr>
        <w:t>5</w:t>
      </w:r>
      <w:r w:rsidRPr="00860709">
        <w:rPr>
          <w:rFonts w:ascii="Arial" w:hAnsi="Arial" w:cs="Arial"/>
          <w:b/>
          <w:sz w:val="22"/>
          <w:szCs w:val="22"/>
          <w:lang w:val="en-GB"/>
        </w:rPr>
        <w:t xml:space="preserve">, be approved as </w:t>
      </w:r>
      <w:r w:rsidR="00196668" w:rsidRPr="00860709">
        <w:rPr>
          <w:rFonts w:ascii="Arial" w:hAnsi="Arial" w:cs="Arial"/>
          <w:b/>
          <w:sz w:val="22"/>
          <w:szCs w:val="22"/>
          <w:lang w:val="en-GB"/>
        </w:rPr>
        <w:t>distributed.</w:t>
      </w:r>
      <w:r w:rsidRPr="00860709">
        <w:rPr>
          <w:rFonts w:ascii="Arial" w:hAnsi="Arial" w:cs="Arial"/>
          <w:b/>
          <w:sz w:val="22"/>
          <w:szCs w:val="22"/>
          <w:lang w:val="en-GB"/>
        </w:rPr>
        <w:t>”</w:t>
      </w:r>
    </w:p>
    <w:p w:rsidR="00860709" w:rsidRPr="00860709" w:rsidRDefault="00860709" w:rsidP="00860709">
      <w:pPr>
        <w:jc w:val="both"/>
        <w:rPr>
          <w:rFonts w:ascii="Arial" w:hAnsi="Arial" w:cs="Arial"/>
          <w:sz w:val="22"/>
          <w:szCs w:val="22"/>
          <w:lang w:val="en-GB"/>
        </w:rPr>
      </w:pPr>
      <w:r w:rsidRPr="00860709">
        <w:rPr>
          <w:rFonts w:ascii="Arial" w:hAnsi="Arial" w:cs="Arial"/>
          <w:b/>
          <w:sz w:val="22"/>
          <w:szCs w:val="22"/>
          <w:lang w:val="en-GB"/>
        </w:rPr>
        <w:tab/>
      </w:r>
      <w:r w:rsidRPr="00860709">
        <w:rPr>
          <w:rFonts w:ascii="Arial" w:hAnsi="Arial" w:cs="Arial"/>
          <w:b/>
          <w:sz w:val="22"/>
          <w:szCs w:val="22"/>
          <w:lang w:val="en-GB"/>
        </w:rPr>
        <w:tab/>
      </w:r>
      <w:r w:rsidRPr="00860709">
        <w:rPr>
          <w:rFonts w:ascii="Arial" w:hAnsi="Arial" w:cs="Arial"/>
          <w:b/>
          <w:sz w:val="22"/>
          <w:szCs w:val="22"/>
          <w:lang w:val="en-GB"/>
        </w:rPr>
        <w:tab/>
      </w:r>
      <w:r w:rsidRPr="00860709">
        <w:rPr>
          <w:rFonts w:ascii="Arial" w:hAnsi="Arial" w:cs="Arial"/>
          <w:b/>
          <w:sz w:val="22"/>
          <w:szCs w:val="22"/>
          <w:lang w:val="en-GB"/>
        </w:rPr>
        <w:tab/>
      </w:r>
      <w:r w:rsidRPr="00860709">
        <w:rPr>
          <w:rFonts w:ascii="Arial" w:hAnsi="Arial" w:cs="Arial"/>
          <w:b/>
          <w:sz w:val="22"/>
          <w:szCs w:val="22"/>
          <w:lang w:val="en-GB"/>
        </w:rPr>
        <w:tab/>
      </w:r>
      <w:r w:rsidRPr="00860709">
        <w:rPr>
          <w:rFonts w:ascii="Arial" w:hAnsi="Arial" w:cs="Arial"/>
          <w:b/>
          <w:sz w:val="22"/>
          <w:szCs w:val="22"/>
          <w:lang w:val="en-GB"/>
        </w:rPr>
        <w:tab/>
      </w:r>
      <w:r w:rsidRPr="00860709">
        <w:rPr>
          <w:rFonts w:ascii="Arial" w:hAnsi="Arial" w:cs="Arial"/>
          <w:b/>
          <w:sz w:val="22"/>
          <w:szCs w:val="22"/>
          <w:lang w:val="en-GB"/>
        </w:rPr>
        <w:tab/>
        <w:t>CARRIED</w:t>
      </w:r>
    </w:p>
    <w:p w:rsidR="000D4232" w:rsidRDefault="000D4232" w:rsidP="00A43A4A">
      <w:pPr>
        <w:jc w:val="both"/>
        <w:rPr>
          <w:rFonts w:ascii="Arial" w:hAnsi="Arial" w:cs="Arial"/>
          <w:b/>
          <w:sz w:val="22"/>
          <w:szCs w:val="22"/>
          <w:lang w:val="en-GB"/>
        </w:rPr>
      </w:pPr>
    </w:p>
    <w:p w:rsidR="00860709" w:rsidRDefault="00860709" w:rsidP="00A43A4A">
      <w:pPr>
        <w:jc w:val="both"/>
        <w:rPr>
          <w:rFonts w:ascii="Arial" w:hAnsi="Arial" w:cs="Arial"/>
          <w:sz w:val="22"/>
          <w:szCs w:val="22"/>
          <w:lang w:val="en-GB"/>
        </w:rPr>
      </w:pPr>
      <w:r>
        <w:rPr>
          <w:rFonts w:ascii="Arial" w:hAnsi="Arial" w:cs="Arial"/>
          <w:sz w:val="22"/>
          <w:szCs w:val="22"/>
          <w:lang w:val="en-GB"/>
        </w:rPr>
        <w:t>The General Manager’s report was discussed:</w:t>
      </w:r>
    </w:p>
    <w:p w:rsidR="0022012E" w:rsidRPr="006D51F9" w:rsidRDefault="00D1639F" w:rsidP="0022012E">
      <w:pPr>
        <w:pStyle w:val="ListParagraph"/>
        <w:numPr>
          <w:ilvl w:val="0"/>
          <w:numId w:val="1"/>
        </w:numPr>
        <w:rPr>
          <w:rFonts w:ascii="Arial" w:hAnsi="Arial" w:cs="Arial"/>
          <w:lang w:val="en-GB"/>
        </w:rPr>
      </w:pPr>
      <w:r>
        <w:rPr>
          <w:rFonts w:ascii="Arial" w:hAnsi="Arial" w:cs="Arial"/>
          <w:lang w:val="en-GB"/>
        </w:rPr>
        <w:t xml:space="preserve"> </w:t>
      </w:r>
      <w:r w:rsidR="0022012E" w:rsidRPr="006D51F9">
        <w:rPr>
          <w:rFonts w:ascii="Arial" w:hAnsi="Arial" w:cs="Arial"/>
          <w:lang w:val="en-GB"/>
        </w:rPr>
        <w:t xml:space="preserve">Parliamentary Assistant Mandate Commitment </w:t>
      </w:r>
    </w:p>
    <w:p w:rsidR="0022012E" w:rsidRPr="006D51F9" w:rsidRDefault="0022012E" w:rsidP="0022012E">
      <w:pPr>
        <w:pStyle w:val="ListParagraph"/>
        <w:numPr>
          <w:ilvl w:val="1"/>
          <w:numId w:val="1"/>
        </w:numPr>
        <w:rPr>
          <w:rFonts w:ascii="Arial" w:hAnsi="Arial" w:cs="Arial"/>
          <w:lang w:val="en-GB"/>
        </w:rPr>
      </w:pPr>
      <w:r w:rsidRPr="006D51F9">
        <w:rPr>
          <w:rFonts w:ascii="Arial" w:hAnsi="Arial" w:cs="Arial"/>
          <w:lang w:val="en-GB"/>
        </w:rPr>
        <w:t xml:space="preserve">engage with ministries, municipalities and stakeholders </w:t>
      </w:r>
    </w:p>
    <w:p w:rsidR="0022012E" w:rsidRPr="006D51F9" w:rsidRDefault="0022012E" w:rsidP="0022012E">
      <w:pPr>
        <w:pStyle w:val="ListParagraph"/>
        <w:numPr>
          <w:ilvl w:val="1"/>
          <w:numId w:val="1"/>
        </w:numPr>
        <w:rPr>
          <w:rFonts w:ascii="Arial" w:hAnsi="Arial" w:cs="Arial"/>
          <w:lang w:val="en-GB"/>
        </w:rPr>
      </w:pPr>
      <w:r w:rsidRPr="006D51F9">
        <w:rPr>
          <w:rFonts w:ascii="Arial" w:hAnsi="Arial" w:cs="Arial"/>
          <w:lang w:val="en-GB"/>
        </w:rPr>
        <w:t>address roles, responsibilities and governance of conservation authorities in resource management and environmental protection</w:t>
      </w:r>
    </w:p>
    <w:p w:rsidR="0022012E" w:rsidRPr="006D51F9" w:rsidRDefault="0022012E" w:rsidP="0022012E">
      <w:pPr>
        <w:pStyle w:val="ListParagraph"/>
        <w:numPr>
          <w:ilvl w:val="0"/>
          <w:numId w:val="1"/>
        </w:numPr>
        <w:rPr>
          <w:rFonts w:ascii="Arial" w:hAnsi="Arial" w:cs="Arial"/>
          <w:lang w:val="en-GB"/>
        </w:rPr>
      </w:pPr>
      <w:r w:rsidRPr="006D51F9">
        <w:rPr>
          <w:rFonts w:ascii="Arial" w:hAnsi="Arial" w:cs="Arial"/>
          <w:lang w:val="en-GB"/>
        </w:rPr>
        <w:t>Review Drivers</w:t>
      </w:r>
    </w:p>
    <w:p w:rsidR="0022012E" w:rsidRPr="006D51F9" w:rsidRDefault="0022012E" w:rsidP="0022012E">
      <w:pPr>
        <w:pStyle w:val="ListParagraph"/>
        <w:numPr>
          <w:ilvl w:val="1"/>
          <w:numId w:val="1"/>
        </w:numPr>
        <w:rPr>
          <w:rFonts w:ascii="Arial" w:hAnsi="Arial" w:cs="Arial"/>
          <w:lang w:val="en-GB"/>
        </w:rPr>
      </w:pPr>
      <w:r w:rsidRPr="006D51F9">
        <w:rPr>
          <w:rFonts w:ascii="Arial" w:hAnsi="Arial" w:cs="Arial"/>
          <w:lang w:val="en-GB"/>
        </w:rPr>
        <w:t>Drummond report (2012) - review conservation authorities’ roles and responsibilities</w:t>
      </w:r>
    </w:p>
    <w:p w:rsidR="0022012E" w:rsidRPr="006D51F9" w:rsidRDefault="0022012E" w:rsidP="0022012E">
      <w:pPr>
        <w:pStyle w:val="ListParagraph"/>
        <w:numPr>
          <w:ilvl w:val="1"/>
          <w:numId w:val="1"/>
        </w:numPr>
        <w:rPr>
          <w:rFonts w:ascii="Arial" w:hAnsi="Arial" w:cs="Arial"/>
          <w:lang w:val="en-GB"/>
        </w:rPr>
      </w:pPr>
      <w:r w:rsidRPr="006D51F9">
        <w:rPr>
          <w:rFonts w:ascii="Arial" w:hAnsi="Arial" w:cs="Arial"/>
          <w:lang w:val="en-GB"/>
        </w:rPr>
        <w:t xml:space="preserve">Conservation Ontario (2012) and Association of Municipalities of Ontario (2012) requests </w:t>
      </w:r>
    </w:p>
    <w:p w:rsidR="0022012E" w:rsidRPr="006D51F9" w:rsidRDefault="0022012E" w:rsidP="0022012E">
      <w:pPr>
        <w:pStyle w:val="ListParagraph"/>
        <w:numPr>
          <w:ilvl w:val="1"/>
          <w:numId w:val="1"/>
        </w:numPr>
        <w:rPr>
          <w:rFonts w:ascii="Arial" w:hAnsi="Arial" w:cs="Arial"/>
          <w:lang w:val="en-GB"/>
        </w:rPr>
      </w:pPr>
      <w:r w:rsidRPr="006D51F9">
        <w:rPr>
          <w:rFonts w:ascii="Arial" w:hAnsi="Arial" w:cs="Arial"/>
          <w:lang w:val="en-GB"/>
        </w:rPr>
        <w:t>ongoing concerns from municipalities and other stakeholders</w:t>
      </w:r>
    </w:p>
    <w:p w:rsidR="0022012E" w:rsidRPr="006D51F9" w:rsidRDefault="0022012E" w:rsidP="0022012E">
      <w:pPr>
        <w:pStyle w:val="ListParagraph"/>
        <w:numPr>
          <w:ilvl w:val="0"/>
          <w:numId w:val="1"/>
        </w:numPr>
        <w:rPr>
          <w:rFonts w:ascii="Arial" w:hAnsi="Arial" w:cs="Arial"/>
          <w:lang w:val="en-GB"/>
        </w:rPr>
      </w:pPr>
      <w:r w:rsidRPr="006D51F9">
        <w:rPr>
          <w:rFonts w:ascii="Arial" w:hAnsi="Arial" w:cs="Arial"/>
          <w:lang w:val="en-GB"/>
        </w:rPr>
        <w:t>Review Objective</w:t>
      </w:r>
    </w:p>
    <w:p w:rsidR="0022012E" w:rsidRPr="006D51F9" w:rsidRDefault="0022012E" w:rsidP="0022012E">
      <w:pPr>
        <w:pStyle w:val="ListParagraph"/>
        <w:numPr>
          <w:ilvl w:val="1"/>
          <w:numId w:val="1"/>
        </w:numPr>
        <w:rPr>
          <w:rFonts w:ascii="Arial" w:hAnsi="Arial" w:cs="Arial"/>
          <w:lang w:val="en-GB"/>
        </w:rPr>
      </w:pPr>
      <w:r w:rsidRPr="006D51F9">
        <w:rPr>
          <w:rFonts w:ascii="Arial" w:hAnsi="Arial" w:cs="Arial"/>
          <w:lang w:val="en-GB"/>
        </w:rPr>
        <w:t>identify opportunities to improve the existing legislative, regulatory and policy framework that governs CAs and the programs/services they deliver on behalf of the province, municipalities, and others</w:t>
      </w:r>
    </w:p>
    <w:p w:rsidR="0022012E" w:rsidRPr="006D51F9" w:rsidRDefault="0022012E" w:rsidP="0022012E">
      <w:pPr>
        <w:pStyle w:val="ListParagraph"/>
        <w:numPr>
          <w:ilvl w:val="0"/>
          <w:numId w:val="1"/>
        </w:numPr>
        <w:rPr>
          <w:rFonts w:ascii="Arial" w:hAnsi="Arial" w:cs="Arial"/>
          <w:lang w:val="en-GB"/>
        </w:rPr>
      </w:pPr>
      <w:r w:rsidRPr="006D51F9">
        <w:rPr>
          <w:rFonts w:ascii="Arial" w:hAnsi="Arial" w:cs="Arial"/>
          <w:lang w:val="en-GB"/>
        </w:rPr>
        <w:t>Review Scope</w:t>
      </w:r>
    </w:p>
    <w:p w:rsidR="0022012E" w:rsidRPr="006D51F9" w:rsidRDefault="0022012E" w:rsidP="0022012E">
      <w:pPr>
        <w:pStyle w:val="ListParagraph"/>
        <w:numPr>
          <w:ilvl w:val="1"/>
          <w:numId w:val="1"/>
        </w:numPr>
        <w:rPr>
          <w:rFonts w:ascii="Arial" w:hAnsi="Arial" w:cs="Arial"/>
          <w:lang w:val="en-GB"/>
        </w:rPr>
      </w:pPr>
      <w:r w:rsidRPr="006D51F9">
        <w:rPr>
          <w:rFonts w:ascii="Arial" w:hAnsi="Arial" w:cs="Arial"/>
          <w:lang w:val="en-GB"/>
        </w:rPr>
        <w:t>governance, funding, and roles and responsibilities</w:t>
      </w:r>
    </w:p>
    <w:p w:rsidR="0022012E" w:rsidRPr="006D51F9" w:rsidRDefault="0022012E" w:rsidP="0022012E">
      <w:pPr>
        <w:pStyle w:val="ListParagraph"/>
        <w:numPr>
          <w:ilvl w:val="1"/>
          <w:numId w:val="1"/>
        </w:numPr>
        <w:rPr>
          <w:rFonts w:ascii="Arial" w:hAnsi="Arial" w:cs="Arial"/>
          <w:lang w:val="en-GB"/>
        </w:rPr>
      </w:pPr>
      <w:r w:rsidRPr="006D51F9">
        <w:rPr>
          <w:rFonts w:ascii="Arial" w:hAnsi="Arial" w:cs="Arial"/>
          <w:lang w:val="en-GB"/>
        </w:rPr>
        <w:t>does not include local conservation authority programs and decisions</w:t>
      </w:r>
    </w:p>
    <w:p w:rsidR="00564CE9" w:rsidRDefault="00564CE9">
      <w:pPr>
        <w:widowControl/>
        <w:autoSpaceDE/>
        <w:autoSpaceDN/>
        <w:adjustRightInd/>
        <w:spacing w:after="200" w:line="276" w:lineRule="auto"/>
        <w:rPr>
          <w:rFonts w:ascii="Arial" w:hAnsi="Arial" w:cs="Arial"/>
          <w:sz w:val="22"/>
          <w:szCs w:val="22"/>
          <w:lang w:val="en-GB"/>
        </w:rPr>
      </w:pPr>
      <w:r>
        <w:rPr>
          <w:rFonts w:ascii="Arial" w:hAnsi="Arial" w:cs="Arial"/>
          <w:lang w:val="en-GB"/>
        </w:rPr>
        <w:br w:type="page"/>
      </w:r>
    </w:p>
    <w:p w:rsidR="0022012E" w:rsidRPr="00564CE9" w:rsidRDefault="0022012E" w:rsidP="00564CE9">
      <w:pPr>
        <w:pStyle w:val="ListParagraph"/>
        <w:numPr>
          <w:ilvl w:val="1"/>
          <w:numId w:val="6"/>
        </w:numPr>
        <w:ind w:left="1440"/>
        <w:rPr>
          <w:rFonts w:ascii="Arial" w:hAnsi="Arial" w:cs="Arial"/>
          <w:lang w:val="en-GB"/>
        </w:rPr>
      </w:pPr>
      <w:r w:rsidRPr="00564CE9">
        <w:rPr>
          <w:rFonts w:ascii="Arial" w:hAnsi="Arial" w:cs="Arial"/>
          <w:lang w:val="en-GB"/>
        </w:rPr>
        <w:lastRenderedPageBreak/>
        <w:t xml:space="preserve">Engagement Sessions 21 sessions </w:t>
      </w:r>
    </w:p>
    <w:p w:rsidR="0022012E" w:rsidRPr="006D51F9" w:rsidRDefault="0022012E" w:rsidP="0022012E">
      <w:pPr>
        <w:pStyle w:val="ListParagraph"/>
        <w:numPr>
          <w:ilvl w:val="1"/>
          <w:numId w:val="6"/>
        </w:numPr>
        <w:rPr>
          <w:rFonts w:ascii="Arial" w:hAnsi="Arial" w:cs="Arial"/>
          <w:lang w:val="en-GB"/>
        </w:rPr>
      </w:pPr>
      <w:r w:rsidRPr="006D51F9">
        <w:rPr>
          <w:rFonts w:ascii="Arial" w:hAnsi="Arial" w:cs="Arial"/>
          <w:lang w:val="en-GB"/>
        </w:rPr>
        <w:t>10 cities</w:t>
      </w:r>
    </w:p>
    <w:p w:rsidR="0022012E" w:rsidRPr="006D51F9" w:rsidRDefault="0022012E" w:rsidP="0022012E">
      <w:pPr>
        <w:pStyle w:val="ListParagraph"/>
        <w:numPr>
          <w:ilvl w:val="1"/>
          <w:numId w:val="6"/>
        </w:numPr>
        <w:rPr>
          <w:rFonts w:ascii="Arial" w:hAnsi="Arial" w:cs="Arial"/>
          <w:lang w:val="en-GB"/>
        </w:rPr>
      </w:pPr>
      <w:r w:rsidRPr="006D51F9">
        <w:rPr>
          <w:rFonts w:ascii="Arial" w:hAnsi="Arial" w:cs="Arial"/>
          <w:lang w:val="en-GB"/>
        </w:rPr>
        <w:t>200+ participants</w:t>
      </w:r>
    </w:p>
    <w:p w:rsidR="0022012E" w:rsidRPr="006D51F9" w:rsidRDefault="006E4A8A" w:rsidP="0022012E">
      <w:pPr>
        <w:numPr>
          <w:ilvl w:val="0"/>
          <w:numId w:val="2"/>
        </w:numPr>
        <w:rPr>
          <w:rFonts w:ascii="Arial" w:hAnsi="Arial" w:cs="Arial"/>
          <w:sz w:val="22"/>
          <w:szCs w:val="22"/>
          <w:lang w:val="en-GB"/>
        </w:rPr>
      </w:pPr>
      <w:r>
        <w:rPr>
          <w:rFonts w:ascii="Arial" w:hAnsi="Arial" w:cs="Arial"/>
          <w:sz w:val="22"/>
          <w:szCs w:val="22"/>
          <w:lang w:val="en-GB"/>
        </w:rPr>
        <w:t>f</w:t>
      </w:r>
      <w:r w:rsidR="0022012E" w:rsidRPr="006D51F9">
        <w:rPr>
          <w:rFonts w:ascii="Arial" w:hAnsi="Arial" w:cs="Arial"/>
          <w:sz w:val="22"/>
          <w:szCs w:val="22"/>
          <w:lang w:val="en-GB"/>
        </w:rPr>
        <w:t>inal facilitator’s report – early November</w:t>
      </w:r>
    </w:p>
    <w:p w:rsidR="0022012E" w:rsidRPr="006D51F9" w:rsidRDefault="006E4A8A" w:rsidP="0022012E">
      <w:pPr>
        <w:numPr>
          <w:ilvl w:val="0"/>
          <w:numId w:val="2"/>
        </w:numPr>
        <w:rPr>
          <w:rFonts w:ascii="Arial" w:hAnsi="Arial" w:cs="Arial"/>
          <w:sz w:val="22"/>
          <w:szCs w:val="22"/>
          <w:lang w:val="en-GB"/>
        </w:rPr>
      </w:pPr>
      <w:r>
        <w:rPr>
          <w:rFonts w:ascii="Arial" w:hAnsi="Arial" w:cs="Arial"/>
          <w:sz w:val="22"/>
          <w:szCs w:val="22"/>
          <w:lang w:val="en-GB"/>
        </w:rPr>
        <w:t>r</w:t>
      </w:r>
      <w:r w:rsidR="0022012E" w:rsidRPr="006D51F9">
        <w:rPr>
          <w:rFonts w:ascii="Arial" w:hAnsi="Arial" w:cs="Arial"/>
          <w:sz w:val="22"/>
          <w:szCs w:val="22"/>
          <w:lang w:val="en-GB"/>
        </w:rPr>
        <w:t>oll-up and internal report-back on engagement results – Late November</w:t>
      </w:r>
    </w:p>
    <w:p w:rsidR="0022012E" w:rsidRPr="006D51F9" w:rsidRDefault="006E4A8A" w:rsidP="0022012E">
      <w:pPr>
        <w:numPr>
          <w:ilvl w:val="0"/>
          <w:numId w:val="2"/>
        </w:numPr>
        <w:rPr>
          <w:rFonts w:ascii="Arial" w:hAnsi="Arial" w:cs="Arial"/>
          <w:sz w:val="22"/>
          <w:szCs w:val="22"/>
          <w:lang w:val="en-GB"/>
        </w:rPr>
      </w:pPr>
      <w:r>
        <w:rPr>
          <w:rFonts w:ascii="Arial" w:hAnsi="Arial" w:cs="Arial"/>
          <w:sz w:val="22"/>
          <w:szCs w:val="22"/>
          <w:lang w:val="en-GB"/>
        </w:rPr>
        <w:t>s</w:t>
      </w:r>
      <w:r w:rsidR="0022012E" w:rsidRPr="006D51F9">
        <w:rPr>
          <w:rFonts w:ascii="Arial" w:hAnsi="Arial" w:cs="Arial"/>
          <w:sz w:val="22"/>
          <w:szCs w:val="22"/>
          <w:lang w:val="en-GB"/>
        </w:rPr>
        <w:t>eek direction on next steps – December</w:t>
      </w:r>
    </w:p>
    <w:p w:rsidR="0022012E" w:rsidRPr="006D51F9" w:rsidRDefault="0022012E" w:rsidP="0022012E">
      <w:pPr>
        <w:numPr>
          <w:ilvl w:val="0"/>
          <w:numId w:val="2"/>
        </w:numPr>
        <w:rPr>
          <w:rFonts w:ascii="Arial" w:hAnsi="Arial" w:cs="Arial"/>
          <w:sz w:val="22"/>
          <w:szCs w:val="22"/>
          <w:lang w:val="en-GB"/>
        </w:rPr>
      </w:pPr>
      <w:r w:rsidRPr="006D51F9">
        <w:rPr>
          <w:rFonts w:ascii="Arial" w:hAnsi="Arial" w:cs="Arial"/>
          <w:sz w:val="22"/>
          <w:szCs w:val="22"/>
          <w:lang w:val="en-GB"/>
        </w:rPr>
        <w:t xml:space="preserve">Conservation Ontario Conservation Authorities Act Subcommittee meeting later today to review comments received to date – a verbal report will be provided at </w:t>
      </w:r>
      <w:r w:rsidR="008D11BF">
        <w:rPr>
          <w:rFonts w:ascii="Arial" w:hAnsi="Arial" w:cs="Arial"/>
          <w:sz w:val="22"/>
          <w:szCs w:val="22"/>
          <w:lang w:val="en-GB"/>
        </w:rPr>
        <w:t>t</w:t>
      </w:r>
      <w:r w:rsidRPr="006D51F9">
        <w:rPr>
          <w:rFonts w:ascii="Arial" w:hAnsi="Arial" w:cs="Arial"/>
          <w:sz w:val="22"/>
          <w:szCs w:val="22"/>
          <w:lang w:val="en-GB"/>
        </w:rPr>
        <w:t>he Board meeting</w:t>
      </w:r>
    </w:p>
    <w:p w:rsidR="00564CE9" w:rsidRDefault="00564CE9" w:rsidP="0022012E">
      <w:pPr>
        <w:pStyle w:val="ListParagraph"/>
        <w:ind w:left="0" w:right="4"/>
        <w:rPr>
          <w:rFonts w:ascii="Arial" w:hAnsi="Arial" w:cs="Arial"/>
          <w:lang w:val="en-GB"/>
        </w:rPr>
      </w:pPr>
    </w:p>
    <w:p w:rsidR="0022012E" w:rsidRPr="006D51F9" w:rsidRDefault="0022012E" w:rsidP="0022012E">
      <w:pPr>
        <w:pStyle w:val="ListParagraph"/>
        <w:ind w:left="0" w:right="4"/>
        <w:rPr>
          <w:rFonts w:ascii="Arial" w:hAnsi="Arial" w:cs="Arial"/>
          <w:lang w:val="en-GB"/>
        </w:rPr>
      </w:pPr>
      <w:r w:rsidRPr="006D51F9">
        <w:rPr>
          <w:rFonts w:ascii="Arial" w:hAnsi="Arial" w:cs="Arial"/>
          <w:lang w:val="en-GB"/>
        </w:rPr>
        <w:t>Ontario Not For Profit Corporations Act</w:t>
      </w:r>
    </w:p>
    <w:p w:rsidR="0022012E" w:rsidRPr="006D51F9" w:rsidRDefault="0022012E" w:rsidP="0022012E">
      <w:pPr>
        <w:pStyle w:val="ListParagraph"/>
        <w:numPr>
          <w:ilvl w:val="0"/>
          <w:numId w:val="1"/>
        </w:numPr>
        <w:ind w:right="4"/>
        <w:rPr>
          <w:rFonts w:ascii="Arial" w:hAnsi="Arial" w:cs="Arial"/>
          <w:lang w:val="en-GB"/>
        </w:rPr>
      </w:pPr>
      <w:r w:rsidRPr="006D51F9">
        <w:rPr>
          <w:rFonts w:ascii="Arial" w:hAnsi="Arial" w:cs="Arial"/>
          <w:lang w:val="en-GB"/>
        </w:rPr>
        <w:t>originally introduced in 2013 this legislation died on the floor at the call of the 2014 election</w:t>
      </w:r>
    </w:p>
    <w:p w:rsidR="0022012E" w:rsidRPr="006D51F9" w:rsidRDefault="0022012E" w:rsidP="0022012E">
      <w:pPr>
        <w:pStyle w:val="ListParagraph"/>
        <w:numPr>
          <w:ilvl w:val="0"/>
          <w:numId w:val="1"/>
        </w:numPr>
        <w:ind w:right="4"/>
        <w:rPr>
          <w:rFonts w:ascii="Arial" w:hAnsi="Arial" w:cs="Arial"/>
          <w:lang w:val="en-GB"/>
        </w:rPr>
      </w:pPr>
      <w:proofErr w:type="gramStart"/>
      <w:r w:rsidRPr="006D51F9">
        <w:rPr>
          <w:rFonts w:ascii="Arial" w:hAnsi="Arial" w:cs="Arial"/>
          <w:lang w:val="en-GB"/>
        </w:rPr>
        <w:t>it</w:t>
      </w:r>
      <w:proofErr w:type="gramEnd"/>
      <w:r w:rsidRPr="006D51F9">
        <w:rPr>
          <w:rFonts w:ascii="Arial" w:hAnsi="Arial" w:cs="Arial"/>
          <w:lang w:val="en-GB"/>
        </w:rPr>
        <w:t xml:space="preserve"> is intended to provide Ontario not-for-profit corporations, including charitable corporations, with a modern legal framework to meet the needs of today’s not-for-profit sector. It sets out how not-for-profit corporations are created, governed and dissolved</w:t>
      </w:r>
    </w:p>
    <w:p w:rsidR="0022012E" w:rsidRPr="006D51F9" w:rsidRDefault="0022012E" w:rsidP="0022012E">
      <w:pPr>
        <w:pStyle w:val="ListParagraph"/>
        <w:numPr>
          <w:ilvl w:val="0"/>
          <w:numId w:val="1"/>
        </w:numPr>
        <w:ind w:right="4"/>
        <w:rPr>
          <w:rFonts w:ascii="Arial" w:hAnsi="Arial" w:cs="Arial"/>
          <w:lang w:val="en-GB"/>
        </w:rPr>
      </w:pPr>
      <w:proofErr w:type="gramStart"/>
      <w:r w:rsidRPr="006D51F9">
        <w:rPr>
          <w:rFonts w:ascii="Arial" w:hAnsi="Arial" w:cs="Arial"/>
          <w:lang w:val="en-GB"/>
        </w:rPr>
        <w:t>once</w:t>
      </w:r>
      <w:proofErr w:type="gramEnd"/>
      <w:r w:rsidRPr="006D51F9">
        <w:rPr>
          <w:rFonts w:ascii="Arial" w:hAnsi="Arial" w:cs="Arial"/>
          <w:lang w:val="en-GB"/>
        </w:rPr>
        <w:t xml:space="preserve"> it is in effect, ONCA will generally apply automatically to all Ontario not-for-profit corporations.</w:t>
      </w:r>
    </w:p>
    <w:p w:rsidR="0022012E" w:rsidRPr="006D51F9" w:rsidRDefault="0022012E" w:rsidP="0022012E">
      <w:pPr>
        <w:pStyle w:val="ListParagraph"/>
        <w:numPr>
          <w:ilvl w:val="0"/>
          <w:numId w:val="1"/>
        </w:numPr>
        <w:ind w:right="4"/>
        <w:rPr>
          <w:rFonts w:ascii="Arial" w:hAnsi="Arial" w:cs="Arial"/>
          <w:lang w:val="en-GB"/>
        </w:rPr>
      </w:pPr>
      <w:r w:rsidRPr="006D51F9">
        <w:rPr>
          <w:rFonts w:ascii="Arial" w:hAnsi="Arial" w:cs="Arial"/>
          <w:lang w:val="en-GB"/>
        </w:rPr>
        <w:t>Ministry of Government and Consumer Services has confirmed that the act will not be proclaimed until late 2017 or 2018</w:t>
      </w:r>
    </w:p>
    <w:p w:rsidR="0022012E" w:rsidRPr="006D51F9" w:rsidRDefault="0022012E" w:rsidP="0022012E">
      <w:pPr>
        <w:pStyle w:val="ListParagraph"/>
        <w:numPr>
          <w:ilvl w:val="0"/>
          <w:numId w:val="1"/>
        </w:numPr>
        <w:ind w:right="4"/>
        <w:rPr>
          <w:rFonts w:ascii="Arial" w:hAnsi="Arial" w:cs="Arial"/>
          <w:lang w:val="en-GB"/>
        </w:rPr>
      </w:pPr>
      <w:r w:rsidRPr="006D51F9">
        <w:rPr>
          <w:rFonts w:ascii="Arial" w:hAnsi="Arial" w:cs="Arial"/>
          <w:lang w:val="en-GB"/>
        </w:rPr>
        <w:t>upon proclamation not for profits corporations will have three years to meet the requirements of the act</w:t>
      </w:r>
    </w:p>
    <w:p w:rsidR="0022012E" w:rsidRPr="006D51F9" w:rsidRDefault="0022012E" w:rsidP="0022012E">
      <w:pPr>
        <w:pStyle w:val="ListParagraph"/>
        <w:ind w:left="0" w:right="4"/>
        <w:rPr>
          <w:rFonts w:ascii="Arial" w:hAnsi="Arial" w:cs="Arial"/>
          <w:lang w:val="en-GB"/>
        </w:rPr>
      </w:pPr>
      <w:r w:rsidRPr="006D51F9">
        <w:rPr>
          <w:rFonts w:ascii="Arial" w:hAnsi="Arial" w:cs="Arial"/>
          <w:lang w:val="en-GB"/>
        </w:rPr>
        <w:t>Strategic Plan</w:t>
      </w:r>
    </w:p>
    <w:p w:rsidR="0022012E" w:rsidRPr="006D51F9" w:rsidRDefault="0022012E" w:rsidP="0022012E">
      <w:pPr>
        <w:pStyle w:val="ListParagraph"/>
        <w:numPr>
          <w:ilvl w:val="0"/>
          <w:numId w:val="1"/>
        </w:numPr>
        <w:ind w:right="4"/>
        <w:rPr>
          <w:rFonts w:ascii="Arial" w:hAnsi="Arial" w:cs="Arial"/>
          <w:lang w:val="en-GB"/>
        </w:rPr>
      </w:pPr>
      <w:r w:rsidRPr="006D51F9">
        <w:rPr>
          <w:rFonts w:ascii="Arial" w:hAnsi="Arial" w:cs="Arial"/>
          <w:lang w:val="en-GB"/>
        </w:rPr>
        <w:t>in 1995, the Authority approved a Watershed Strategy which established a Mission and a Vision for the Authority moving forward</w:t>
      </w:r>
    </w:p>
    <w:p w:rsidR="0022012E" w:rsidRPr="006D51F9" w:rsidRDefault="0022012E" w:rsidP="0022012E">
      <w:pPr>
        <w:pStyle w:val="ListParagraph"/>
        <w:numPr>
          <w:ilvl w:val="0"/>
          <w:numId w:val="1"/>
        </w:numPr>
        <w:ind w:right="4"/>
        <w:rPr>
          <w:rFonts w:ascii="Arial" w:hAnsi="Arial" w:cs="Arial"/>
          <w:lang w:val="en-GB"/>
        </w:rPr>
      </w:pPr>
      <w:r w:rsidRPr="006D51F9">
        <w:rPr>
          <w:rFonts w:ascii="Arial" w:hAnsi="Arial" w:cs="Arial"/>
          <w:lang w:val="en-GB"/>
        </w:rPr>
        <w:t>the document outlined goals, priorities and principles to guide Authority Board Members and staff</w:t>
      </w:r>
    </w:p>
    <w:p w:rsidR="0022012E" w:rsidRPr="006D51F9" w:rsidRDefault="0022012E" w:rsidP="0022012E">
      <w:pPr>
        <w:pStyle w:val="ListParagraph"/>
        <w:numPr>
          <w:ilvl w:val="0"/>
          <w:numId w:val="1"/>
        </w:numPr>
        <w:ind w:right="4"/>
        <w:rPr>
          <w:rFonts w:ascii="Arial" w:hAnsi="Arial" w:cs="Arial"/>
          <w:lang w:val="en-GB"/>
        </w:rPr>
      </w:pPr>
      <w:r w:rsidRPr="006D51F9">
        <w:rPr>
          <w:rFonts w:ascii="Arial" w:hAnsi="Arial" w:cs="Arial"/>
          <w:lang w:val="en-GB"/>
        </w:rPr>
        <w:t>many aspects of the document remain appropriate for today and the future</w:t>
      </w:r>
    </w:p>
    <w:p w:rsidR="0022012E" w:rsidRPr="006D51F9" w:rsidRDefault="0022012E" w:rsidP="0022012E">
      <w:pPr>
        <w:pStyle w:val="ListParagraph"/>
        <w:numPr>
          <w:ilvl w:val="0"/>
          <w:numId w:val="1"/>
        </w:numPr>
        <w:ind w:right="4"/>
        <w:rPr>
          <w:rFonts w:ascii="Arial" w:hAnsi="Arial" w:cs="Arial"/>
          <w:lang w:val="en-GB"/>
        </w:rPr>
      </w:pPr>
      <w:r w:rsidRPr="006D51F9">
        <w:rPr>
          <w:rFonts w:ascii="Arial" w:hAnsi="Arial" w:cs="Arial"/>
          <w:lang w:val="en-GB"/>
        </w:rPr>
        <w:t>however, some changes have occurred over the past 20 years</w:t>
      </w:r>
    </w:p>
    <w:p w:rsidR="0022012E" w:rsidRPr="006D51F9" w:rsidRDefault="0022012E" w:rsidP="0022012E">
      <w:pPr>
        <w:pStyle w:val="ListParagraph"/>
        <w:numPr>
          <w:ilvl w:val="0"/>
          <w:numId w:val="1"/>
        </w:numPr>
        <w:ind w:right="4"/>
        <w:rPr>
          <w:rFonts w:ascii="Arial" w:hAnsi="Arial" w:cs="Arial"/>
          <w:lang w:val="en-GB"/>
        </w:rPr>
      </w:pPr>
      <w:r w:rsidRPr="006D51F9">
        <w:rPr>
          <w:rFonts w:ascii="Arial" w:hAnsi="Arial" w:cs="Arial"/>
          <w:lang w:val="en-GB"/>
        </w:rPr>
        <w:t>as a result, staff have commenced a review of the Strategy</w:t>
      </w:r>
    </w:p>
    <w:p w:rsidR="0022012E" w:rsidRPr="006D51F9" w:rsidRDefault="0022012E" w:rsidP="0022012E">
      <w:pPr>
        <w:pStyle w:val="ListParagraph"/>
        <w:numPr>
          <w:ilvl w:val="0"/>
          <w:numId w:val="1"/>
        </w:numPr>
        <w:ind w:right="4"/>
        <w:rPr>
          <w:rFonts w:ascii="Arial" w:hAnsi="Arial" w:cs="Arial"/>
          <w:lang w:val="en-GB"/>
        </w:rPr>
      </w:pPr>
      <w:r w:rsidRPr="006D51F9">
        <w:rPr>
          <w:rFonts w:ascii="Arial" w:hAnsi="Arial" w:cs="Arial"/>
          <w:lang w:val="en-GB"/>
        </w:rPr>
        <w:t>subject to the review, staff will be drafting an updated strategy, as well as a consultation process that will be circulated for review at a future meeting</w:t>
      </w:r>
    </w:p>
    <w:p w:rsidR="0022012E" w:rsidRPr="006D51F9" w:rsidRDefault="0022012E" w:rsidP="0022012E">
      <w:pPr>
        <w:pStyle w:val="ListParagraph"/>
        <w:ind w:left="0" w:right="4"/>
        <w:rPr>
          <w:rFonts w:ascii="Arial" w:hAnsi="Arial" w:cs="Arial"/>
          <w:lang w:val="en-GB"/>
        </w:rPr>
      </w:pPr>
      <w:r w:rsidRPr="006D51F9">
        <w:rPr>
          <w:rFonts w:ascii="Arial" w:hAnsi="Arial" w:cs="Arial"/>
          <w:lang w:val="en-GB"/>
        </w:rPr>
        <w:t>Succession Plan</w:t>
      </w:r>
    </w:p>
    <w:p w:rsidR="0022012E" w:rsidRPr="006D51F9" w:rsidRDefault="0022012E" w:rsidP="0022012E">
      <w:pPr>
        <w:pStyle w:val="ListParagraph"/>
        <w:numPr>
          <w:ilvl w:val="0"/>
          <w:numId w:val="1"/>
        </w:numPr>
        <w:ind w:right="4"/>
        <w:rPr>
          <w:rFonts w:ascii="Arial" w:hAnsi="Arial" w:cs="Arial"/>
          <w:lang w:val="en-GB"/>
        </w:rPr>
      </w:pPr>
      <w:r w:rsidRPr="006D51F9">
        <w:rPr>
          <w:rFonts w:ascii="Arial" w:hAnsi="Arial" w:cs="Arial"/>
          <w:lang w:val="en-GB"/>
        </w:rPr>
        <w:t>the Authority has entered a period of time which will see as many as 10 staff retire over a 6 year time frame</w:t>
      </w:r>
    </w:p>
    <w:p w:rsidR="0022012E" w:rsidRPr="006D51F9" w:rsidRDefault="0022012E" w:rsidP="0022012E">
      <w:pPr>
        <w:pStyle w:val="ListParagraph"/>
        <w:numPr>
          <w:ilvl w:val="0"/>
          <w:numId w:val="1"/>
        </w:numPr>
        <w:ind w:right="4"/>
        <w:rPr>
          <w:rFonts w:ascii="Arial" w:hAnsi="Arial" w:cs="Arial"/>
          <w:lang w:val="en-GB"/>
        </w:rPr>
      </w:pPr>
      <w:r w:rsidRPr="006D51F9">
        <w:rPr>
          <w:rFonts w:ascii="Arial" w:hAnsi="Arial" w:cs="Arial"/>
          <w:lang w:val="en-GB"/>
        </w:rPr>
        <w:t>staff are drafting an Organizational Competency Talent Pool Succession Plan</w:t>
      </w:r>
    </w:p>
    <w:p w:rsidR="0022012E" w:rsidRPr="006D51F9" w:rsidRDefault="0022012E" w:rsidP="0022012E">
      <w:pPr>
        <w:pStyle w:val="ListParagraph"/>
        <w:numPr>
          <w:ilvl w:val="0"/>
          <w:numId w:val="1"/>
        </w:numPr>
        <w:ind w:right="4"/>
        <w:rPr>
          <w:rFonts w:ascii="Arial" w:hAnsi="Arial" w:cs="Arial"/>
          <w:lang w:val="en-GB"/>
        </w:rPr>
      </w:pPr>
      <w:r w:rsidRPr="006D51F9">
        <w:rPr>
          <w:rFonts w:ascii="Arial" w:hAnsi="Arial" w:cs="Arial"/>
          <w:lang w:val="en-GB"/>
        </w:rPr>
        <w:t>the concise plan will focus on staff assessments to determine those who appear to be ready to advance to management positions and a training regimen that would put them in the best position to be successful in any future positions</w:t>
      </w:r>
    </w:p>
    <w:p w:rsidR="0022012E" w:rsidRPr="006D51F9" w:rsidRDefault="0022012E" w:rsidP="0022012E">
      <w:pPr>
        <w:pStyle w:val="ListParagraph"/>
        <w:numPr>
          <w:ilvl w:val="0"/>
          <w:numId w:val="1"/>
        </w:numPr>
        <w:ind w:right="4"/>
        <w:rPr>
          <w:rFonts w:ascii="Arial" w:hAnsi="Arial" w:cs="Arial"/>
          <w:lang w:val="en-GB"/>
        </w:rPr>
      </w:pPr>
      <w:r w:rsidRPr="006D51F9">
        <w:rPr>
          <w:rFonts w:ascii="Arial" w:hAnsi="Arial" w:cs="Arial"/>
          <w:lang w:val="en-GB"/>
        </w:rPr>
        <w:t>the draft plan will be presented to the Board at a future meeting</w:t>
      </w:r>
    </w:p>
    <w:p w:rsidR="0022012E" w:rsidRPr="006D51F9" w:rsidRDefault="0022012E" w:rsidP="0022012E">
      <w:pPr>
        <w:ind w:right="4"/>
        <w:rPr>
          <w:rFonts w:ascii="Arial" w:hAnsi="Arial" w:cs="Arial"/>
          <w:sz w:val="22"/>
          <w:szCs w:val="22"/>
          <w:lang w:val="en-GB"/>
        </w:rPr>
      </w:pPr>
      <w:r w:rsidRPr="006D51F9">
        <w:rPr>
          <w:rFonts w:ascii="Arial" w:hAnsi="Arial" w:cs="Arial"/>
          <w:sz w:val="22"/>
          <w:szCs w:val="22"/>
          <w:lang w:val="en-GB"/>
        </w:rPr>
        <w:t>Maple Syrup</w:t>
      </w:r>
    </w:p>
    <w:p w:rsidR="0022012E" w:rsidRPr="006D51F9" w:rsidRDefault="0022012E" w:rsidP="0022012E">
      <w:pPr>
        <w:numPr>
          <w:ilvl w:val="0"/>
          <w:numId w:val="3"/>
        </w:numPr>
        <w:rPr>
          <w:rFonts w:ascii="Arial" w:hAnsi="Arial" w:cs="Arial"/>
          <w:sz w:val="22"/>
          <w:szCs w:val="22"/>
          <w:lang w:val="en-GB"/>
        </w:rPr>
      </w:pPr>
      <w:r w:rsidRPr="006D51F9">
        <w:rPr>
          <w:rFonts w:ascii="Arial" w:hAnsi="Arial" w:cs="Arial"/>
          <w:sz w:val="22"/>
          <w:szCs w:val="22"/>
          <w:lang w:val="en-GB"/>
        </w:rPr>
        <w:t>for over 40 years, the Authority has hosted a maple syrup program at Campbell Conservation Area</w:t>
      </w:r>
    </w:p>
    <w:p w:rsidR="0022012E" w:rsidRPr="006D51F9" w:rsidRDefault="0022012E" w:rsidP="0022012E">
      <w:pPr>
        <w:numPr>
          <w:ilvl w:val="0"/>
          <w:numId w:val="3"/>
        </w:numPr>
        <w:rPr>
          <w:rFonts w:ascii="Arial" w:hAnsi="Arial" w:cs="Arial"/>
          <w:sz w:val="22"/>
          <w:szCs w:val="22"/>
          <w:lang w:val="en-GB"/>
        </w:rPr>
      </w:pPr>
      <w:r w:rsidRPr="006D51F9">
        <w:rPr>
          <w:rFonts w:ascii="Arial" w:hAnsi="Arial" w:cs="Arial"/>
          <w:sz w:val="22"/>
          <w:szCs w:val="22"/>
          <w:lang w:val="en-GB"/>
        </w:rPr>
        <w:t>the program has gone through several major changes over the years</w:t>
      </w:r>
    </w:p>
    <w:p w:rsidR="0022012E" w:rsidRPr="006D51F9" w:rsidRDefault="0022012E" w:rsidP="0022012E">
      <w:pPr>
        <w:numPr>
          <w:ilvl w:val="1"/>
          <w:numId w:val="5"/>
        </w:numPr>
        <w:rPr>
          <w:rFonts w:ascii="Arial" w:hAnsi="Arial" w:cs="Arial"/>
          <w:sz w:val="22"/>
          <w:szCs w:val="22"/>
          <w:lang w:val="en-GB"/>
        </w:rPr>
      </w:pPr>
      <w:r w:rsidRPr="006D51F9">
        <w:rPr>
          <w:rFonts w:ascii="Arial" w:hAnsi="Arial" w:cs="Arial"/>
          <w:sz w:val="22"/>
          <w:szCs w:val="22"/>
          <w:lang w:val="en-GB"/>
        </w:rPr>
        <w:t>hosting the entire festival – pancake breakfasts and wagon rides</w:t>
      </w:r>
    </w:p>
    <w:p w:rsidR="0022012E" w:rsidRPr="006D51F9" w:rsidRDefault="0022012E" w:rsidP="0022012E">
      <w:pPr>
        <w:numPr>
          <w:ilvl w:val="1"/>
          <w:numId w:val="5"/>
        </w:numPr>
        <w:rPr>
          <w:rFonts w:ascii="Arial" w:hAnsi="Arial" w:cs="Arial"/>
          <w:sz w:val="22"/>
          <w:szCs w:val="22"/>
          <w:lang w:val="en-GB"/>
        </w:rPr>
      </w:pPr>
      <w:r w:rsidRPr="006D51F9">
        <w:rPr>
          <w:rFonts w:ascii="Arial" w:hAnsi="Arial" w:cs="Arial"/>
          <w:sz w:val="22"/>
          <w:szCs w:val="22"/>
          <w:lang w:val="en-GB"/>
        </w:rPr>
        <w:t>two weeks of elementary school field trips to learn about syrup making</w:t>
      </w:r>
    </w:p>
    <w:p w:rsidR="0022012E" w:rsidRPr="006D51F9" w:rsidRDefault="0022012E" w:rsidP="0022012E">
      <w:pPr>
        <w:numPr>
          <w:ilvl w:val="1"/>
          <w:numId w:val="5"/>
        </w:numPr>
        <w:rPr>
          <w:rFonts w:ascii="Arial" w:hAnsi="Arial" w:cs="Arial"/>
          <w:sz w:val="22"/>
          <w:szCs w:val="22"/>
          <w:lang w:val="en-GB"/>
        </w:rPr>
      </w:pPr>
      <w:r w:rsidRPr="006D51F9">
        <w:rPr>
          <w:rFonts w:ascii="Arial" w:hAnsi="Arial" w:cs="Arial"/>
          <w:sz w:val="22"/>
          <w:szCs w:val="22"/>
          <w:lang w:val="en-GB"/>
        </w:rPr>
        <w:t xml:space="preserve">and currently, the education program that is twinned with the firefighters pancake breakfast in </w:t>
      </w:r>
      <w:proofErr w:type="spellStart"/>
      <w:r w:rsidRPr="006D51F9">
        <w:rPr>
          <w:rFonts w:ascii="Arial" w:hAnsi="Arial" w:cs="Arial"/>
          <w:sz w:val="22"/>
          <w:szCs w:val="22"/>
          <w:lang w:val="en-GB"/>
        </w:rPr>
        <w:t>Alvinston</w:t>
      </w:r>
      <w:proofErr w:type="spellEnd"/>
    </w:p>
    <w:p w:rsidR="0022012E" w:rsidRPr="006D51F9" w:rsidRDefault="0022012E" w:rsidP="0022012E">
      <w:pPr>
        <w:numPr>
          <w:ilvl w:val="1"/>
          <w:numId w:val="5"/>
        </w:numPr>
        <w:rPr>
          <w:rFonts w:ascii="Arial" w:hAnsi="Arial" w:cs="Arial"/>
          <w:sz w:val="22"/>
          <w:szCs w:val="22"/>
          <w:lang w:val="en-GB"/>
        </w:rPr>
      </w:pPr>
      <w:r w:rsidRPr="006D51F9">
        <w:rPr>
          <w:rFonts w:ascii="Arial" w:hAnsi="Arial" w:cs="Arial"/>
          <w:sz w:val="22"/>
          <w:szCs w:val="22"/>
          <w:lang w:val="en-GB"/>
        </w:rPr>
        <w:lastRenderedPageBreak/>
        <w:t>the current program provides an opportunity to learn about multiple generations of sap collecting and syrup making as well as a chance to make and taste yummy maple treats</w:t>
      </w:r>
    </w:p>
    <w:p w:rsidR="0022012E" w:rsidRPr="006D51F9" w:rsidRDefault="0022012E" w:rsidP="0022012E">
      <w:pPr>
        <w:pStyle w:val="ListParagraph"/>
        <w:numPr>
          <w:ilvl w:val="0"/>
          <w:numId w:val="3"/>
        </w:numPr>
        <w:rPr>
          <w:rFonts w:ascii="Arial" w:hAnsi="Arial" w:cs="Arial"/>
          <w:lang w:val="en-GB"/>
        </w:rPr>
      </w:pPr>
      <w:r w:rsidRPr="006D51F9">
        <w:rPr>
          <w:rFonts w:ascii="Arial" w:hAnsi="Arial" w:cs="Arial"/>
          <w:lang w:val="en-GB"/>
        </w:rPr>
        <w:t>each version of the program has been well received by participants and it provided us with the chance to have new visitors come and enjoy the conservation area</w:t>
      </w:r>
    </w:p>
    <w:p w:rsidR="0022012E" w:rsidRPr="006D51F9" w:rsidRDefault="0022012E" w:rsidP="0022012E">
      <w:pPr>
        <w:numPr>
          <w:ilvl w:val="0"/>
          <w:numId w:val="3"/>
        </w:numPr>
        <w:rPr>
          <w:rFonts w:ascii="Arial" w:hAnsi="Arial" w:cs="Arial"/>
          <w:sz w:val="22"/>
          <w:szCs w:val="22"/>
          <w:lang w:val="en-GB"/>
        </w:rPr>
      </w:pPr>
      <w:r w:rsidRPr="006D51F9">
        <w:rPr>
          <w:rFonts w:ascii="Arial" w:hAnsi="Arial" w:cs="Arial"/>
          <w:sz w:val="22"/>
          <w:szCs w:val="22"/>
          <w:lang w:val="en-GB"/>
        </w:rPr>
        <w:t>however, time is catching up with the Sugar Shack as well as some of the equipment used to carry out the program</w:t>
      </w:r>
    </w:p>
    <w:p w:rsidR="0022012E" w:rsidRPr="006D51F9" w:rsidRDefault="0022012E" w:rsidP="0022012E">
      <w:pPr>
        <w:numPr>
          <w:ilvl w:val="0"/>
          <w:numId w:val="3"/>
        </w:numPr>
        <w:rPr>
          <w:rFonts w:ascii="Arial" w:hAnsi="Arial" w:cs="Arial"/>
          <w:sz w:val="22"/>
          <w:szCs w:val="22"/>
          <w:lang w:val="en-GB"/>
        </w:rPr>
      </w:pPr>
      <w:r w:rsidRPr="006D51F9">
        <w:rPr>
          <w:rFonts w:ascii="Arial" w:hAnsi="Arial" w:cs="Arial"/>
          <w:sz w:val="22"/>
          <w:szCs w:val="22"/>
          <w:lang w:val="en-GB"/>
        </w:rPr>
        <w:t>we have a good program that is well received by those who attend</w:t>
      </w:r>
    </w:p>
    <w:p w:rsidR="0022012E" w:rsidRPr="006D51F9" w:rsidRDefault="0022012E" w:rsidP="0022012E">
      <w:pPr>
        <w:numPr>
          <w:ilvl w:val="0"/>
          <w:numId w:val="3"/>
        </w:numPr>
        <w:rPr>
          <w:rFonts w:ascii="Arial" w:hAnsi="Arial" w:cs="Arial"/>
          <w:sz w:val="22"/>
          <w:szCs w:val="22"/>
          <w:lang w:val="en-GB"/>
        </w:rPr>
      </w:pPr>
      <w:r w:rsidRPr="006D51F9">
        <w:rPr>
          <w:rFonts w:ascii="Arial" w:hAnsi="Arial" w:cs="Arial"/>
          <w:sz w:val="22"/>
          <w:szCs w:val="22"/>
          <w:lang w:val="en-GB"/>
        </w:rPr>
        <w:t>attendance does vary from year to year with weather being the most impactful factor</w:t>
      </w:r>
    </w:p>
    <w:p w:rsidR="0022012E" w:rsidRPr="006D51F9" w:rsidRDefault="0022012E" w:rsidP="0022012E">
      <w:pPr>
        <w:numPr>
          <w:ilvl w:val="0"/>
          <w:numId w:val="3"/>
        </w:numPr>
        <w:rPr>
          <w:rFonts w:ascii="Arial" w:hAnsi="Arial" w:cs="Arial"/>
          <w:sz w:val="22"/>
          <w:szCs w:val="22"/>
          <w:lang w:val="en-GB"/>
        </w:rPr>
      </w:pPr>
      <w:r w:rsidRPr="006D51F9">
        <w:rPr>
          <w:rFonts w:ascii="Arial" w:hAnsi="Arial" w:cs="Arial"/>
          <w:sz w:val="22"/>
          <w:szCs w:val="22"/>
          <w:lang w:val="en-GB"/>
        </w:rPr>
        <w:t>there is a small amount of revenue from the donation box at the entrance but this particular event is not a money maker for the Authority</w:t>
      </w:r>
    </w:p>
    <w:p w:rsidR="0022012E" w:rsidRPr="006D51F9" w:rsidRDefault="0022012E" w:rsidP="0022012E">
      <w:pPr>
        <w:numPr>
          <w:ilvl w:val="0"/>
          <w:numId w:val="3"/>
        </w:numPr>
        <w:rPr>
          <w:rFonts w:ascii="Arial" w:hAnsi="Arial" w:cs="Arial"/>
          <w:sz w:val="22"/>
          <w:szCs w:val="22"/>
          <w:lang w:val="en-GB"/>
        </w:rPr>
      </w:pPr>
      <w:r w:rsidRPr="006D51F9">
        <w:rPr>
          <w:rFonts w:ascii="Arial" w:hAnsi="Arial" w:cs="Arial"/>
          <w:sz w:val="22"/>
          <w:szCs w:val="22"/>
          <w:lang w:val="en-GB"/>
        </w:rPr>
        <w:t>we have contacted the Township of Brooke-</w:t>
      </w:r>
      <w:proofErr w:type="spellStart"/>
      <w:r w:rsidRPr="006D51F9">
        <w:rPr>
          <w:rFonts w:ascii="Arial" w:hAnsi="Arial" w:cs="Arial"/>
          <w:sz w:val="22"/>
          <w:szCs w:val="22"/>
          <w:lang w:val="en-GB"/>
        </w:rPr>
        <w:t>Alvinston</w:t>
      </w:r>
      <w:proofErr w:type="spellEnd"/>
      <w:r w:rsidRPr="006D51F9">
        <w:rPr>
          <w:rFonts w:ascii="Arial" w:hAnsi="Arial" w:cs="Arial"/>
          <w:sz w:val="22"/>
          <w:szCs w:val="22"/>
          <w:lang w:val="en-GB"/>
        </w:rPr>
        <w:t xml:space="preserve"> and the Brooke-</w:t>
      </w:r>
      <w:proofErr w:type="spellStart"/>
      <w:r w:rsidRPr="006D51F9">
        <w:rPr>
          <w:rFonts w:ascii="Arial" w:hAnsi="Arial" w:cs="Arial"/>
          <w:sz w:val="22"/>
          <w:szCs w:val="22"/>
          <w:lang w:val="en-GB"/>
        </w:rPr>
        <w:t>Alvinston</w:t>
      </w:r>
      <w:proofErr w:type="spellEnd"/>
      <w:r w:rsidRPr="006D51F9">
        <w:rPr>
          <w:rFonts w:ascii="Arial" w:hAnsi="Arial" w:cs="Arial"/>
          <w:sz w:val="22"/>
          <w:szCs w:val="22"/>
          <w:lang w:val="en-GB"/>
        </w:rPr>
        <w:t xml:space="preserve"> Firefighters to confirm that local value of our program as well as to gauge the long term support for the Pancake Breakfast</w:t>
      </w:r>
    </w:p>
    <w:p w:rsidR="0022012E" w:rsidRPr="006D51F9" w:rsidRDefault="0022012E" w:rsidP="0022012E">
      <w:pPr>
        <w:numPr>
          <w:ilvl w:val="0"/>
          <w:numId w:val="3"/>
        </w:numPr>
        <w:rPr>
          <w:rFonts w:ascii="Arial" w:hAnsi="Arial" w:cs="Arial"/>
          <w:sz w:val="22"/>
          <w:szCs w:val="22"/>
          <w:lang w:val="en-GB"/>
        </w:rPr>
      </w:pPr>
      <w:r w:rsidRPr="006D51F9">
        <w:rPr>
          <w:rFonts w:ascii="Arial" w:hAnsi="Arial" w:cs="Arial"/>
          <w:sz w:val="22"/>
          <w:szCs w:val="22"/>
          <w:lang w:val="en-GB"/>
        </w:rPr>
        <w:t>in order to have appropriate equipment to run the program and a sound structure to host the program we are requesting the Foundation’s financial support of $6,000.00 to replace, repair or improve the following:</w:t>
      </w:r>
    </w:p>
    <w:p w:rsidR="0022012E" w:rsidRPr="006D51F9" w:rsidRDefault="0022012E" w:rsidP="006E4A8A">
      <w:pPr>
        <w:pStyle w:val="ListParagraph"/>
        <w:numPr>
          <w:ilvl w:val="1"/>
          <w:numId w:val="4"/>
        </w:numPr>
        <w:ind w:hanging="720"/>
        <w:rPr>
          <w:rFonts w:ascii="Arial" w:hAnsi="Arial" w:cs="Arial"/>
          <w:lang w:val="en-GB"/>
        </w:rPr>
      </w:pPr>
      <w:r w:rsidRPr="006D51F9">
        <w:rPr>
          <w:rFonts w:ascii="Arial" w:hAnsi="Arial" w:cs="Arial"/>
          <w:lang w:val="en-GB"/>
        </w:rPr>
        <w:t>Sugar Shack Chimney – repair - $5000 -7000</w:t>
      </w:r>
    </w:p>
    <w:p w:rsidR="0022012E" w:rsidRPr="006D51F9" w:rsidRDefault="0022012E" w:rsidP="006E4A8A">
      <w:pPr>
        <w:pStyle w:val="ListParagraph"/>
        <w:numPr>
          <w:ilvl w:val="1"/>
          <w:numId w:val="4"/>
        </w:numPr>
        <w:ind w:hanging="720"/>
        <w:rPr>
          <w:rFonts w:ascii="Arial" w:hAnsi="Arial" w:cs="Arial"/>
          <w:lang w:val="en-GB"/>
        </w:rPr>
      </w:pPr>
      <w:r w:rsidRPr="006D51F9">
        <w:rPr>
          <w:rFonts w:ascii="Arial" w:hAnsi="Arial" w:cs="Arial"/>
          <w:lang w:val="en-GB"/>
        </w:rPr>
        <w:t>Road and access improvements – gravel - $1000</w:t>
      </w:r>
    </w:p>
    <w:p w:rsidR="0022012E" w:rsidRPr="006D51F9" w:rsidRDefault="0022012E" w:rsidP="006E4A8A">
      <w:pPr>
        <w:pStyle w:val="ListParagraph"/>
        <w:numPr>
          <w:ilvl w:val="1"/>
          <w:numId w:val="4"/>
        </w:numPr>
        <w:ind w:hanging="720"/>
        <w:rPr>
          <w:rFonts w:ascii="Arial" w:hAnsi="Arial" w:cs="Arial"/>
          <w:lang w:val="en-GB"/>
        </w:rPr>
      </w:pPr>
      <w:r w:rsidRPr="006D51F9">
        <w:rPr>
          <w:rFonts w:ascii="Arial" w:hAnsi="Arial" w:cs="Arial"/>
          <w:lang w:val="en-GB"/>
        </w:rPr>
        <w:t>Sugar Shack Exterior- paint - $500</w:t>
      </w:r>
    </w:p>
    <w:p w:rsidR="0022012E" w:rsidRPr="006D51F9" w:rsidRDefault="0022012E" w:rsidP="006E4A8A">
      <w:pPr>
        <w:pStyle w:val="ListParagraph"/>
        <w:numPr>
          <w:ilvl w:val="1"/>
          <w:numId w:val="4"/>
        </w:numPr>
        <w:ind w:hanging="720"/>
        <w:rPr>
          <w:rFonts w:ascii="Arial" w:hAnsi="Arial" w:cs="Arial"/>
          <w:lang w:val="en-GB"/>
        </w:rPr>
      </w:pPr>
      <w:r w:rsidRPr="006D51F9">
        <w:rPr>
          <w:rFonts w:ascii="Arial" w:hAnsi="Arial" w:cs="Arial"/>
          <w:lang w:val="en-GB"/>
        </w:rPr>
        <w:t>Boiling Pans – replace - $250</w:t>
      </w:r>
    </w:p>
    <w:p w:rsidR="0022012E" w:rsidRPr="006D51F9" w:rsidRDefault="0022012E" w:rsidP="006E4A8A">
      <w:pPr>
        <w:pStyle w:val="ListParagraph"/>
        <w:numPr>
          <w:ilvl w:val="1"/>
          <w:numId w:val="4"/>
        </w:numPr>
        <w:ind w:hanging="720"/>
        <w:rPr>
          <w:rFonts w:ascii="Arial" w:hAnsi="Arial" w:cs="Arial"/>
          <w:lang w:val="en-GB"/>
        </w:rPr>
      </w:pPr>
      <w:r w:rsidRPr="006D51F9">
        <w:rPr>
          <w:rFonts w:ascii="Arial" w:hAnsi="Arial" w:cs="Arial"/>
          <w:lang w:val="en-GB"/>
        </w:rPr>
        <w:t xml:space="preserve">Countertop – replace - $250 </w:t>
      </w:r>
    </w:p>
    <w:p w:rsidR="0022012E" w:rsidRPr="006D51F9" w:rsidRDefault="0022012E" w:rsidP="006E4A8A">
      <w:pPr>
        <w:pStyle w:val="ListParagraph"/>
        <w:numPr>
          <w:ilvl w:val="1"/>
          <w:numId w:val="4"/>
        </w:numPr>
        <w:ind w:hanging="720"/>
        <w:rPr>
          <w:rFonts w:ascii="Arial" w:hAnsi="Arial" w:cs="Arial"/>
          <w:lang w:val="en-GB"/>
        </w:rPr>
      </w:pPr>
      <w:r w:rsidRPr="006D51F9">
        <w:rPr>
          <w:rFonts w:ascii="Arial" w:hAnsi="Arial" w:cs="Arial"/>
          <w:lang w:val="en-GB"/>
        </w:rPr>
        <w:t>Miscellaneous – Flooring / Water Accessibility / Teaching Aides - $1000</w:t>
      </w:r>
    </w:p>
    <w:p w:rsidR="0022012E" w:rsidRPr="006D51F9" w:rsidRDefault="0022012E" w:rsidP="0022012E">
      <w:pPr>
        <w:pStyle w:val="ListParagraph"/>
        <w:numPr>
          <w:ilvl w:val="0"/>
          <w:numId w:val="3"/>
        </w:numPr>
        <w:rPr>
          <w:rFonts w:ascii="Arial" w:hAnsi="Arial" w:cs="Arial"/>
          <w:lang w:val="en-GB"/>
        </w:rPr>
      </w:pPr>
      <w:r w:rsidRPr="006D51F9">
        <w:rPr>
          <w:rFonts w:ascii="Arial" w:hAnsi="Arial" w:cs="Arial"/>
          <w:lang w:val="en-GB"/>
        </w:rPr>
        <w:t>the Foundation has approved $6000 in principle to support the repairs however, staff are concerned about significant expenditures being allocated toward a two day project that traditionally costs the several thousand dollars annually</w:t>
      </w:r>
    </w:p>
    <w:p w:rsidR="0022012E" w:rsidRDefault="0022012E" w:rsidP="0022012E">
      <w:pPr>
        <w:ind w:left="720" w:right="2414"/>
        <w:rPr>
          <w:rFonts w:ascii="Arial" w:hAnsi="Arial" w:cs="Arial"/>
          <w:lang w:val="en-GB"/>
        </w:rPr>
      </w:pPr>
    </w:p>
    <w:p w:rsidR="006B0380" w:rsidRPr="006B0380" w:rsidRDefault="006B0380" w:rsidP="0022012E">
      <w:pPr>
        <w:rPr>
          <w:rFonts w:ascii="Arial" w:hAnsi="Arial" w:cs="Arial"/>
          <w:b/>
          <w:sz w:val="22"/>
          <w:szCs w:val="22"/>
        </w:rPr>
      </w:pPr>
      <w:r w:rsidRPr="006B0380">
        <w:rPr>
          <w:rFonts w:ascii="Arial" w:hAnsi="Arial" w:cs="Arial"/>
          <w:b/>
          <w:sz w:val="22"/>
          <w:szCs w:val="22"/>
        </w:rPr>
        <w:t>BD-15-042</w:t>
      </w:r>
    </w:p>
    <w:p w:rsidR="006B0380" w:rsidRPr="006B0380" w:rsidRDefault="006B0380" w:rsidP="0022012E">
      <w:pPr>
        <w:rPr>
          <w:rFonts w:ascii="Arial" w:hAnsi="Arial" w:cs="Arial"/>
          <w:b/>
          <w:sz w:val="22"/>
          <w:szCs w:val="22"/>
        </w:rPr>
      </w:pPr>
      <w:r w:rsidRPr="006B0380">
        <w:rPr>
          <w:rFonts w:ascii="Arial" w:hAnsi="Arial" w:cs="Arial"/>
          <w:b/>
          <w:sz w:val="22"/>
          <w:szCs w:val="22"/>
        </w:rPr>
        <w:t>McMillan - Scholten</w:t>
      </w:r>
    </w:p>
    <w:p w:rsidR="00196668" w:rsidRPr="006B0380" w:rsidRDefault="006B0380" w:rsidP="006B0380">
      <w:pPr>
        <w:jc w:val="both"/>
        <w:rPr>
          <w:rFonts w:ascii="Arial" w:hAnsi="Arial" w:cs="Arial"/>
          <w:b/>
          <w:sz w:val="22"/>
          <w:szCs w:val="22"/>
          <w:lang w:val="en-GB"/>
        </w:rPr>
      </w:pPr>
      <w:r w:rsidRPr="006B0380">
        <w:rPr>
          <w:rFonts w:ascii="Arial" w:hAnsi="Arial" w:cs="Arial"/>
          <w:b/>
          <w:sz w:val="22"/>
          <w:szCs w:val="22"/>
          <w:lang w:val="en-GB"/>
        </w:rPr>
        <w:t>“</w:t>
      </w:r>
      <w:r w:rsidR="00196668" w:rsidRPr="006B0380">
        <w:rPr>
          <w:rFonts w:ascii="Arial" w:hAnsi="Arial" w:cs="Arial"/>
          <w:b/>
          <w:sz w:val="22"/>
          <w:szCs w:val="22"/>
          <w:lang w:val="en-GB"/>
        </w:rPr>
        <w:t>That the Board of Directors acknowledges the General Manager</w:t>
      </w:r>
      <w:r w:rsidR="00D86B2E" w:rsidRPr="006B0380">
        <w:rPr>
          <w:rFonts w:ascii="Arial" w:hAnsi="Arial" w:cs="Arial"/>
          <w:b/>
          <w:sz w:val="22"/>
          <w:szCs w:val="22"/>
          <w:lang w:val="en-GB"/>
        </w:rPr>
        <w:t>’</w:t>
      </w:r>
      <w:r w:rsidR="00F039FF" w:rsidRPr="006B0380">
        <w:rPr>
          <w:rFonts w:ascii="Arial" w:hAnsi="Arial" w:cs="Arial"/>
          <w:b/>
          <w:sz w:val="22"/>
          <w:szCs w:val="22"/>
          <w:lang w:val="en-GB"/>
        </w:rPr>
        <w:t xml:space="preserve">s report, dated </w:t>
      </w:r>
      <w:r w:rsidR="00F11B7F" w:rsidRPr="006B0380">
        <w:rPr>
          <w:rFonts w:ascii="Arial" w:hAnsi="Arial" w:cs="Arial"/>
          <w:b/>
          <w:sz w:val="22"/>
          <w:szCs w:val="22"/>
          <w:lang w:val="en-GB"/>
        </w:rPr>
        <w:t xml:space="preserve">November </w:t>
      </w:r>
      <w:r w:rsidR="00CE2273" w:rsidRPr="006B0380">
        <w:rPr>
          <w:rFonts w:ascii="Arial" w:hAnsi="Arial" w:cs="Arial"/>
          <w:b/>
          <w:sz w:val="22"/>
          <w:szCs w:val="22"/>
          <w:lang w:val="en-GB"/>
        </w:rPr>
        <w:t>2</w:t>
      </w:r>
      <w:r w:rsidR="00F11B7F" w:rsidRPr="006B0380">
        <w:rPr>
          <w:rFonts w:ascii="Arial" w:hAnsi="Arial" w:cs="Arial"/>
          <w:b/>
          <w:sz w:val="22"/>
          <w:szCs w:val="22"/>
          <w:lang w:val="en-GB"/>
        </w:rPr>
        <w:t>, 201</w:t>
      </w:r>
      <w:r w:rsidR="00F4617F" w:rsidRPr="006B0380">
        <w:rPr>
          <w:rFonts w:ascii="Arial" w:hAnsi="Arial" w:cs="Arial"/>
          <w:b/>
          <w:sz w:val="22"/>
          <w:szCs w:val="22"/>
          <w:lang w:val="en-GB"/>
        </w:rPr>
        <w:t>5</w:t>
      </w:r>
      <w:r w:rsidR="00196668" w:rsidRPr="006B0380">
        <w:rPr>
          <w:rFonts w:ascii="Arial" w:hAnsi="Arial" w:cs="Arial"/>
          <w:b/>
          <w:sz w:val="22"/>
          <w:szCs w:val="22"/>
          <w:lang w:val="en-GB"/>
        </w:rPr>
        <w:t>.</w:t>
      </w:r>
      <w:r w:rsidRPr="006B0380">
        <w:rPr>
          <w:rFonts w:ascii="Arial" w:hAnsi="Arial" w:cs="Arial"/>
          <w:b/>
          <w:sz w:val="22"/>
          <w:szCs w:val="22"/>
          <w:lang w:val="en-GB"/>
        </w:rPr>
        <w:t>”</w:t>
      </w:r>
    </w:p>
    <w:p w:rsidR="006B0380" w:rsidRPr="006B0380" w:rsidRDefault="006B0380" w:rsidP="006B0380">
      <w:pPr>
        <w:jc w:val="both"/>
        <w:rPr>
          <w:rFonts w:ascii="Arial" w:hAnsi="Arial" w:cs="Arial"/>
          <w:b/>
          <w:sz w:val="22"/>
          <w:szCs w:val="22"/>
          <w:lang w:val="en-GB"/>
        </w:rPr>
      </w:pPr>
      <w:r w:rsidRPr="006B0380">
        <w:rPr>
          <w:rFonts w:ascii="Arial" w:hAnsi="Arial" w:cs="Arial"/>
          <w:b/>
          <w:sz w:val="22"/>
          <w:szCs w:val="22"/>
          <w:lang w:val="en-GB"/>
        </w:rPr>
        <w:tab/>
      </w:r>
      <w:r w:rsidRPr="006B0380">
        <w:rPr>
          <w:rFonts w:ascii="Arial" w:hAnsi="Arial" w:cs="Arial"/>
          <w:b/>
          <w:sz w:val="22"/>
          <w:szCs w:val="22"/>
          <w:lang w:val="en-GB"/>
        </w:rPr>
        <w:tab/>
      </w:r>
      <w:r w:rsidRPr="006B0380">
        <w:rPr>
          <w:rFonts w:ascii="Arial" w:hAnsi="Arial" w:cs="Arial"/>
          <w:b/>
          <w:sz w:val="22"/>
          <w:szCs w:val="22"/>
          <w:lang w:val="en-GB"/>
        </w:rPr>
        <w:tab/>
      </w:r>
      <w:r w:rsidRPr="006B0380">
        <w:rPr>
          <w:rFonts w:ascii="Arial" w:hAnsi="Arial" w:cs="Arial"/>
          <w:b/>
          <w:sz w:val="22"/>
          <w:szCs w:val="22"/>
          <w:lang w:val="en-GB"/>
        </w:rPr>
        <w:tab/>
      </w:r>
      <w:r w:rsidRPr="006B0380">
        <w:rPr>
          <w:rFonts w:ascii="Arial" w:hAnsi="Arial" w:cs="Arial"/>
          <w:b/>
          <w:sz w:val="22"/>
          <w:szCs w:val="22"/>
          <w:lang w:val="en-GB"/>
        </w:rPr>
        <w:tab/>
      </w:r>
      <w:r w:rsidRPr="006B0380">
        <w:rPr>
          <w:rFonts w:ascii="Arial" w:hAnsi="Arial" w:cs="Arial"/>
          <w:b/>
          <w:sz w:val="22"/>
          <w:szCs w:val="22"/>
          <w:lang w:val="en-GB"/>
        </w:rPr>
        <w:tab/>
      </w:r>
      <w:r w:rsidRPr="006B0380">
        <w:rPr>
          <w:rFonts w:ascii="Arial" w:hAnsi="Arial" w:cs="Arial"/>
          <w:b/>
          <w:sz w:val="22"/>
          <w:szCs w:val="22"/>
          <w:lang w:val="en-GB"/>
        </w:rPr>
        <w:tab/>
        <w:t>CARRIED</w:t>
      </w:r>
    </w:p>
    <w:p w:rsidR="00333E4F" w:rsidRDefault="00333E4F" w:rsidP="00A43A4A">
      <w:pPr>
        <w:tabs>
          <w:tab w:val="left" w:pos="-1440"/>
          <w:tab w:val="left" w:pos="1440"/>
        </w:tabs>
        <w:jc w:val="both"/>
        <w:rPr>
          <w:rFonts w:ascii="Arial" w:hAnsi="Arial" w:cs="Arial"/>
          <w:sz w:val="22"/>
          <w:szCs w:val="22"/>
          <w:lang w:val="en-GB"/>
        </w:rPr>
      </w:pPr>
    </w:p>
    <w:p w:rsidR="006B0380" w:rsidRDefault="006B0380" w:rsidP="006B0380">
      <w:pPr>
        <w:rPr>
          <w:sz w:val="22"/>
          <w:szCs w:val="22"/>
        </w:rPr>
      </w:pPr>
      <w:r w:rsidRPr="00DE4AE1">
        <w:rPr>
          <w:rFonts w:ascii="Arial" w:hAnsi="Arial" w:cs="Arial"/>
          <w:sz w:val="22"/>
          <w:szCs w:val="22"/>
        </w:rPr>
        <w:t xml:space="preserve">Conservation Ontario minutes of the </w:t>
      </w:r>
      <w:r>
        <w:rPr>
          <w:rFonts w:ascii="Arial" w:hAnsi="Arial" w:cs="Arial"/>
          <w:sz w:val="22"/>
          <w:szCs w:val="22"/>
        </w:rPr>
        <w:t>September 28</w:t>
      </w:r>
      <w:r w:rsidRPr="00DE4AE1">
        <w:rPr>
          <w:rFonts w:ascii="Arial" w:hAnsi="Arial" w:cs="Arial"/>
          <w:sz w:val="22"/>
          <w:szCs w:val="22"/>
        </w:rPr>
        <w:t>, 2015 meeting were reviewed</w:t>
      </w:r>
      <w:r w:rsidRPr="00826615">
        <w:rPr>
          <w:sz w:val="22"/>
          <w:szCs w:val="22"/>
        </w:rPr>
        <w:t>.</w:t>
      </w:r>
    </w:p>
    <w:p w:rsidR="006B0380" w:rsidRDefault="006B0380" w:rsidP="006B0380">
      <w:pPr>
        <w:rPr>
          <w:sz w:val="22"/>
          <w:szCs w:val="22"/>
        </w:rPr>
      </w:pPr>
    </w:p>
    <w:p w:rsidR="006B0380" w:rsidRPr="006B0380" w:rsidRDefault="006B0380" w:rsidP="006B0380">
      <w:pPr>
        <w:rPr>
          <w:rFonts w:ascii="Arial" w:hAnsi="Arial" w:cs="Arial"/>
          <w:b/>
          <w:sz w:val="22"/>
          <w:szCs w:val="22"/>
        </w:rPr>
      </w:pPr>
      <w:r w:rsidRPr="006B0380">
        <w:rPr>
          <w:rFonts w:ascii="Arial" w:hAnsi="Arial" w:cs="Arial"/>
          <w:b/>
          <w:sz w:val="22"/>
          <w:szCs w:val="22"/>
        </w:rPr>
        <w:t>BD-15-043</w:t>
      </w:r>
    </w:p>
    <w:p w:rsidR="006B0380" w:rsidRPr="006B0380" w:rsidRDefault="006B0380" w:rsidP="006B0380">
      <w:pPr>
        <w:rPr>
          <w:b/>
          <w:sz w:val="22"/>
          <w:szCs w:val="22"/>
        </w:rPr>
      </w:pPr>
      <w:r w:rsidRPr="006B0380">
        <w:rPr>
          <w:rFonts w:ascii="Arial" w:hAnsi="Arial" w:cs="Arial"/>
          <w:b/>
          <w:sz w:val="22"/>
          <w:szCs w:val="22"/>
        </w:rPr>
        <w:t>Kelch - Marriott</w:t>
      </w:r>
      <w:r w:rsidRPr="006B0380">
        <w:rPr>
          <w:b/>
          <w:sz w:val="22"/>
          <w:szCs w:val="22"/>
        </w:rPr>
        <w:t xml:space="preserve"> </w:t>
      </w:r>
    </w:p>
    <w:p w:rsidR="006B0380" w:rsidRPr="006B0380" w:rsidRDefault="006B0380" w:rsidP="006B0380">
      <w:pPr>
        <w:jc w:val="both"/>
        <w:rPr>
          <w:rFonts w:ascii="Arial" w:hAnsi="Arial" w:cs="Arial"/>
          <w:b/>
          <w:sz w:val="22"/>
          <w:szCs w:val="22"/>
          <w:lang w:val="en-GB"/>
        </w:rPr>
      </w:pPr>
      <w:r w:rsidRPr="006B0380">
        <w:rPr>
          <w:rFonts w:ascii="Arial" w:hAnsi="Arial" w:cs="Arial"/>
          <w:b/>
          <w:sz w:val="22"/>
          <w:szCs w:val="22"/>
          <w:lang w:val="en-GB"/>
        </w:rPr>
        <w:t>“</w:t>
      </w:r>
      <w:r w:rsidR="00EC7C78" w:rsidRPr="006B0380">
        <w:rPr>
          <w:rFonts w:ascii="Arial" w:hAnsi="Arial" w:cs="Arial"/>
          <w:b/>
          <w:sz w:val="22"/>
          <w:szCs w:val="22"/>
          <w:lang w:val="en-GB"/>
        </w:rPr>
        <w:t>That the B</w:t>
      </w:r>
      <w:r w:rsidR="00D86B2E" w:rsidRPr="006B0380">
        <w:rPr>
          <w:rFonts w:ascii="Arial" w:hAnsi="Arial" w:cs="Arial"/>
          <w:b/>
          <w:sz w:val="22"/>
          <w:szCs w:val="22"/>
          <w:lang w:val="en-GB"/>
        </w:rPr>
        <w:t xml:space="preserve">oard of </w:t>
      </w:r>
      <w:r w:rsidR="00EC7C78" w:rsidRPr="006B0380">
        <w:rPr>
          <w:rFonts w:ascii="Arial" w:hAnsi="Arial" w:cs="Arial"/>
          <w:b/>
          <w:sz w:val="22"/>
          <w:szCs w:val="22"/>
          <w:lang w:val="en-GB"/>
        </w:rPr>
        <w:t>D</w:t>
      </w:r>
      <w:r w:rsidR="00D86B2E" w:rsidRPr="006B0380">
        <w:rPr>
          <w:rFonts w:ascii="Arial" w:hAnsi="Arial" w:cs="Arial"/>
          <w:b/>
          <w:sz w:val="22"/>
          <w:szCs w:val="22"/>
          <w:lang w:val="en-GB"/>
        </w:rPr>
        <w:t>irec</w:t>
      </w:r>
      <w:r w:rsidR="00EC7C78" w:rsidRPr="006B0380">
        <w:rPr>
          <w:rFonts w:ascii="Arial" w:hAnsi="Arial" w:cs="Arial"/>
          <w:b/>
          <w:sz w:val="22"/>
          <w:szCs w:val="22"/>
          <w:lang w:val="en-GB"/>
        </w:rPr>
        <w:t xml:space="preserve">tors acknowledges the </w:t>
      </w:r>
      <w:r w:rsidR="00F4617F" w:rsidRPr="006B0380">
        <w:rPr>
          <w:rFonts w:ascii="Arial" w:hAnsi="Arial" w:cs="Arial"/>
          <w:b/>
          <w:sz w:val="22"/>
          <w:szCs w:val="22"/>
          <w:lang w:val="en-GB"/>
        </w:rPr>
        <w:t xml:space="preserve">September </w:t>
      </w:r>
      <w:r w:rsidR="00CE2273" w:rsidRPr="006B0380">
        <w:rPr>
          <w:rFonts w:ascii="Arial" w:hAnsi="Arial" w:cs="Arial"/>
          <w:b/>
          <w:sz w:val="22"/>
          <w:szCs w:val="22"/>
          <w:lang w:val="en-GB"/>
        </w:rPr>
        <w:t>28</w:t>
      </w:r>
      <w:r w:rsidR="009868FE" w:rsidRPr="006B0380">
        <w:rPr>
          <w:rFonts w:ascii="Arial" w:hAnsi="Arial" w:cs="Arial"/>
          <w:b/>
          <w:sz w:val="22"/>
          <w:szCs w:val="22"/>
          <w:lang w:val="en-GB"/>
        </w:rPr>
        <w:t>, 201</w:t>
      </w:r>
      <w:r w:rsidR="00F4617F" w:rsidRPr="006B0380">
        <w:rPr>
          <w:rFonts w:ascii="Arial" w:hAnsi="Arial" w:cs="Arial"/>
          <w:b/>
          <w:sz w:val="22"/>
          <w:szCs w:val="22"/>
          <w:lang w:val="en-GB"/>
        </w:rPr>
        <w:t>5</w:t>
      </w:r>
      <w:r w:rsidR="00D86B2E" w:rsidRPr="006B0380">
        <w:rPr>
          <w:rFonts w:ascii="Arial" w:hAnsi="Arial" w:cs="Arial"/>
          <w:b/>
          <w:sz w:val="22"/>
          <w:szCs w:val="22"/>
          <w:lang w:val="en-GB"/>
        </w:rPr>
        <w:t xml:space="preserve"> meeting min</w:t>
      </w:r>
      <w:r w:rsidR="00EC7C78" w:rsidRPr="006B0380">
        <w:rPr>
          <w:rFonts w:ascii="Arial" w:hAnsi="Arial" w:cs="Arial"/>
          <w:b/>
          <w:sz w:val="22"/>
          <w:szCs w:val="22"/>
          <w:lang w:val="en-GB"/>
        </w:rPr>
        <w:t>ut</w:t>
      </w:r>
      <w:r w:rsidR="006C4406" w:rsidRPr="006B0380">
        <w:rPr>
          <w:rFonts w:ascii="Arial" w:hAnsi="Arial" w:cs="Arial"/>
          <w:b/>
          <w:sz w:val="22"/>
          <w:szCs w:val="22"/>
          <w:lang w:val="en-GB"/>
        </w:rPr>
        <w:t>es of Conservation</w:t>
      </w:r>
      <w:r w:rsidR="0059209E" w:rsidRPr="006B0380">
        <w:rPr>
          <w:rFonts w:ascii="Arial" w:hAnsi="Arial" w:cs="Arial"/>
          <w:b/>
          <w:sz w:val="22"/>
          <w:szCs w:val="22"/>
          <w:lang w:val="en-GB"/>
        </w:rPr>
        <w:t xml:space="preserve"> Ontario</w:t>
      </w:r>
      <w:r w:rsidR="00D86B2E" w:rsidRPr="006B0380">
        <w:rPr>
          <w:rFonts w:ascii="Arial" w:hAnsi="Arial" w:cs="Arial"/>
          <w:b/>
          <w:sz w:val="22"/>
          <w:szCs w:val="22"/>
          <w:lang w:val="en-GB"/>
        </w:rPr>
        <w:t>.</w:t>
      </w:r>
      <w:r w:rsidRPr="006B0380">
        <w:rPr>
          <w:rFonts w:ascii="Arial" w:hAnsi="Arial" w:cs="Arial"/>
          <w:b/>
          <w:sz w:val="22"/>
          <w:szCs w:val="22"/>
          <w:lang w:val="en-GB"/>
        </w:rPr>
        <w:t>”</w:t>
      </w:r>
    </w:p>
    <w:p w:rsidR="00A11568" w:rsidRPr="006B0380" w:rsidRDefault="006B0380" w:rsidP="006B0380">
      <w:pPr>
        <w:jc w:val="both"/>
        <w:rPr>
          <w:rFonts w:ascii="Arial" w:hAnsi="Arial" w:cs="Arial"/>
          <w:b/>
          <w:sz w:val="22"/>
          <w:szCs w:val="22"/>
          <w:lang w:val="en-GB"/>
        </w:rPr>
      </w:pPr>
      <w:r w:rsidRPr="006B0380">
        <w:rPr>
          <w:rFonts w:ascii="Arial" w:hAnsi="Arial" w:cs="Arial"/>
          <w:b/>
          <w:sz w:val="22"/>
          <w:szCs w:val="22"/>
          <w:lang w:val="en-GB"/>
        </w:rPr>
        <w:tab/>
      </w:r>
      <w:r w:rsidRPr="006B0380">
        <w:rPr>
          <w:rFonts w:ascii="Arial" w:hAnsi="Arial" w:cs="Arial"/>
          <w:b/>
          <w:sz w:val="22"/>
          <w:szCs w:val="22"/>
          <w:lang w:val="en-GB"/>
        </w:rPr>
        <w:tab/>
      </w:r>
      <w:r w:rsidRPr="006B0380">
        <w:rPr>
          <w:rFonts w:ascii="Arial" w:hAnsi="Arial" w:cs="Arial"/>
          <w:b/>
          <w:sz w:val="22"/>
          <w:szCs w:val="22"/>
          <w:lang w:val="en-GB"/>
        </w:rPr>
        <w:tab/>
      </w:r>
      <w:r w:rsidRPr="006B0380">
        <w:rPr>
          <w:rFonts w:ascii="Arial" w:hAnsi="Arial" w:cs="Arial"/>
          <w:b/>
          <w:sz w:val="22"/>
          <w:szCs w:val="22"/>
          <w:lang w:val="en-GB"/>
        </w:rPr>
        <w:tab/>
      </w:r>
      <w:r w:rsidRPr="006B0380">
        <w:rPr>
          <w:rFonts w:ascii="Arial" w:hAnsi="Arial" w:cs="Arial"/>
          <w:b/>
          <w:sz w:val="22"/>
          <w:szCs w:val="22"/>
          <w:lang w:val="en-GB"/>
        </w:rPr>
        <w:tab/>
      </w:r>
      <w:r w:rsidRPr="006B0380">
        <w:rPr>
          <w:rFonts w:ascii="Arial" w:hAnsi="Arial" w:cs="Arial"/>
          <w:b/>
          <w:sz w:val="22"/>
          <w:szCs w:val="22"/>
          <w:lang w:val="en-GB"/>
        </w:rPr>
        <w:tab/>
      </w:r>
      <w:r w:rsidRPr="006B0380">
        <w:rPr>
          <w:rFonts w:ascii="Arial" w:hAnsi="Arial" w:cs="Arial"/>
          <w:b/>
          <w:sz w:val="22"/>
          <w:szCs w:val="22"/>
          <w:lang w:val="en-GB"/>
        </w:rPr>
        <w:tab/>
        <w:t>CARRIED</w:t>
      </w:r>
      <w:r w:rsidR="00D86B2E" w:rsidRPr="006B0380">
        <w:rPr>
          <w:rFonts w:ascii="Arial" w:hAnsi="Arial" w:cs="Arial"/>
          <w:b/>
          <w:sz w:val="22"/>
          <w:szCs w:val="22"/>
          <w:lang w:val="en-GB"/>
        </w:rPr>
        <w:t xml:space="preserve"> </w:t>
      </w:r>
    </w:p>
    <w:p w:rsidR="006B0380" w:rsidRDefault="006B0380" w:rsidP="006B0380">
      <w:pPr>
        <w:jc w:val="both"/>
        <w:rPr>
          <w:rFonts w:ascii="Arial" w:hAnsi="Arial" w:cs="Arial"/>
          <w:sz w:val="22"/>
          <w:szCs w:val="22"/>
          <w:lang w:val="en-GB"/>
        </w:rPr>
      </w:pPr>
    </w:p>
    <w:p w:rsidR="006B0380" w:rsidRPr="002E02AC" w:rsidRDefault="006B0380" w:rsidP="006B0380">
      <w:pPr>
        <w:jc w:val="both"/>
        <w:rPr>
          <w:rFonts w:ascii="Arial" w:hAnsi="Arial" w:cs="Arial"/>
          <w:sz w:val="22"/>
          <w:szCs w:val="22"/>
          <w:lang w:val="en-GB"/>
        </w:rPr>
      </w:pPr>
      <w:r w:rsidRPr="002E02AC">
        <w:rPr>
          <w:rFonts w:ascii="Arial" w:hAnsi="Arial" w:cs="Arial"/>
          <w:sz w:val="22"/>
          <w:szCs w:val="22"/>
          <w:lang w:val="en-GB"/>
        </w:rPr>
        <w:t>A report on the business arising from the last meeting was discussed.</w:t>
      </w:r>
    </w:p>
    <w:p w:rsidR="00017123" w:rsidRPr="00017123" w:rsidRDefault="00017123" w:rsidP="00017123">
      <w:pPr>
        <w:pStyle w:val="ListParagraph"/>
        <w:numPr>
          <w:ilvl w:val="0"/>
          <w:numId w:val="1"/>
        </w:numPr>
        <w:ind w:hanging="720"/>
        <w:rPr>
          <w:rFonts w:ascii="Arial" w:hAnsi="Arial" w:cs="Arial"/>
          <w:lang w:val="en-GB"/>
        </w:rPr>
      </w:pPr>
      <w:proofErr w:type="gramStart"/>
      <w:r w:rsidRPr="00017123">
        <w:rPr>
          <w:rFonts w:ascii="Arial" w:hAnsi="Arial" w:cs="Arial"/>
          <w:lang w:val="en-GB"/>
        </w:rPr>
        <w:t>create</w:t>
      </w:r>
      <w:proofErr w:type="gramEnd"/>
      <w:r w:rsidRPr="00017123">
        <w:rPr>
          <w:rFonts w:ascii="Arial" w:hAnsi="Arial" w:cs="Arial"/>
          <w:lang w:val="en-GB"/>
        </w:rPr>
        <w:t xml:space="preserve"> a link on our website directing people to the Environmental Registry by the Ministry of Natural Resources and Forests regarding the Conservation Authorities Act – </w:t>
      </w:r>
      <w:r w:rsidRPr="00017123">
        <w:rPr>
          <w:rFonts w:ascii="Arial" w:hAnsi="Arial" w:cs="Arial"/>
          <w:i/>
          <w:lang w:val="en-GB"/>
        </w:rPr>
        <w:t>completed, removed after close of comment period.</w:t>
      </w:r>
    </w:p>
    <w:p w:rsidR="00017123" w:rsidRPr="006B5BBE" w:rsidRDefault="00017123" w:rsidP="00017123">
      <w:pPr>
        <w:pStyle w:val="ListParagraph"/>
        <w:rPr>
          <w:rFonts w:ascii="Arial" w:hAnsi="Arial" w:cs="Arial"/>
          <w:lang w:val="en-GB"/>
        </w:rPr>
      </w:pPr>
    </w:p>
    <w:p w:rsidR="002158C1" w:rsidRDefault="002158C1">
      <w:pPr>
        <w:widowControl/>
        <w:autoSpaceDE/>
        <w:autoSpaceDN/>
        <w:adjustRightInd/>
        <w:spacing w:after="200" w:line="276" w:lineRule="auto"/>
        <w:rPr>
          <w:rFonts w:ascii="Arial" w:hAnsi="Arial" w:cs="Arial"/>
          <w:b/>
          <w:sz w:val="22"/>
          <w:szCs w:val="22"/>
          <w:lang w:val="en-GB"/>
        </w:rPr>
      </w:pPr>
      <w:r>
        <w:rPr>
          <w:rFonts w:ascii="Arial" w:hAnsi="Arial" w:cs="Arial"/>
          <w:b/>
          <w:sz w:val="22"/>
          <w:szCs w:val="22"/>
          <w:lang w:val="en-GB"/>
        </w:rPr>
        <w:br w:type="page"/>
      </w:r>
    </w:p>
    <w:p w:rsidR="002158C1" w:rsidRDefault="00017123" w:rsidP="002158C1">
      <w:pPr>
        <w:widowControl/>
        <w:autoSpaceDE/>
        <w:autoSpaceDN/>
        <w:adjustRightInd/>
        <w:rPr>
          <w:rFonts w:ascii="Arial" w:hAnsi="Arial" w:cs="Arial"/>
          <w:b/>
          <w:sz w:val="22"/>
          <w:szCs w:val="22"/>
          <w:lang w:val="en-GB"/>
        </w:rPr>
      </w:pPr>
      <w:r w:rsidRPr="00017123">
        <w:rPr>
          <w:rFonts w:ascii="Arial" w:hAnsi="Arial" w:cs="Arial"/>
          <w:b/>
          <w:sz w:val="22"/>
          <w:szCs w:val="22"/>
          <w:lang w:val="en-GB"/>
        </w:rPr>
        <w:t>BD-15-044</w:t>
      </w:r>
    </w:p>
    <w:p w:rsidR="00017123" w:rsidRPr="00017123" w:rsidRDefault="002158C1" w:rsidP="002158C1">
      <w:pPr>
        <w:widowControl/>
        <w:autoSpaceDE/>
        <w:autoSpaceDN/>
        <w:adjustRightInd/>
        <w:rPr>
          <w:rFonts w:ascii="Arial" w:hAnsi="Arial" w:cs="Arial"/>
          <w:b/>
          <w:sz w:val="22"/>
          <w:szCs w:val="22"/>
          <w:lang w:val="en-GB"/>
        </w:rPr>
      </w:pPr>
      <w:proofErr w:type="spellStart"/>
      <w:r>
        <w:rPr>
          <w:rFonts w:ascii="Arial" w:hAnsi="Arial" w:cs="Arial"/>
          <w:b/>
          <w:sz w:val="22"/>
          <w:szCs w:val="22"/>
          <w:lang w:val="en-GB"/>
        </w:rPr>
        <w:t>B</w:t>
      </w:r>
      <w:r w:rsidR="00017123" w:rsidRPr="00017123">
        <w:rPr>
          <w:rFonts w:ascii="Arial" w:hAnsi="Arial" w:cs="Arial"/>
          <w:b/>
          <w:sz w:val="22"/>
          <w:szCs w:val="22"/>
          <w:lang w:val="en-GB"/>
        </w:rPr>
        <w:t>ruinink</w:t>
      </w:r>
      <w:proofErr w:type="spellEnd"/>
      <w:r w:rsidR="00017123" w:rsidRPr="00017123">
        <w:rPr>
          <w:rFonts w:ascii="Arial" w:hAnsi="Arial" w:cs="Arial"/>
          <w:b/>
          <w:sz w:val="22"/>
          <w:szCs w:val="22"/>
          <w:lang w:val="en-GB"/>
        </w:rPr>
        <w:t xml:space="preserve"> - Miller</w:t>
      </w:r>
    </w:p>
    <w:p w:rsidR="00A11568" w:rsidRPr="00017123" w:rsidRDefault="00017123" w:rsidP="00017123">
      <w:pPr>
        <w:jc w:val="both"/>
        <w:rPr>
          <w:rFonts w:ascii="Arial" w:hAnsi="Arial" w:cs="Arial"/>
          <w:b/>
          <w:sz w:val="22"/>
          <w:szCs w:val="22"/>
          <w:lang w:val="en-GB"/>
        </w:rPr>
      </w:pPr>
      <w:r w:rsidRPr="00017123">
        <w:rPr>
          <w:rFonts w:ascii="Arial" w:hAnsi="Arial" w:cs="Arial"/>
          <w:b/>
          <w:sz w:val="22"/>
          <w:szCs w:val="22"/>
          <w:lang w:val="en-GB"/>
        </w:rPr>
        <w:t>“</w:t>
      </w:r>
      <w:r w:rsidR="00A11568" w:rsidRPr="00017123">
        <w:rPr>
          <w:rFonts w:ascii="Arial" w:hAnsi="Arial" w:cs="Arial"/>
          <w:b/>
          <w:sz w:val="22"/>
          <w:szCs w:val="22"/>
          <w:lang w:val="en-GB"/>
        </w:rPr>
        <w:t xml:space="preserve">That the Board of Directors acknowledges the updates on business arising from the </w:t>
      </w:r>
      <w:r w:rsidR="00F4617F" w:rsidRPr="00017123">
        <w:rPr>
          <w:rFonts w:ascii="Arial" w:hAnsi="Arial" w:cs="Arial"/>
          <w:b/>
          <w:sz w:val="22"/>
          <w:szCs w:val="22"/>
          <w:lang w:val="en-GB"/>
        </w:rPr>
        <w:t>September 17</w:t>
      </w:r>
      <w:r w:rsidR="00A11568" w:rsidRPr="00017123">
        <w:rPr>
          <w:rFonts w:ascii="Arial" w:hAnsi="Arial" w:cs="Arial"/>
          <w:b/>
          <w:sz w:val="22"/>
          <w:szCs w:val="22"/>
          <w:lang w:val="en-GB"/>
        </w:rPr>
        <w:t>, 201</w:t>
      </w:r>
      <w:r w:rsidR="00F4617F" w:rsidRPr="00017123">
        <w:rPr>
          <w:rFonts w:ascii="Arial" w:hAnsi="Arial" w:cs="Arial"/>
          <w:b/>
          <w:sz w:val="22"/>
          <w:szCs w:val="22"/>
          <w:lang w:val="en-GB"/>
        </w:rPr>
        <w:t>5</w:t>
      </w:r>
      <w:r w:rsidR="00F11B7F" w:rsidRPr="00017123">
        <w:rPr>
          <w:rFonts w:ascii="Arial" w:hAnsi="Arial" w:cs="Arial"/>
          <w:b/>
          <w:sz w:val="22"/>
          <w:szCs w:val="22"/>
          <w:lang w:val="en-GB"/>
        </w:rPr>
        <w:t xml:space="preserve"> Board of Directors</w:t>
      </w:r>
      <w:r w:rsidR="00A11568" w:rsidRPr="00017123">
        <w:rPr>
          <w:rFonts w:ascii="Arial" w:hAnsi="Arial" w:cs="Arial"/>
          <w:b/>
          <w:sz w:val="22"/>
          <w:szCs w:val="22"/>
          <w:lang w:val="en-GB"/>
        </w:rPr>
        <w:t xml:space="preserve"> meeting.</w:t>
      </w:r>
      <w:r w:rsidRPr="00017123">
        <w:rPr>
          <w:rFonts w:ascii="Arial" w:hAnsi="Arial" w:cs="Arial"/>
          <w:b/>
          <w:sz w:val="22"/>
          <w:szCs w:val="22"/>
          <w:lang w:val="en-GB"/>
        </w:rPr>
        <w:t>”</w:t>
      </w:r>
    </w:p>
    <w:p w:rsidR="00017123" w:rsidRPr="00017123" w:rsidRDefault="00017123" w:rsidP="00017123">
      <w:pPr>
        <w:jc w:val="both"/>
        <w:rPr>
          <w:rFonts w:ascii="Arial" w:hAnsi="Arial" w:cs="Arial"/>
          <w:b/>
          <w:sz w:val="22"/>
          <w:szCs w:val="22"/>
          <w:lang w:val="en-GB"/>
        </w:rPr>
      </w:pPr>
      <w:r w:rsidRPr="00017123">
        <w:rPr>
          <w:rFonts w:ascii="Arial" w:hAnsi="Arial" w:cs="Arial"/>
          <w:b/>
          <w:sz w:val="22"/>
          <w:szCs w:val="22"/>
          <w:lang w:val="en-GB"/>
        </w:rPr>
        <w:tab/>
      </w:r>
      <w:r w:rsidRPr="00017123">
        <w:rPr>
          <w:rFonts w:ascii="Arial" w:hAnsi="Arial" w:cs="Arial"/>
          <w:b/>
          <w:sz w:val="22"/>
          <w:szCs w:val="22"/>
          <w:lang w:val="en-GB"/>
        </w:rPr>
        <w:tab/>
      </w:r>
      <w:r w:rsidRPr="00017123">
        <w:rPr>
          <w:rFonts w:ascii="Arial" w:hAnsi="Arial" w:cs="Arial"/>
          <w:b/>
          <w:sz w:val="22"/>
          <w:szCs w:val="22"/>
          <w:lang w:val="en-GB"/>
        </w:rPr>
        <w:tab/>
      </w:r>
      <w:r w:rsidRPr="00017123">
        <w:rPr>
          <w:rFonts w:ascii="Arial" w:hAnsi="Arial" w:cs="Arial"/>
          <w:b/>
          <w:sz w:val="22"/>
          <w:szCs w:val="22"/>
          <w:lang w:val="en-GB"/>
        </w:rPr>
        <w:tab/>
      </w:r>
      <w:r w:rsidRPr="00017123">
        <w:rPr>
          <w:rFonts w:ascii="Arial" w:hAnsi="Arial" w:cs="Arial"/>
          <w:b/>
          <w:sz w:val="22"/>
          <w:szCs w:val="22"/>
          <w:lang w:val="en-GB"/>
        </w:rPr>
        <w:tab/>
      </w:r>
      <w:r w:rsidRPr="00017123">
        <w:rPr>
          <w:rFonts w:ascii="Arial" w:hAnsi="Arial" w:cs="Arial"/>
          <w:b/>
          <w:sz w:val="22"/>
          <w:szCs w:val="22"/>
          <w:lang w:val="en-GB"/>
        </w:rPr>
        <w:tab/>
      </w:r>
      <w:r w:rsidRPr="00017123">
        <w:rPr>
          <w:rFonts w:ascii="Arial" w:hAnsi="Arial" w:cs="Arial"/>
          <w:b/>
          <w:sz w:val="22"/>
          <w:szCs w:val="22"/>
          <w:lang w:val="en-GB"/>
        </w:rPr>
        <w:tab/>
        <w:t>CARRIED</w:t>
      </w:r>
    </w:p>
    <w:p w:rsidR="00F97061" w:rsidRDefault="00F97061" w:rsidP="00A43A4A">
      <w:pPr>
        <w:jc w:val="both"/>
        <w:rPr>
          <w:rFonts w:ascii="Arial" w:hAnsi="Arial" w:cs="Arial"/>
          <w:sz w:val="22"/>
          <w:szCs w:val="22"/>
          <w:lang w:val="en-GB"/>
        </w:rPr>
      </w:pPr>
    </w:p>
    <w:p w:rsidR="00017123" w:rsidRDefault="00017123" w:rsidP="00017123">
      <w:pPr>
        <w:widowControl/>
        <w:tabs>
          <w:tab w:val="left" w:pos="1134"/>
          <w:tab w:val="left" w:pos="5103"/>
        </w:tabs>
        <w:rPr>
          <w:rFonts w:ascii="Arial" w:hAnsi="Arial" w:cs="Arial"/>
          <w:sz w:val="22"/>
          <w:szCs w:val="22"/>
        </w:rPr>
      </w:pPr>
      <w:r w:rsidRPr="004E5610">
        <w:rPr>
          <w:rFonts w:ascii="Arial" w:hAnsi="Arial" w:cs="Arial"/>
          <w:sz w:val="22"/>
          <w:szCs w:val="22"/>
        </w:rPr>
        <w:t>A Conservation Lands Update was reviewed:</w:t>
      </w:r>
    </w:p>
    <w:p w:rsidR="007A5C05" w:rsidRPr="003C69E5" w:rsidRDefault="007A5C05" w:rsidP="007A5C05">
      <w:pPr>
        <w:pStyle w:val="ListParagraph"/>
        <w:numPr>
          <w:ilvl w:val="0"/>
          <w:numId w:val="18"/>
        </w:numPr>
        <w:spacing w:after="200" w:line="276" w:lineRule="auto"/>
        <w:ind w:hanging="720"/>
        <w:rPr>
          <w:rFonts w:ascii="Arial" w:hAnsi="Arial" w:cs="Arial"/>
          <w:lang w:val="en-GB"/>
        </w:rPr>
      </w:pPr>
      <w:r w:rsidRPr="003C69E5">
        <w:rPr>
          <w:rFonts w:ascii="Arial" w:hAnsi="Arial" w:cs="Arial"/>
          <w:lang w:val="en-GB"/>
        </w:rPr>
        <w:t>Camping Statistics:</w:t>
      </w:r>
    </w:p>
    <w:p w:rsidR="007A5C05" w:rsidRPr="003C69E5" w:rsidRDefault="007A5C05" w:rsidP="007A5C05">
      <w:pPr>
        <w:pStyle w:val="ListParagraph"/>
        <w:numPr>
          <w:ilvl w:val="0"/>
          <w:numId w:val="7"/>
        </w:numPr>
        <w:spacing w:after="200"/>
        <w:ind w:left="1440" w:hanging="720"/>
        <w:rPr>
          <w:rFonts w:ascii="Arial" w:hAnsi="Arial" w:cs="Arial"/>
        </w:rPr>
      </w:pPr>
      <w:r w:rsidRPr="003C69E5">
        <w:rPr>
          <w:rFonts w:ascii="Arial" w:hAnsi="Arial" w:cs="Arial"/>
        </w:rPr>
        <w:t>425 seasonal campers have registered in our 3 campgrounds, up from 419 in 2014. 193 seasonal campers are registered at Warwick (188 in 2014), 123 at LC Henderson (123 in 2014) and 109 at A.W. Campbell (108 in 2014).</w:t>
      </w:r>
    </w:p>
    <w:p w:rsidR="007A5C05" w:rsidRPr="003C69E5" w:rsidRDefault="007A5C05" w:rsidP="007A5C05">
      <w:pPr>
        <w:pStyle w:val="ListParagraph"/>
        <w:numPr>
          <w:ilvl w:val="0"/>
          <w:numId w:val="7"/>
        </w:numPr>
        <w:ind w:left="1440" w:hanging="720"/>
        <w:rPr>
          <w:rFonts w:ascii="Arial" w:hAnsi="Arial" w:cs="Arial"/>
        </w:rPr>
      </w:pPr>
      <w:proofErr w:type="gramStart"/>
      <w:r w:rsidRPr="003C69E5">
        <w:rPr>
          <w:rFonts w:ascii="Arial" w:hAnsi="Arial" w:cs="Arial"/>
        </w:rPr>
        <w:t>our</w:t>
      </w:r>
      <w:proofErr w:type="gramEnd"/>
      <w:r w:rsidRPr="003C69E5">
        <w:rPr>
          <w:rFonts w:ascii="Arial" w:hAnsi="Arial" w:cs="Arial"/>
        </w:rPr>
        <w:t xml:space="preserve"> 3 regional campgrounds have been busy this year, gross revenues to the end </w:t>
      </w:r>
      <w:r>
        <w:rPr>
          <w:rFonts w:ascii="Arial" w:hAnsi="Arial" w:cs="Arial"/>
        </w:rPr>
        <w:t>o</w:t>
      </w:r>
      <w:r w:rsidRPr="003C69E5">
        <w:rPr>
          <w:rFonts w:ascii="Arial" w:hAnsi="Arial" w:cs="Arial"/>
        </w:rPr>
        <w:t>f September are $ 1,068,000 (up 6 %), with net revenues up 7 %.</w:t>
      </w:r>
    </w:p>
    <w:p w:rsidR="007A5C05" w:rsidRPr="003C69E5" w:rsidRDefault="007A5C05" w:rsidP="007A5C05">
      <w:pPr>
        <w:pStyle w:val="ListParagraph"/>
        <w:numPr>
          <w:ilvl w:val="0"/>
          <w:numId w:val="7"/>
        </w:numPr>
        <w:spacing w:after="200"/>
        <w:ind w:hanging="720"/>
        <w:rPr>
          <w:rFonts w:ascii="Arial" w:hAnsi="Arial" w:cs="Arial"/>
          <w:lang w:val="en-GB"/>
        </w:rPr>
      </w:pPr>
      <w:r w:rsidRPr="003C69E5">
        <w:rPr>
          <w:rFonts w:ascii="Arial" w:hAnsi="Arial" w:cs="Arial"/>
          <w:lang w:val="en-GB"/>
        </w:rPr>
        <w:t>Warwick Conservation Area:</w:t>
      </w:r>
    </w:p>
    <w:p w:rsidR="007A5C05" w:rsidRPr="003C69E5" w:rsidRDefault="007A5C05" w:rsidP="007A5C05">
      <w:pPr>
        <w:pStyle w:val="ListParagraph"/>
        <w:numPr>
          <w:ilvl w:val="0"/>
          <w:numId w:val="8"/>
        </w:numPr>
        <w:spacing w:after="200"/>
        <w:ind w:left="1440" w:hanging="720"/>
        <w:rPr>
          <w:rFonts w:ascii="Arial" w:hAnsi="Arial" w:cs="Arial"/>
          <w:lang w:val="en-GB"/>
        </w:rPr>
      </w:pPr>
      <w:r w:rsidRPr="003C69E5">
        <w:rPr>
          <w:rFonts w:ascii="Arial" w:hAnsi="Arial" w:cs="Arial"/>
          <w:lang w:val="en-GB"/>
        </w:rPr>
        <w:t>the new entrance roadway was completed prior to the start of the camping season</w:t>
      </w:r>
    </w:p>
    <w:p w:rsidR="007A5C05" w:rsidRPr="003C69E5" w:rsidRDefault="007A5C05" w:rsidP="007A5C05">
      <w:pPr>
        <w:pStyle w:val="ListParagraph"/>
        <w:numPr>
          <w:ilvl w:val="0"/>
          <w:numId w:val="8"/>
        </w:numPr>
        <w:spacing w:after="200"/>
        <w:ind w:left="1440" w:hanging="720"/>
        <w:rPr>
          <w:rFonts w:ascii="Arial" w:hAnsi="Arial" w:cs="Arial"/>
          <w:lang w:val="en-GB"/>
        </w:rPr>
      </w:pPr>
      <w:r w:rsidRPr="003C69E5">
        <w:rPr>
          <w:rFonts w:ascii="Arial" w:hAnsi="Arial" w:cs="Arial"/>
          <w:lang w:val="en-GB"/>
        </w:rPr>
        <w:t>a butterfly meadow was establish on the old access roadway, funds to complete this project were donated by a seasonal camper</w:t>
      </w:r>
    </w:p>
    <w:p w:rsidR="007A5C05" w:rsidRPr="003C69E5" w:rsidRDefault="007A5C05" w:rsidP="007A5C05">
      <w:pPr>
        <w:pStyle w:val="ListParagraph"/>
        <w:numPr>
          <w:ilvl w:val="0"/>
          <w:numId w:val="8"/>
        </w:numPr>
        <w:spacing w:after="200"/>
        <w:ind w:left="1440" w:hanging="720"/>
        <w:rPr>
          <w:rFonts w:ascii="Arial" w:hAnsi="Arial" w:cs="Arial"/>
          <w:lang w:val="en-GB"/>
        </w:rPr>
      </w:pPr>
      <w:r w:rsidRPr="003C69E5">
        <w:rPr>
          <w:rFonts w:ascii="Arial" w:hAnsi="Arial" w:cs="Arial"/>
          <w:lang w:val="en-GB"/>
        </w:rPr>
        <w:t xml:space="preserve">new security gates to be installed on the entrance roadway </w:t>
      </w:r>
    </w:p>
    <w:p w:rsidR="007A5C05" w:rsidRPr="003C69E5" w:rsidRDefault="007A5C05" w:rsidP="007A5C05">
      <w:pPr>
        <w:pStyle w:val="ListParagraph"/>
        <w:numPr>
          <w:ilvl w:val="0"/>
          <w:numId w:val="8"/>
        </w:numPr>
        <w:spacing w:after="200"/>
        <w:ind w:left="1440" w:hanging="720"/>
        <w:rPr>
          <w:rFonts w:ascii="Arial" w:hAnsi="Arial" w:cs="Arial"/>
          <w:lang w:val="en-GB"/>
        </w:rPr>
      </w:pPr>
      <w:r w:rsidRPr="003C69E5">
        <w:rPr>
          <w:rFonts w:ascii="Arial" w:hAnsi="Arial" w:cs="Arial"/>
          <w:lang w:val="en-GB"/>
        </w:rPr>
        <w:t>11 existing 15 amp campsites have been upgraded to 30 amp</w:t>
      </w:r>
    </w:p>
    <w:p w:rsidR="007A5C05" w:rsidRPr="003C69E5" w:rsidRDefault="007A5C05" w:rsidP="007A5C05">
      <w:pPr>
        <w:pStyle w:val="ListParagraph"/>
        <w:numPr>
          <w:ilvl w:val="0"/>
          <w:numId w:val="8"/>
        </w:numPr>
        <w:spacing w:after="200"/>
        <w:ind w:left="1440" w:hanging="720"/>
        <w:rPr>
          <w:rFonts w:ascii="Arial" w:hAnsi="Arial" w:cs="Arial"/>
          <w:lang w:val="en-GB"/>
        </w:rPr>
      </w:pPr>
      <w:r w:rsidRPr="003C69E5">
        <w:rPr>
          <w:rFonts w:ascii="Arial" w:hAnsi="Arial" w:cs="Arial"/>
          <w:lang w:val="en-GB"/>
        </w:rPr>
        <w:t>the pool washroom and pump house has been resided with steel</w:t>
      </w:r>
    </w:p>
    <w:p w:rsidR="007A5C05" w:rsidRPr="003C69E5" w:rsidRDefault="007A5C05" w:rsidP="007A5C05">
      <w:pPr>
        <w:pStyle w:val="ListParagraph"/>
        <w:numPr>
          <w:ilvl w:val="0"/>
          <w:numId w:val="8"/>
        </w:numPr>
        <w:spacing w:after="200"/>
        <w:ind w:left="1440" w:hanging="720"/>
        <w:rPr>
          <w:rFonts w:ascii="Arial" w:hAnsi="Arial" w:cs="Arial"/>
          <w:lang w:val="en-GB"/>
        </w:rPr>
      </w:pPr>
      <w:r w:rsidRPr="003C69E5">
        <w:rPr>
          <w:rFonts w:ascii="Arial" w:hAnsi="Arial" w:cs="Arial"/>
          <w:lang w:val="en-GB"/>
        </w:rPr>
        <w:t>2 chainsaw carvings have been completed (Camper Association donation)</w:t>
      </w:r>
    </w:p>
    <w:p w:rsidR="007A5C05" w:rsidRPr="003C69E5" w:rsidRDefault="007A5C05" w:rsidP="007A5C05">
      <w:pPr>
        <w:pStyle w:val="ListParagraph"/>
        <w:numPr>
          <w:ilvl w:val="0"/>
          <w:numId w:val="8"/>
        </w:numPr>
        <w:spacing w:after="200"/>
        <w:ind w:left="1440" w:hanging="720"/>
        <w:rPr>
          <w:rFonts w:ascii="Arial" w:hAnsi="Arial" w:cs="Arial"/>
          <w:lang w:val="en-GB"/>
        </w:rPr>
      </w:pPr>
      <w:r w:rsidRPr="003C69E5">
        <w:rPr>
          <w:rFonts w:ascii="Arial" w:hAnsi="Arial" w:cs="Arial"/>
          <w:lang w:val="en-GB"/>
        </w:rPr>
        <w:t>200 meters of new trail have been developed and surfaced with chip and dust</w:t>
      </w:r>
    </w:p>
    <w:p w:rsidR="007A5C05" w:rsidRPr="003C69E5" w:rsidRDefault="007A5C05" w:rsidP="007A5C05">
      <w:pPr>
        <w:pStyle w:val="ListParagraph"/>
        <w:numPr>
          <w:ilvl w:val="0"/>
          <w:numId w:val="8"/>
        </w:numPr>
        <w:spacing w:after="200"/>
        <w:ind w:left="1440" w:hanging="720"/>
        <w:rPr>
          <w:rFonts w:ascii="Arial" w:hAnsi="Arial" w:cs="Arial"/>
          <w:lang w:val="en-GB"/>
        </w:rPr>
      </w:pPr>
      <w:r w:rsidRPr="003C69E5">
        <w:rPr>
          <w:rFonts w:ascii="Arial" w:hAnsi="Arial" w:cs="Arial"/>
          <w:lang w:val="en-GB"/>
        </w:rPr>
        <w:t>20 hardwood trees have been planted</w:t>
      </w:r>
    </w:p>
    <w:p w:rsidR="007A5C05" w:rsidRPr="003C69E5" w:rsidRDefault="007A5C05" w:rsidP="007A5C05">
      <w:pPr>
        <w:pStyle w:val="ListParagraph"/>
        <w:numPr>
          <w:ilvl w:val="0"/>
          <w:numId w:val="8"/>
        </w:numPr>
        <w:ind w:left="1440" w:hanging="720"/>
        <w:rPr>
          <w:rFonts w:ascii="Arial" w:hAnsi="Arial" w:cs="Arial"/>
          <w:lang w:val="en-GB"/>
        </w:rPr>
      </w:pPr>
      <w:r w:rsidRPr="003C69E5">
        <w:rPr>
          <w:rFonts w:ascii="Arial" w:hAnsi="Arial" w:cs="Arial"/>
          <w:lang w:val="en-GB"/>
        </w:rPr>
        <w:t>20 acres of agricultural land was tendered and a 5 year lease was signed with the previous tenant (matched accepted offer)</w:t>
      </w:r>
    </w:p>
    <w:p w:rsidR="007A5C05" w:rsidRPr="003C69E5" w:rsidRDefault="007A5C05" w:rsidP="007A5C05">
      <w:pPr>
        <w:pStyle w:val="ListParagraph"/>
        <w:numPr>
          <w:ilvl w:val="0"/>
          <w:numId w:val="8"/>
        </w:numPr>
        <w:spacing w:after="200" w:line="276" w:lineRule="auto"/>
        <w:ind w:hanging="720"/>
        <w:rPr>
          <w:rFonts w:ascii="Arial" w:hAnsi="Arial" w:cs="Arial"/>
          <w:lang w:val="en-GB"/>
        </w:rPr>
      </w:pPr>
      <w:r w:rsidRPr="003C69E5">
        <w:rPr>
          <w:rFonts w:ascii="Arial" w:hAnsi="Arial" w:cs="Arial"/>
          <w:lang w:val="en-GB"/>
        </w:rPr>
        <w:t>L.C. Henderson Conservation Area:</w:t>
      </w:r>
    </w:p>
    <w:p w:rsidR="007A5C05" w:rsidRPr="003C69E5" w:rsidRDefault="007A5C05" w:rsidP="007A5C05">
      <w:pPr>
        <w:pStyle w:val="ListParagraph"/>
        <w:numPr>
          <w:ilvl w:val="0"/>
          <w:numId w:val="9"/>
        </w:numPr>
        <w:ind w:left="1440" w:hanging="720"/>
        <w:rPr>
          <w:rFonts w:ascii="Arial" w:hAnsi="Arial" w:cs="Arial"/>
          <w:lang w:val="en-GB"/>
        </w:rPr>
      </w:pPr>
      <w:r w:rsidRPr="003C69E5">
        <w:rPr>
          <w:rFonts w:ascii="Arial" w:hAnsi="Arial" w:cs="Arial"/>
          <w:lang w:val="en-GB"/>
        </w:rPr>
        <w:t>15 new picnic tables have been purchased &amp; distributed</w:t>
      </w:r>
    </w:p>
    <w:p w:rsidR="007A5C05" w:rsidRPr="003C69E5" w:rsidRDefault="007A5C05" w:rsidP="007A5C05">
      <w:pPr>
        <w:pStyle w:val="ListParagraph"/>
        <w:numPr>
          <w:ilvl w:val="0"/>
          <w:numId w:val="9"/>
        </w:numPr>
        <w:ind w:left="1440" w:hanging="720"/>
        <w:rPr>
          <w:rFonts w:ascii="Arial" w:hAnsi="Arial" w:cs="Arial"/>
          <w:lang w:val="en-GB"/>
        </w:rPr>
      </w:pPr>
      <w:r w:rsidRPr="003C69E5">
        <w:rPr>
          <w:rFonts w:ascii="Arial" w:hAnsi="Arial" w:cs="Arial"/>
          <w:lang w:val="en-GB"/>
        </w:rPr>
        <w:t>upgrades have been completed to the WIFI system</w:t>
      </w:r>
    </w:p>
    <w:p w:rsidR="007A5C05" w:rsidRPr="003C69E5" w:rsidRDefault="007A5C05" w:rsidP="007A5C05">
      <w:pPr>
        <w:pStyle w:val="ListParagraph"/>
        <w:numPr>
          <w:ilvl w:val="0"/>
          <w:numId w:val="9"/>
        </w:numPr>
        <w:ind w:left="1440" w:hanging="720"/>
        <w:rPr>
          <w:rFonts w:ascii="Arial" w:hAnsi="Arial" w:cs="Arial"/>
          <w:lang w:val="en-GB"/>
        </w:rPr>
      </w:pPr>
      <w:r w:rsidRPr="003C69E5">
        <w:rPr>
          <w:rFonts w:ascii="Arial" w:hAnsi="Arial" w:cs="Arial"/>
          <w:lang w:val="en-GB"/>
        </w:rPr>
        <w:t>the main pavilion roof has been replaced with steel</w:t>
      </w:r>
    </w:p>
    <w:p w:rsidR="007A5C05" w:rsidRPr="003C69E5" w:rsidRDefault="007A5C05" w:rsidP="007A5C05">
      <w:pPr>
        <w:pStyle w:val="ListParagraph"/>
        <w:numPr>
          <w:ilvl w:val="0"/>
          <w:numId w:val="9"/>
        </w:numPr>
        <w:ind w:left="1440" w:hanging="720"/>
        <w:rPr>
          <w:rFonts w:ascii="Arial" w:hAnsi="Arial" w:cs="Arial"/>
          <w:lang w:val="en-GB"/>
        </w:rPr>
      </w:pPr>
      <w:r w:rsidRPr="003C69E5">
        <w:rPr>
          <w:rFonts w:ascii="Arial" w:hAnsi="Arial" w:cs="Arial"/>
          <w:lang w:val="en-GB"/>
        </w:rPr>
        <w:t>2 new basketball standards have been installed (Foundation bingo)</w:t>
      </w:r>
    </w:p>
    <w:p w:rsidR="007A5C05" w:rsidRPr="003C69E5" w:rsidRDefault="007A5C05" w:rsidP="007A5C05">
      <w:pPr>
        <w:pStyle w:val="ListParagraph"/>
        <w:numPr>
          <w:ilvl w:val="0"/>
          <w:numId w:val="9"/>
        </w:numPr>
        <w:ind w:left="1440" w:hanging="720"/>
        <w:rPr>
          <w:rFonts w:ascii="Arial" w:hAnsi="Arial" w:cs="Arial"/>
          <w:lang w:val="en-GB"/>
        </w:rPr>
      </w:pPr>
      <w:r w:rsidRPr="003C69E5">
        <w:rPr>
          <w:rFonts w:ascii="Arial" w:hAnsi="Arial" w:cs="Arial"/>
          <w:lang w:val="en-GB"/>
        </w:rPr>
        <w:t>erosion protection works have been completed on the two weirs; this included additional rip rap and surfacing material</w:t>
      </w:r>
    </w:p>
    <w:p w:rsidR="007A5C05" w:rsidRPr="003C69E5" w:rsidRDefault="007A5C05" w:rsidP="007A5C05">
      <w:pPr>
        <w:pStyle w:val="ListParagraph"/>
        <w:numPr>
          <w:ilvl w:val="0"/>
          <w:numId w:val="9"/>
        </w:numPr>
        <w:ind w:left="1440" w:hanging="720"/>
        <w:rPr>
          <w:rFonts w:ascii="Arial" w:hAnsi="Arial" w:cs="Arial"/>
          <w:lang w:val="en-GB"/>
        </w:rPr>
      </w:pPr>
      <w:r w:rsidRPr="003C69E5">
        <w:rPr>
          <w:rFonts w:ascii="Arial" w:hAnsi="Arial" w:cs="Arial"/>
          <w:lang w:val="en-GB"/>
        </w:rPr>
        <w:t>the campers memorial deck and garden has been constructed- plaques will be installed along the upper railing facing in the memory of seasonal campers</w:t>
      </w:r>
    </w:p>
    <w:p w:rsidR="007A5C05" w:rsidRPr="003C69E5" w:rsidRDefault="007A5C05" w:rsidP="007A5C05">
      <w:pPr>
        <w:pStyle w:val="ListParagraph"/>
        <w:numPr>
          <w:ilvl w:val="0"/>
          <w:numId w:val="9"/>
        </w:numPr>
        <w:ind w:left="1440" w:hanging="720"/>
        <w:rPr>
          <w:rFonts w:ascii="Arial" w:hAnsi="Arial" w:cs="Arial"/>
          <w:lang w:val="en-GB"/>
        </w:rPr>
      </w:pPr>
      <w:r w:rsidRPr="003C69E5">
        <w:rPr>
          <w:rFonts w:ascii="Arial" w:hAnsi="Arial" w:cs="Arial"/>
          <w:lang w:val="en-GB"/>
        </w:rPr>
        <w:t>15 memorial trees have been planted</w:t>
      </w:r>
    </w:p>
    <w:p w:rsidR="007A5C05" w:rsidRPr="003C69E5" w:rsidRDefault="007A5C05" w:rsidP="007A5C05">
      <w:pPr>
        <w:pStyle w:val="ListParagraph"/>
        <w:numPr>
          <w:ilvl w:val="0"/>
          <w:numId w:val="9"/>
        </w:numPr>
        <w:ind w:left="1440" w:hanging="720"/>
        <w:rPr>
          <w:rFonts w:ascii="Arial" w:hAnsi="Arial" w:cs="Arial"/>
          <w:lang w:val="en-GB"/>
        </w:rPr>
      </w:pPr>
      <w:r w:rsidRPr="003C69E5">
        <w:rPr>
          <w:rFonts w:ascii="Arial" w:hAnsi="Arial" w:cs="Arial"/>
          <w:lang w:val="en-GB"/>
        </w:rPr>
        <w:t>45 acres of agricultural land was tendered and a 5 year lease was signed with a new tenant (previous tenant moved away from the area)</w:t>
      </w:r>
    </w:p>
    <w:p w:rsidR="007A5C05" w:rsidRPr="003C69E5" w:rsidRDefault="007A5C05" w:rsidP="007A5C05">
      <w:pPr>
        <w:pStyle w:val="ListParagraph"/>
        <w:numPr>
          <w:ilvl w:val="0"/>
          <w:numId w:val="9"/>
        </w:numPr>
        <w:ind w:hanging="720"/>
        <w:rPr>
          <w:rFonts w:ascii="Arial" w:hAnsi="Arial" w:cs="Arial"/>
          <w:lang w:val="en-GB"/>
        </w:rPr>
      </w:pPr>
      <w:r w:rsidRPr="003C69E5">
        <w:rPr>
          <w:rFonts w:ascii="Arial" w:hAnsi="Arial" w:cs="Arial"/>
          <w:lang w:val="en-GB"/>
        </w:rPr>
        <w:t>A.W. Campbell Conservation Area:</w:t>
      </w:r>
    </w:p>
    <w:p w:rsidR="007A5C05" w:rsidRPr="003C69E5" w:rsidRDefault="007A5C05" w:rsidP="007A5C05">
      <w:pPr>
        <w:pStyle w:val="ListParagraph"/>
        <w:numPr>
          <w:ilvl w:val="0"/>
          <w:numId w:val="10"/>
        </w:numPr>
        <w:ind w:left="1440" w:hanging="720"/>
        <w:rPr>
          <w:rFonts w:ascii="Arial" w:hAnsi="Arial" w:cs="Arial"/>
          <w:lang w:val="en-GB"/>
        </w:rPr>
      </w:pPr>
      <w:r w:rsidRPr="003C69E5">
        <w:rPr>
          <w:rFonts w:ascii="Arial" w:hAnsi="Arial" w:cs="Arial"/>
          <w:lang w:val="en-GB"/>
        </w:rPr>
        <w:t>a new 200 amp hydro panel has been installed at the pool washroom building</w:t>
      </w:r>
    </w:p>
    <w:p w:rsidR="007A5C05" w:rsidRPr="003C69E5" w:rsidRDefault="007A5C05" w:rsidP="007A5C05">
      <w:pPr>
        <w:pStyle w:val="ListParagraph"/>
        <w:numPr>
          <w:ilvl w:val="0"/>
          <w:numId w:val="10"/>
        </w:numPr>
        <w:ind w:left="1440" w:hanging="720"/>
        <w:rPr>
          <w:rFonts w:ascii="Arial" w:hAnsi="Arial" w:cs="Arial"/>
          <w:lang w:val="en-GB"/>
        </w:rPr>
      </w:pPr>
      <w:r w:rsidRPr="003C69E5">
        <w:rPr>
          <w:rFonts w:ascii="Arial" w:hAnsi="Arial" w:cs="Arial"/>
          <w:lang w:val="en-GB"/>
        </w:rPr>
        <w:t>4 new entrance gates have been installed &amp; landscaping improvements have been completed at the main gate</w:t>
      </w:r>
    </w:p>
    <w:p w:rsidR="007A5C05" w:rsidRPr="003C69E5" w:rsidRDefault="007A5C05" w:rsidP="007A5C05">
      <w:pPr>
        <w:pStyle w:val="ListParagraph"/>
        <w:numPr>
          <w:ilvl w:val="0"/>
          <w:numId w:val="10"/>
        </w:numPr>
        <w:ind w:left="1440" w:hanging="720"/>
        <w:rPr>
          <w:rFonts w:ascii="Arial" w:hAnsi="Arial" w:cs="Arial"/>
          <w:lang w:val="en-GB"/>
        </w:rPr>
      </w:pPr>
      <w:r w:rsidRPr="003C69E5">
        <w:rPr>
          <w:rFonts w:ascii="Arial" w:hAnsi="Arial" w:cs="Arial"/>
          <w:lang w:val="en-GB"/>
        </w:rPr>
        <w:t>2 new portable washrooms have been purchased and assembled (Foundation bingo)</w:t>
      </w:r>
    </w:p>
    <w:p w:rsidR="007A5C05" w:rsidRPr="003C69E5" w:rsidRDefault="007A5C05" w:rsidP="007A5C05">
      <w:pPr>
        <w:pStyle w:val="ListParagraph"/>
        <w:numPr>
          <w:ilvl w:val="0"/>
          <w:numId w:val="10"/>
        </w:numPr>
        <w:ind w:left="1440" w:hanging="720"/>
        <w:rPr>
          <w:rFonts w:ascii="Arial" w:hAnsi="Arial" w:cs="Arial"/>
          <w:lang w:val="en-GB"/>
        </w:rPr>
      </w:pPr>
      <w:r w:rsidRPr="003C69E5">
        <w:rPr>
          <w:rFonts w:ascii="Arial" w:hAnsi="Arial" w:cs="Arial"/>
          <w:lang w:val="en-GB"/>
        </w:rPr>
        <w:t>a number of improvements have been completed to the existing mini golf course, these include new carpet, landscaping and the installation of obstacles on a few of the holes</w:t>
      </w:r>
    </w:p>
    <w:p w:rsidR="007A5C05" w:rsidRPr="003C69E5" w:rsidRDefault="007A5C05" w:rsidP="007A5C05">
      <w:pPr>
        <w:pStyle w:val="ListParagraph"/>
        <w:numPr>
          <w:ilvl w:val="0"/>
          <w:numId w:val="10"/>
        </w:numPr>
        <w:ind w:left="1440" w:hanging="720"/>
        <w:rPr>
          <w:rFonts w:ascii="Arial" w:hAnsi="Arial" w:cs="Arial"/>
          <w:lang w:val="en-GB"/>
        </w:rPr>
      </w:pPr>
      <w:r w:rsidRPr="003C69E5">
        <w:rPr>
          <w:rFonts w:ascii="Arial" w:hAnsi="Arial" w:cs="Arial"/>
          <w:lang w:val="en-GB"/>
        </w:rPr>
        <w:t>Conservation Area signage has been upgraded on Nauvoo Road at Shiloh Line</w:t>
      </w:r>
    </w:p>
    <w:p w:rsidR="007A5C05" w:rsidRPr="003C69E5" w:rsidRDefault="007A5C05" w:rsidP="007A5C05">
      <w:pPr>
        <w:pStyle w:val="ListParagraph"/>
        <w:numPr>
          <w:ilvl w:val="0"/>
          <w:numId w:val="10"/>
        </w:numPr>
        <w:ind w:left="1440" w:hanging="720"/>
        <w:rPr>
          <w:rFonts w:ascii="Arial" w:hAnsi="Arial" w:cs="Arial"/>
          <w:lang w:val="en-GB"/>
        </w:rPr>
      </w:pPr>
      <w:r w:rsidRPr="003C69E5">
        <w:rPr>
          <w:rFonts w:ascii="Arial" w:hAnsi="Arial" w:cs="Arial"/>
          <w:lang w:val="en-GB"/>
        </w:rPr>
        <w:t>87 acres of agricultural land was tendered and a 5 year lease was signed with the previous tenant (matched accepted offer)</w:t>
      </w:r>
    </w:p>
    <w:p w:rsidR="007A5C05" w:rsidRPr="003C69E5" w:rsidRDefault="007A5C05" w:rsidP="007A5C05">
      <w:pPr>
        <w:pStyle w:val="ListParagraph"/>
        <w:numPr>
          <w:ilvl w:val="0"/>
          <w:numId w:val="10"/>
        </w:numPr>
        <w:ind w:hanging="780"/>
        <w:rPr>
          <w:rFonts w:ascii="Arial" w:hAnsi="Arial" w:cs="Arial"/>
          <w:lang w:val="en-GB"/>
        </w:rPr>
      </w:pPr>
      <w:r w:rsidRPr="003C69E5">
        <w:rPr>
          <w:rFonts w:ascii="Arial" w:hAnsi="Arial" w:cs="Arial"/>
          <w:lang w:val="en-GB"/>
        </w:rPr>
        <w:t>Other Conservation Areas:</w:t>
      </w:r>
    </w:p>
    <w:p w:rsidR="007A5C05" w:rsidRPr="003C69E5" w:rsidRDefault="007A5C05" w:rsidP="007A5C05">
      <w:pPr>
        <w:pStyle w:val="ListParagraph"/>
        <w:numPr>
          <w:ilvl w:val="0"/>
          <w:numId w:val="11"/>
        </w:numPr>
        <w:ind w:left="1440" w:hanging="720"/>
        <w:rPr>
          <w:rFonts w:ascii="Arial" w:hAnsi="Arial" w:cs="Arial"/>
          <w:lang w:val="en-GB"/>
        </w:rPr>
      </w:pPr>
      <w:r w:rsidRPr="003C69E5">
        <w:rPr>
          <w:rFonts w:ascii="Arial" w:hAnsi="Arial" w:cs="Arial"/>
          <w:lang w:val="en-GB"/>
        </w:rPr>
        <w:t>new property identification signs have been installed at Crothers Conservation Area and the Sinclair Property</w:t>
      </w:r>
    </w:p>
    <w:p w:rsidR="007A5C05" w:rsidRPr="003C69E5" w:rsidRDefault="007A5C05" w:rsidP="007A5C05">
      <w:pPr>
        <w:pStyle w:val="ListParagraph"/>
        <w:numPr>
          <w:ilvl w:val="0"/>
          <w:numId w:val="11"/>
        </w:numPr>
        <w:ind w:left="1440" w:hanging="720"/>
        <w:rPr>
          <w:rFonts w:ascii="Arial" w:hAnsi="Arial" w:cs="Arial"/>
          <w:lang w:val="en-GB"/>
        </w:rPr>
      </w:pPr>
      <w:proofErr w:type="spellStart"/>
      <w:r w:rsidRPr="003C69E5">
        <w:rPr>
          <w:rFonts w:ascii="Arial" w:hAnsi="Arial" w:cs="Arial"/>
          <w:lang w:val="en-GB"/>
        </w:rPr>
        <w:t>Wawanosh</w:t>
      </w:r>
      <w:proofErr w:type="spellEnd"/>
      <w:r w:rsidRPr="003C69E5">
        <w:rPr>
          <w:rFonts w:ascii="Arial" w:hAnsi="Arial" w:cs="Arial"/>
          <w:lang w:val="en-GB"/>
        </w:rPr>
        <w:t>- new security gates to be installed</w:t>
      </w:r>
    </w:p>
    <w:p w:rsidR="007A5C05" w:rsidRPr="003C69E5" w:rsidRDefault="007A5C05" w:rsidP="007A5C05">
      <w:pPr>
        <w:pStyle w:val="ListParagraph"/>
        <w:numPr>
          <w:ilvl w:val="0"/>
          <w:numId w:val="11"/>
        </w:numPr>
        <w:ind w:left="1440" w:hanging="720"/>
        <w:rPr>
          <w:rFonts w:ascii="Arial" w:hAnsi="Arial" w:cs="Arial"/>
          <w:lang w:val="en-GB"/>
        </w:rPr>
      </w:pPr>
      <w:r w:rsidRPr="003C69E5">
        <w:rPr>
          <w:rFonts w:ascii="Arial" w:hAnsi="Arial" w:cs="Arial"/>
          <w:lang w:val="en-GB"/>
        </w:rPr>
        <w:t>C.J. McEwen – a number of dead or dangerous poplar trees have been removed</w:t>
      </w:r>
    </w:p>
    <w:p w:rsidR="007A5C05" w:rsidRPr="003C69E5" w:rsidRDefault="007A5C05" w:rsidP="007A5C05">
      <w:pPr>
        <w:pStyle w:val="ListParagraph"/>
        <w:numPr>
          <w:ilvl w:val="0"/>
          <w:numId w:val="11"/>
        </w:numPr>
        <w:ind w:left="1440" w:hanging="720"/>
        <w:rPr>
          <w:rFonts w:ascii="Arial" w:hAnsi="Arial" w:cs="Arial"/>
          <w:lang w:val="en-GB"/>
        </w:rPr>
      </w:pPr>
      <w:r w:rsidRPr="003C69E5">
        <w:rPr>
          <w:rFonts w:ascii="Arial" w:hAnsi="Arial" w:cs="Arial"/>
          <w:lang w:val="en-GB"/>
        </w:rPr>
        <w:t xml:space="preserve">Highland Glen – a number of dead and dangerous ash trees have been removed; indicator posts have been installed to better identify the entrance to the boat ramp; a local welding company has been contracted to provide an estimate to install additional boat ramp walkways </w:t>
      </w:r>
    </w:p>
    <w:p w:rsidR="007A5C05" w:rsidRPr="003C69E5" w:rsidRDefault="007A5C05" w:rsidP="007A5C05">
      <w:pPr>
        <w:pStyle w:val="ListParagraph"/>
        <w:numPr>
          <w:ilvl w:val="0"/>
          <w:numId w:val="11"/>
        </w:numPr>
        <w:ind w:left="1440" w:hanging="720"/>
        <w:rPr>
          <w:rFonts w:ascii="Arial" w:hAnsi="Arial" w:cs="Arial"/>
          <w:lang w:val="en-GB"/>
        </w:rPr>
      </w:pPr>
      <w:r w:rsidRPr="003C69E5">
        <w:rPr>
          <w:rFonts w:ascii="Arial" w:hAnsi="Arial" w:cs="Arial"/>
          <w:lang w:val="en-GB"/>
        </w:rPr>
        <w:t>Strathroy Conservation Area – 2 trail benches and 330 metres of trail have been installed; 6 new board walk sections have been added along the trail system; the entrance roadway has been upgraded with 2 new culverts and erosion protection (Municipality of Strathroy-Caradoc)</w:t>
      </w:r>
    </w:p>
    <w:p w:rsidR="007A5C05" w:rsidRPr="003C69E5" w:rsidRDefault="007A5C05" w:rsidP="007A5C05">
      <w:pPr>
        <w:pStyle w:val="ListParagraph"/>
        <w:numPr>
          <w:ilvl w:val="0"/>
          <w:numId w:val="11"/>
        </w:numPr>
        <w:ind w:left="1440" w:hanging="720"/>
        <w:rPr>
          <w:rFonts w:ascii="Arial" w:hAnsi="Arial" w:cs="Arial"/>
          <w:lang w:val="en-GB"/>
        </w:rPr>
      </w:pPr>
      <w:r w:rsidRPr="003C69E5">
        <w:rPr>
          <w:rFonts w:ascii="Arial" w:hAnsi="Arial" w:cs="Arial"/>
          <w:lang w:val="en-GB"/>
        </w:rPr>
        <w:t>Clark Wright – new security gates have been installed</w:t>
      </w:r>
    </w:p>
    <w:p w:rsidR="007A5C05" w:rsidRPr="003C69E5" w:rsidRDefault="007A5C05" w:rsidP="007A5C05">
      <w:pPr>
        <w:pStyle w:val="ListParagraph"/>
        <w:numPr>
          <w:ilvl w:val="0"/>
          <w:numId w:val="11"/>
        </w:numPr>
        <w:ind w:left="1440" w:hanging="720"/>
        <w:rPr>
          <w:rFonts w:ascii="Arial" w:hAnsi="Arial" w:cs="Arial"/>
          <w:lang w:val="en-GB"/>
        </w:rPr>
      </w:pPr>
      <w:r w:rsidRPr="003C69E5">
        <w:rPr>
          <w:rFonts w:ascii="Arial" w:hAnsi="Arial" w:cs="Arial"/>
          <w:lang w:val="en-GB"/>
        </w:rPr>
        <w:t>6 accessible picnic tables have been installed at 6 different conservation areas (Foundation)</w:t>
      </w:r>
    </w:p>
    <w:p w:rsidR="007A5C05" w:rsidRPr="003C69E5" w:rsidRDefault="007A5C05" w:rsidP="007A5C05">
      <w:pPr>
        <w:pStyle w:val="ListParagraph"/>
        <w:numPr>
          <w:ilvl w:val="0"/>
          <w:numId w:val="11"/>
        </w:numPr>
        <w:ind w:left="1440" w:hanging="720"/>
        <w:rPr>
          <w:rFonts w:ascii="Arial" w:hAnsi="Arial" w:cs="Arial"/>
          <w:lang w:val="en-GB"/>
        </w:rPr>
      </w:pPr>
      <w:r>
        <w:rPr>
          <w:rFonts w:ascii="Arial" w:hAnsi="Arial" w:cs="Arial"/>
          <w:lang w:val="en-GB"/>
        </w:rPr>
        <w:t>Grass Cutting contracts - 14 A</w:t>
      </w:r>
      <w:r w:rsidRPr="003C69E5">
        <w:rPr>
          <w:rFonts w:ascii="Arial" w:hAnsi="Arial" w:cs="Arial"/>
          <w:lang w:val="en-GB"/>
        </w:rPr>
        <w:t xml:space="preserve">uthority (conservation areas) and Foundation owned properties will be tendered out to the private sector for grass cutting services; contracts are for a 3 year period </w:t>
      </w:r>
    </w:p>
    <w:p w:rsidR="007A5C05" w:rsidRPr="003C69E5" w:rsidRDefault="007A5C05" w:rsidP="007A5C05">
      <w:pPr>
        <w:pStyle w:val="ListParagraph"/>
        <w:numPr>
          <w:ilvl w:val="0"/>
          <w:numId w:val="11"/>
        </w:numPr>
        <w:spacing w:after="200" w:line="276" w:lineRule="auto"/>
        <w:ind w:hanging="720"/>
        <w:rPr>
          <w:rFonts w:ascii="Arial" w:hAnsi="Arial" w:cs="Arial"/>
        </w:rPr>
      </w:pPr>
      <w:proofErr w:type="spellStart"/>
      <w:r w:rsidRPr="003C69E5">
        <w:rPr>
          <w:rFonts w:ascii="Arial" w:hAnsi="Arial" w:cs="Arial"/>
          <w:lang w:val="en-GB"/>
        </w:rPr>
        <w:t>McKeough</w:t>
      </w:r>
      <w:proofErr w:type="spellEnd"/>
      <w:r w:rsidRPr="003C69E5">
        <w:rPr>
          <w:rFonts w:ascii="Arial" w:hAnsi="Arial" w:cs="Arial"/>
          <w:lang w:val="en-GB"/>
        </w:rPr>
        <w:t xml:space="preserve"> Upstream Lands:</w:t>
      </w:r>
    </w:p>
    <w:p w:rsidR="007A5C05" w:rsidRPr="003C69E5" w:rsidRDefault="007A5C05" w:rsidP="007A5C05">
      <w:pPr>
        <w:pStyle w:val="ListParagraph"/>
        <w:numPr>
          <w:ilvl w:val="0"/>
          <w:numId w:val="11"/>
        </w:numPr>
        <w:spacing w:after="200" w:line="276" w:lineRule="auto"/>
        <w:ind w:left="1440" w:hanging="720"/>
        <w:rPr>
          <w:rFonts w:ascii="Arial" w:hAnsi="Arial" w:cs="Arial"/>
          <w:lang w:val="en-GB"/>
        </w:rPr>
      </w:pPr>
      <w:r w:rsidRPr="003C69E5">
        <w:rPr>
          <w:rFonts w:ascii="Arial" w:hAnsi="Arial" w:cs="Arial"/>
          <w:lang w:val="en-GB"/>
        </w:rPr>
        <w:t>Property 38 – a large wetland with a series of ponds has been completed, final grading of the ponds occurred this month</w:t>
      </w:r>
    </w:p>
    <w:p w:rsidR="007A5C05" w:rsidRPr="003C69E5" w:rsidRDefault="007A5C05" w:rsidP="007A5C05">
      <w:pPr>
        <w:pStyle w:val="ListParagraph"/>
        <w:numPr>
          <w:ilvl w:val="0"/>
          <w:numId w:val="12"/>
        </w:numPr>
        <w:ind w:left="1440" w:hanging="720"/>
        <w:rPr>
          <w:rFonts w:ascii="Arial" w:hAnsi="Arial" w:cs="Arial"/>
          <w:lang w:val="en-GB"/>
        </w:rPr>
      </w:pPr>
      <w:r w:rsidRPr="003C69E5">
        <w:rPr>
          <w:rFonts w:ascii="Arial" w:hAnsi="Arial" w:cs="Arial"/>
          <w:lang w:val="en-GB"/>
        </w:rPr>
        <w:t xml:space="preserve">approximately 5.2 acres of  grass buffer strips have been planted along drains and natural water courses throughout the </w:t>
      </w:r>
      <w:proofErr w:type="spellStart"/>
      <w:r w:rsidRPr="003C69E5">
        <w:rPr>
          <w:rFonts w:ascii="Arial" w:hAnsi="Arial" w:cs="Arial"/>
          <w:lang w:val="en-GB"/>
        </w:rPr>
        <w:t>McKeough</w:t>
      </w:r>
      <w:proofErr w:type="spellEnd"/>
      <w:r w:rsidRPr="003C69E5">
        <w:rPr>
          <w:rFonts w:ascii="Arial" w:hAnsi="Arial" w:cs="Arial"/>
          <w:lang w:val="en-GB"/>
        </w:rPr>
        <w:t xml:space="preserve"> Upstream Lands</w:t>
      </w:r>
    </w:p>
    <w:p w:rsidR="007A5C05" w:rsidRPr="003C69E5" w:rsidRDefault="007A5C05" w:rsidP="007A5C05">
      <w:pPr>
        <w:pStyle w:val="ListParagraph"/>
        <w:numPr>
          <w:ilvl w:val="0"/>
          <w:numId w:val="12"/>
        </w:numPr>
        <w:ind w:left="1440" w:hanging="720"/>
        <w:rPr>
          <w:rFonts w:ascii="Arial" w:hAnsi="Arial" w:cs="Arial"/>
          <w:lang w:val="en-GB"/>
        </w:rPr>
      </w:pPr>
      <w:proofErr w:type="gramStart"/>
      <w:r w:rsidRPr="003C69E5">
        <w:rPr>
          <w:rFonts w:ascii="Arial" w:hAnsi="Arial" w:cs="Arial"/>
          <w:lang w:val="en-GB"/>
        </w:rPr>
        <w:t>over</w:t>
      </w:r>
      <w:proofErr w:type="gramEnd"/>
      <w:r w:rsidRPr="003C69E5">
        <w:rPr>
          <w:rFonts w:ascii="Arial" w:hAnsi="Arial" w:cs="Arial"/>
          <w:lang w:val="en-GB"/>
        </w:rPr>
        <w:t xml:space="preserve"> 1,100 acres of agriculture land (pasture, hay and cash crop) has been tendered; the majority of the previous tenants have matched the accepted offers and have been sent their 5 year lease.</w:t>
      </w:r>
    </w:p>
    <w:p w:rsidR="007A5C05" w:rsidRPr="003C69E5" w:rsidRDefault="007A5C05" w:rsidP="007A5C05">
      <w:pPr>
        <w:pStyle w:val="ListParagraph"/>
        <w:numPr>
          <w:ilvl w:val="0"/>
          <w:numId w:val="12"/>
        </w:numPr>
        <w:ind w:left="1440" w:hanging="720"/>
        <w:rPr>
          <w:rFonts w:ascii="Arial" w:hAnsi="Arial" w:cs="Arial"/>
          <w:lang w:val="en-GB"/>
        </w:rPr>
      </w:pPr>
      <w:r w:rsidRPr="003C69E5">
        <w:rPr>
          <w:rFonts w:ascii="Arial" w:hAnsi="Arial" w:cs="Arial"/>
          <w:lang w:val="en-GB"/>
        </w:rPr>
        <w:t>a looped trail has been developed at the Moore Wildlife Management Area</w:t>
      </w:r>
    </w:p>
    <w:p w:rsidR="007A5C05" w:rsidRPr="003C69E5" w:rsidRDefault="007A5C05" w:rsidP="007A5C05">
      <w:pPr>
        <w:pStyle w:val="ListParagraph"/>
        <w:numPr>
          <w:ilvl w:val="0"/>
          <w:numId w:val="12"/>
        </w:numPr>
        <w:ind w:hanging="720"/>
        <w:rPr>
          <w:rFonts w:ascii="Arial" w:hAnsi="Arial" w:cs="Arial"/>
          <w:lang w:val="en-GB"/>
        </w:rPr>
      </w:pPr>
      <w:r w:rsidRPr="003C69E5">
        <w:rPr>
          <w:rFonts w:ascii="Arial" w:hAnsi="Arial" w:cs="Arial"/>
          <w:lang w:val="en-GB"/>
        </w:rPr>
        <w:t>Foundation Lands:</w:t>
      </w:r>
      <w:r>
        <w:rPr>
          <w:rFonts w:ascii="Arial" w:hAnsi="Arial" w:cs="Arial"/>
          <w:lang w:val="en-GB"/>
        </w:rPr>
        <w:t xml:space="preserve"> </w:t>
      </w:r>
    </w:p>
    <w:p w:rsidR="007A5C05" w:rsidRPr="003C69E5" w:rsidRDefault="007A5C05" w:rsidP="007A5C05">
      <w:pPr>
        <w:pStyle w:val="ListParagraph"/>
        <w:numPr>
          <w:ilvl w:val="0"/>
          <w:numId w:val="16"/>
        </w:numPr>
        <w:ind w:left="1440" w:hanging="720"/>
        <w:rPr>
          <w:rFonts w:ascii="Arial" w:hAnsi="Arial" w:cs="Arial"/>
          <w:lang w:val="en-GB"/>
        </w:rPr>
      </w:pPr>
      <w:r w:rsidRPr="003C69E5">
        <w:rPr>
          <w:rFonts w:ascii="Arial" w:hAnsi="Arial" w:cs="Arial"/>
          <w:lang w:val="en-GB"/>
        </w:rPr>
        <w:t xml:space="preserve">Harrison Woodlot: </w:t>
      </w:r>
      <w:r w:rsidR="009F5B95">
        <w:rPr>
          <w:rFonts w:ascii="Arial" w:hAnsi="Arial" w:cs="Arial"/>
          <w:lang w:val="en-GB"/>
        </w:rPr>
        <w:t xml:space="preserve"> </w:t>
      </w:r>
      <w:r w:rsidRPr="003C69E5">
        <w:rPr>
          <w:rFonts w:ascii="Arial" w:hAnsi="Arial" w:cs="Arial"/>
          <w:lang w:val="en-GB"/>
        </w:rPr>
        <w:t>a new property identification sign has been installed</w:t>
      </w:r>
    </w:p>
    <w:p w:rsidR="007A5C05" w:rsidRPr="003C69E5" w:rsidRDefault="007A5C05" w:rsidP="007A5C05">
      <w:pPr>
        <w:pStyle w:val="ListParagraph"/>
        <w:numPr>
          <w:ilvl w:val="0"/>
          <w:numId w:val="16"/>
        </w:numPr>
        <w:spacing w:after="200" w:line="276" w:lineRule="auto"/>
        <w:ind w:left="1440" w:hanging="720"/>
        <w:rPr>
          <w:rFonts w:ascii="Arial" w:hAnsi="Arial" w:cs="Arial"/>
          <w:lang w:val="en-GB"/>
        </w:rPr>
      </w:pPr>
      <w:r w:rsidRPr="003C69E5">
        <w:rPr>
          <w:rFonts w:ascii="Arial" w:hAnsi="Arial" w:cs="Arial"/>
          <w:lang w:val="en-GB"/>
        </w:rPr>
        <w:t>Sinclair Property:</w:t>
      </w:r>
    </w:p>
    <w:p w:rsidR="007A5C05" w:rsidRPr="003C69E5" w:rsidRDefault="007A5C05" w:rsidP="007A5C05">
      <w:pPr>
        <w:pStyle w:val="ListParagraph"/>
        <w:numPr>
          <w:ilvl w:val="0"/>
          <w:numId w:val="16"/>
        </w:numPr>
        <w:spacing w:after="200" w:line="276" w:lineRule="auto"/>
        <w:ind w:left="2160" w:hanging="720"/>
        <w:rPr>
          <w:rFonts w:ascii="Arial" w:hAnsi="Arial" w:cs="Arial"/>
          <w:lang w:val="en-GB"/>
        </w:rPr>
      </w:pPr>
      <w:r w:rsidRPr="003C69E5">
        <w:rPr>
          <w:rFonts w:ascii="Arial" w:hAnsi="Arial" w:cs="Arial"/>
          <w:lang w:val="en-GB"/>
        </w:rPr>
        <w:t>a new property identification sign has been installed</w:t>
      </w:r>
    </w:p>
    <w:p w:rsidR="007A5C05" w:rsidRPr="003C69E5" w:rsidRDefault="007A5C05" w:rsidP="007A5C05">
      <w:pPr>
        <w:pStyle w:val="ListParagraph"/>
        <w:numPr>
          <w:ilvl w:val="0"/>
          <w:numId w:val="16"/>
        </w:numPr>
        <w:ind w:left="2160" w:hanging="720"/>
        <w:rPr>
          <w:rFonts w:ascii="Arial" w:hAnsi="Arial" w:cs="Arial"/>
          <w:lang w:val="en-GB"/>
        </w:rPr>
      </w:pPr>
      <w:r w:rsidRPr="003C69E5">
        <w:rPr>
          <w:rFonts w:ascii="Arial" w:hAnsi="Arial" w:cs="Arial"/>
          <w:lang w:val="en-GB"/>
        </w:rPr>
        <w:t>a new 5 year agricultural lease to be negotiated with Rural Lambton Stewardship Network</w:t>
      </w:r>
    </w:p>
    <w:p w:rsidR="007A5C05" w:rsidRPr="003C69E5" w:rsidRDefault="007A5C05" w:rsidP="007A5C05">
      <w:pPr>
        <w:pStyle w:val="ListParagraph"/>
        <w:numPr>
          <w:ilvl w:val="0"/>
          <w:numId w:val="16"/>
        </w:numPr>
        <w:ind w:left="1440" w:hanging="720"/>
        <w:rPr>
          <w:rFonts w:ascii="Arial" w:hAnsi="Arial" w:cs="Arial"/>
          <w:lang w:val="en-GB"/>
        </w:rPr>
      </w:pPr>
      <w:proofErr w:type="spellStart"/>
      <w:r w:rsidRPr="003C69E5">
        <w:rPr>
          <w:rFonts w:ascii="Arial" w:hAnsi="Arial" w:cs="Arial"/>
          <w:lang w:val="en-GB"/>
        </w:rPr>
        <w:t>Gawne</w:t>
      </w:r>
      <w:proofErr w:type="spellEnd"/>
      <w:r w:rsidRPr="003C69E5">
        <w:rPr>
          <w:rFonts w:ascii="Arial" w:hAnsi="Arial" w:cs="Arial"/>
          <w:lang w:val="en-GB"/>
        </w:rPr>
        <w:t xml:space="preserve"> Property:</w:t>
      </w:r>
    </w:p>
    <w:p w:rsidR="007A5C05" w:rsidRPr="003C69E5" w:rsidRDefault="007A5C05" w:rsidP="007A5C05">
      <w:pPr>
        <w:pStyle w:val="ListParagraph"/>
        <w:numPr>
          <w:ilvl w:val="0"/>
          <w:numId w:val="17"/>
        </w:numPr>
        <w:ind w:left="2160" w:hanging="720"/>
        <w:rPr>
          <w:rFonts w:ascii="Arial" w:hAnsi="Arial" w:cs="Arial"/>
          <w:lang w:val="en-GB"/>
        </w:rPr>
      </w:pPr>
      <w:r w:rsidRPr="003C69E5">
        <w:rPr>
          <w:rFonts w:ascii="Arial" w:hAnsi="Arial" w:cs="Arial"/>
          <w:lang w:val="en-GB"/>
        </w:rPr>
        <w:t>50 acres of agricultural land was tendered and a 5 year lease will be prepared with a new tenant</w:t>
      </w:r>
    </w:p>
    <w:p w:rsidR="007A5C05" w:rsidRPr="00530DBD" w:rsidRDefault="007A5C05" w:rsidP="008D11BF">
      <w:pPr>
        <w:pStyle w:val="ListParagraph"/>
        <w:numPr>
          <w:ilvl w:val="0"/>
          <w:numId w:val="17"/>
        </w:numPr>
        <w:spacing w:after="200"/>
        <w:ind w:left="1440" w:hanging="720"/>
        <w:rPr>
          <w:rFonts w:ascii="Arial" w:hAnsi="Arial" w:cs="Arial"/>
          <w:lang w:val="en-GB"/>
        </w:rPr>
      </w:pPr>
      <w:r w:rsidRPr="00530DBD">
        <w:rPr>
          <w:rFonts w:ascii="Arial" w:hAnsi="Arial" w:cs="Arial"/>
          <w:lang w:val="en-GB"/>
        </w:rPr>
        <w:t>Keith McLean Conservation Lands:</w:t>
      </w:r>
    </w:p>
    <w:p w:rsidR="007A5C05" w:rsidRPr="003C69E5" w:rsidRDefault="007A5C05" w:rsidP="007A5C05">
      <w:pPr>
        <w:pStyle w:val="ListParagraph"/>
        <w:numPr>
          <w:ilvl w:val="0"/>
          <w:numId w:val="16"/>
        </w:numPr>
        <w:ind w:left="2160" w:hanging="720"/>
        <w:rPr>
          <w:rFonts w:ascii="Arial" w:hAnsi="Arial" w:cs="Arial"/>
          <w:lang w:val="en-GB"/>
        </w:rPr>
      </w:pPr>
      <w:r w:rsidRPr="003C69E5">
        <w:rPr>
          <w:rFonts w:ascii="Arial" w:hAnsi="Arial" w:cs="Arial"/>
          <w:lang w:val="en-GB"/>
        </w:rPr>
        <w:t xml:space="preserve">a 50 x 65 </w:t>
      </w:r>
      <w:proofErr w:type="spellStart"/>
      <w:r w:rsidRPr="003C69E5">
        <w:rPr>
          <w:rFonts w:ascii="Arial" w:hAnsi="Arial" w:cs="Arial"/>
          <w:lang w:val="en-GB"/>
        </w:rPr>
        <w:t>ft</w:t>
      </w:r>
      <w:proofErr w:type="spellEnd"/>
      <w:r w:rsidRPr="003C69E5">
        <w:rPr>
          <w:rFonts w:ascii="Arial" w:hAnsi="Arial" w:cs="Arial"/>
          <w:lang w:val="en-GB"/>
        </w:rPr>
        <w:t xml:space="preserve"> gravel parking lot has been constructed</w:t>
      </w:r>
    </w:p>
    <w:p w:rsidR="007A5C05" w:rsidRPr="003C69E5" w:rsidRDefault="007A5C05" w:rsidP="007A5C05">
      <w:pPr>
        <w:pStyle w:val="ListParagraph"/>
        <w:numPr>
          <w:ilvl w:val="0"/>
          <w:numId w:val="16"/>
        </w:numPr>
        <w:ind w:left="2160" w:hanging="720"/>
        <w:rPr>
          <w:rFonts w:ascii="Arial" w:hAnsi="Arial" w:cs="Arial"/>
          <w:lang w:val="en-GB"/>
        </w:rPr>
      </w:pPr>
      <w:r w:rsidRPr="003C69E5">
        <w:rPr>
          <w:rFonts w:ascii="Arial" w:hAnsi="Arial" w:cs="Arial"/>
          <w:lang w:val="en-GB"/>
        </w:rPr>
        <w:t>2 access gates have been installed at the Rose Beach Line entrance</w:t>
      </w:r>
    </w:p>
    <w:p w:rsidR="007A5C05" w:rsidRPr="003C69E5" w:rsidRDefault="009F5B95" w:rsidP="007A5C05">
      <w:pPr>
        <w:pStyle w:val="ListParagraph"/>
        <w:numPr>
          <w:ilvl w:val="0"/>
          <w:numId w:val="16"/>
        </w:numPr>
        <w:ind w:left="2160" w:hanging="720"/>
        <w:rPr>
          <w:rFonts w:ascii="Arial" w:hAnsi="Arial" w:cs="Arial"/>
          <w:lang w:val="en-GB"/>
        </w:rPr>
      </w:pPr>
      <w:r>
        <w:rPr>
          <w:rFonts w:ascii="Arial" w:hAnsi="Arial" w:cs="Arial"/>
          <w:lang w:val="en-GB"/>
        </w:rPr>
        <w:t>a</w:t>
      </w:r>
      <w:r w:rsidR="007A5C05" w:rsidRPr="003C69E5">
        <w:rPr>
          <w:rFonts w:ascii="Arial" w:hAnsi="Arial" w:cs="Arial"/>
          <w:lang w:val="en-GB"/>
        </w:rPr>
        <w:t xml:space="preserve"> trail loop has been developed</w:t>
      </w:r>
    </w:p>
    <w:p w:rsidR="007A5C05" w:rsidRPr="003C69E5" w:rsidRDefault="009F5B95" w:rsidP="007A5C05">
      <w:pPr>
        <w:pStyle w:val="ListParagraph"/>
        <w:numPr>
          <w:ilvl w:val="0"/>
          <w:numId w:val="16"/>
        </w:numPr>
        <w:ind w:left="2160" w:hanging="720"/>
        <w:rPr>
          <w:rFonts w:ascii="Arial" w:hAnsi="Arial" w:cs="Arial"/>
          <w:lang w:val="en-GB"/>
        </w:rPr>
      </w:pPr>
      <w:r>
        <w:rPr>
          <w:rFonts w:ascii="Arial" w:hAnsi="Arial" w:cs="Arial"/>
          <w:lang w:val="en-GB"/>
        </w:rPr>
        <w:t>a</w:t>
      </w:r>
      <w:r w:rsidR="007A5C05" w:rsidRPr="003C69E5">
        <w:rPr>
          <w:rFonts w:ascii="Arial" w:hAnsi="Arial" w:cs="Arial"/>
          <w:lang w:val="en-GB"/>
        </w:rPr>
        <w:t xml:space="preserve"> new floor has been installed in one of the drainage system pump houses </w:t>
      </w:r>
    </w:p>
    <w:p w:rsidR="00564CE9" w:rsidRDefault="00564CE9">
      <w:pPr>
        <w:widowControl/>
        <w:autoSpaceDE/>
        <w:autoSpaceDN/>
        <w:adjustRightInd/>
        <w:spacing w:after="200" w:line="276" w:lineRule="auto"/>
        <w:rPr>
          <w:rFonts w:ascii="Arial" w:hAnsi="Arial" w:cs="Arial"/>
          <w:sz w:val="22"/>
          <w:szCs w:val="22"/>
          <w:lang w:val="en-GB"/>
        </w:rPr>
      </w:pPr>
      <w:r>
        <w:rPr>
          <w:rFonts w:ascii="Arial" w:hAnsi="Arial" w:cs="Arial"/>
          <w:lang w:val="en-GB"/>
        </w:rPr>
        <w:br w:type="page"/>
      </w:r>
    </w:p>
    <w:p w:rsidR="007A5C05" w:rsidRPr="00530DBD" w:rsidRDefault="007A5C05" w:rsidP="007A5C05">
      <w:pPr>
        <w:pStyle w:val="ListParagraph"/>
        <w:numPr>
          <w:ilvl w:val="0"/>
          <w:numId w:val="16"/>
        </w:numPr>
        <w:ind w:hanging="720"/>
        <w:rPr>
          <w:rFonts w:ascii="Arial" w:hAnsi="Arial" w:cs="Arial"/>
          <w:lang w:val="en-GB"/>
        </w:rPr>
      </w:pPr>
      <w:r w:rsidRPr="00530DBD">
        <w:rPr>
          <w:rFonts w:ascii="Arial" w:hAnsi="Arial" w:cs="Arial"/>
          <w:lang w:val="en-GB"/>
        </w:rPr>
        <w:t>Lambton County Lands:</w:t>
      </w:r>
    </w:p>
    <w:p w:rsidR="007A5C05" w:rsidRPr="00530DBD" w:rsidRDefault="007A5C05" w:rsidP="007A5C05">
      <w:pPr>
        <w:pStyle w:val="ListParagraph"/>
        <w:numPr>
          <w:ilvl w:val="0"/>
          <w:numId w:val="16"/>
        </w:numPr>
        <w:spacing w:after="200" w:line="276" w:lineRule="auto"/>
        <w:ind w:left="1440" w:hanging="720"/>
        <w:rPr>
          <w:rFonts w:ascii="Arial" w:hAnsi="Arial" w:cs="Arial"/>
          <w:lang w:val="en-GB"/>
        </w:rPr>
      </w:pPr>
      <w:r w:rsidRPr="00530DBD">
        <w:rPr>
          <w:rFonts w:ascii="Arial" w:hAnsi="Arial" w:cs="Arial"/>
          <w:lang w:val="en-GB"/>
        </w:rPr>
        <w:t>Lambton County Heritage Forest:</w:t>
      </w:r>
    </w:p>
    <w:p w:rsidR="007A5C05" w:rsidRPr="003C69E5" w:rsidRDefault="007A5C05" w:rsidP="007A5C05">
      <w:pPr>
        <w:pStyle w:val="ListParagraph"/>
        <w:numPr>
          <w:ilvl w:val="0"/>
          <w:numId w:val="13"/>
        </w:numPr>
        <w:ind w:left="2160" w:hanging="720"/>
        <w:rPr>
          <w:rFonts w:ascii="Arial" w:hAnsi="Arial" w:cs="Arial"/>
          <w:lang w:val="en-GB"/>
        </w:rPr>
      </w:pPr>
      <w:r w:rsidRPr="003C69E5">
        <w:rPr>
          <w:rFonts w:ascii="Arial" w:hAnsi="Arial" w:cs="Arial"/>
          <w:lang w:val="en-GB"/>
        </w:rPr>
        <w:t xml:space="preserve">staff regularly inspect and perform maintenance on the 8 </w:t>
      </w:r>
      <w:proofErr w:type="spellStart"/>
      <w:r w:rsidRPr="003C69E5">
        <w:rPr>
          <w:rFonts w:ascii="Arial" w:hAnsi="Arial" w:cs="Arial"/>
          <w:lang w:val="en-GB"/>
        </w:rPr>
        <w:t>kms</w:t>
      </w:r>
      <w:proofErr w:type="spellEnd"/>
      <w:r w:rsidRPr="003C69E5">
        <w:rPr>
          <w:rFonts w:ascii="Arial" w:hAnsi="Arial" w:cs="Arial"/>
          <w:lang w:val="en-GB"/>
        </w:rPr>
        <w:t xml:space="preserve"> of trails</w:t>
      </w:r>
    </w:p>
    <w:p w:rsidR="007A5C05" w:rsidRPr="003C69E5" w:rsidRDefault="007A5C05" w:rsidP="007A5C05">
      <w:pPr>
        <w:pStyle w:val="ListParagraph"/>
        <w:numPr>
          <w:ilvl w:val="0"/>
          <w:numId w:val="13"/>
        </w:numPr>
        <w:ind w:left="2160" w:hanging="720"/>
        <w:rPr>
          <w:rFonts w:ascii="Arial" w:hAnsi="Arial" w:cs="Arial"/>
          <w:lang w:val="en-GB"/>
        </w:rPr>
      </w:pPr>
      <w:r w:rsidRPr="003C69E5">
        <w:rPr>
          <w:rFonts w:ascii="Arial" w:hAnsi="Arial" w:cs="Arial"/>
          <w:lang w:val="en-GB"/>
        </w:rPr>
        <w:t>Forestry staff have inventoried, marked and will oversee logging operations within one of the forestry compartments</w:t>
      </w:r>
    </w:p>
    <w:p w:rsidR="007A5C05" w:rsidRPr="00530DBD" w:rsidRDefault="007A5C05" w:rsidP="007A5C05">
      <w:pPr>
        <w:pStyle w:val="ListParagraph"/>
        <w:numPr>
          <w:ilvl w:val="0"/>
          <w:numId w:val="13"/>
        </w:numPr>
        <w:spacing w:after="200" w:line="276" w:lineRule="auto"/>
        <w:ind w:left="1440" w:hanging="720"/>
        <w:rPr>
          <w:rFonts w:ascii="Arial" w:hAnsi="Arial" w:cs="Arial"/>
          <w:lang w:val="en-GB"/>
        </w:rPr>
      </w:pPr>
      <w:proofErr w:type="spellStart"/>
      <w:r w:rsidRPr="00530DBD">
        <w:rPr>
          <w:rFonts w:ascii="Arial" w:hAnsi="Arial" w:cs="Arial"/>
          <w:lang w:val="en-GB"/>
        </w:rPr>
        <w:t>Marthaville</w:t>
      </w:r>
      <w:proofErr w:type="spellEnd"/>
      <w:r w:rsidRPr="00530DBD">
        <w:rPr>
          <w:rFonts w:ascii="Arial" w:hAnsi="Arial" w:cs="Arial"/>
          <w:lang w:val="en-GB"/>
        </w:rPr>
        <w:t>:</w:t>
      </w:r>
    </w:p>
    <w:p w:rsidR="007A5C05" w:rsidRPr="003C69E5" w:rsidRDefault="007A5C05" w:rsidP="007A5C05">
      <w:pPr>
        <w:pStyle w:val="ListParagraph"/>
        <w:numPr>
          <w:ilvl w:val="0"/>
          <w:numId w:val="14"/>
        </w:numPr>
        <w:ind w:left="2160" w:hanging="720"/>
        <w:rPr>
          <w:rFonts w:ascii="Arial" w:hAnsi="Arial" w:cs="Arial"/>
          <w:lang w:val="en-GB"/>
        </w:rPr>
      </w:pPr>
      <w:r w:rsidRPr="003C69E5">
        <w:rPr>
          <w:rFonts w:ascii="Arial" w:hAnsi="Arial" w:cs="Arial"/>
          <w:lang w:val="en-GB"/>
        </w:rPr>
        <w:t>Staff regularly inspect and perform maintenance which includes trail and parking lot maintenance</w:t>
      </w:r>
    </w:p>
    <w:p w:rsidR="007A5C05" w:rsidRPr="003C69E5" w:rsidRDefault="007A5C05" w:rsidP="007A5C05">
      <w:pPr>
        <w:pStyle w:val="ListParagraph"/>
        <w:numPr>
          <w:ilvl w:val="0"/>
          <w:numId w:val="14"/>
        </w:numPr>
        <w:ind w:left="2160" w:hanging="720"/>
        <w:rPr>
          <w:rFonts w:ascii="Arial" w:hAnsi="Arial" w:cs="Arial"/>
          <w:lang w:val="en-GB"/>
        </w:rPr>
      </w:pPr>
      <w:proofErr w:type="spellStart"/>
      <w:r w:rsidRPr="003C69E5">
        <w:rPr>
          <w:rFonts w:ascii="Arial" w:hAnsi="Arial" w:cs="Arial"/>
          <w:lang w:val="en-GB"/>
        </w:rPr>
        <w:t>Phragmities</w:t>
      </w:r>
      <w:proofErr w:type="spellEnd"/>
      <w:r w:rsidRPr="003C69E5">
        <w:rPr>
          <w:rFonts w:ascii="Arial" w:hAnsi="Arial" w:cs="Arial"/>
          <w:lang w:val="en-GB"/>
        </w:rPr>
        <w:t xml:space="preserve"> around the ponds was sprayed with herbicide this fall (Conservation Services)  </w:t>
      </w:r>
    </w:p>
    <w:p w:rsidR="007A5C05" w:rsidRPr="00530DBD" w:rsidRDefault="007A5C05" w:rsidP="008D11BF">
      <w:pPr>
        <w:pStyle w:val="ListParagraph"/>
        <w:numPr>
          <w:ilvl w:val="0"/>
          <w:numId w:val="14"/>
        </w:numPr>
        <w:spacing w:after="200"/>
        <w:ind w:left="1440" w:hanging="720"/>
        <w:rPr>
          <w:rFonts w:ascii="Arial" w:hAnsi="Arial" w:cs="Arial"/>
          <w:lang w:val="en-GB"/>
        </w:rPr>
      </w:pPr>
      <w:r w:rsidRPr="00530DBD">
        <w:rPr>
          <w:rFonts w:ascii="Arial" w:hAnsi="Arial" w:cs="Arial"/>
          <w:lang w:val="en-GB"/>
        </w:rPr>
        <w:t>Bowes Creek:</w:t>
      </w:r>
    </w:p>
    <w:p w:rsidR="007A5C05" w:rsidRPr="003C69E5" w:rsidRDefault="007A5C05" w:rsidP="007A5C05">
      <w:pPr>
        <w:pStyle w:val="ListParagraph"/>
        <w:numPr>
          <w:ilvl w:val="0"/>
          <w:numId w:val="15"/>
        </w:numPr>
        <w:ind w:left="2160" w:hanging="720"/>
        <w:rPr>
          <w:rFonts w:ascii="Arial" w:hAnsi="Arial" w:cs="Arial"/>
          <w:lang w:val="en-GB"/>
        </w:rPr>
      </w:pPr>
      <w:r w:rsidRPr="003C69E5">
        <w:rPr>
          <w:rFonts w:ascii="Arial" w:hAnsi="Arial" w:cs="Arial"/>
          <w:lang w:val="en-GB"/>
        </w:rPr>
        <w:t>Forestry staff continue to manage the existing 50,000 seedlings planted on the property; this involves cutting weeds and grasses between the tree rows and applying herbicide within the rows.</w:t>
      </w:r>
    </w:p>
    <w:p w:rsidR="007A5C05" w:rsidRPr="003C69E5" w:rsidRDefault="007A5C05" w:rsidP="007A5C05">
      <w:pPr>
        <w:pStyle w:val="ListParagraph"/>
        <w:numPr>
          <w:ilvl w:val="0"/>
          <w:numId w:val="15"/>
        </w:numPr>
        <w:ind w:left="2160" w:hanging="720"/>
        <w:rPr>
          <w:rFonts w:ascii="Arial" w:hAnsi="Arial" w:cs="Arial"/>
          <w:lang w:val="en-GB"/>
        </w:rPr>
      </w:pPr>
      <w:r>
        <w:rPr>
          <w:rFonts w:ascii="Arial" w:hAnsi="Arial" w:cs="Arial"/>
          <w:lang w:val="en-GB"/>
        </w:rPr>
        <w:t>n</w:t>
      </w:r>
      <w:r w:rsidRPr="003C69E5">
        <w:rPr>
          <w:rFonts w:ascii="Arial" w:hAnsi="Arial" w:cs="Arial"/>
          <w:lang w:val="en-GB"/>
        </w:rPr>
        <w:t>ew entrance gates have been installed on the access laneway</w:t>
      </w:r>
    </w:p>
    <w:p w:rsidR="007A5C05" w:rsidRPr="003C69E5" w:rsidRDefault="007A5C05" w:rsidP="007A5C05">
      <w:pPr>
        <w:pStyle w:val="ListParagraph"/>
        <w:numPr>
          <w:ilvl w:val="0"/>
          <w:numId w:val="15"/>
        </w:numPr>
        <w:ind w:left="2160" w:hanging="720"/>
        <w:rPr>
          <w:rFonts w:ascii="Arial" w:hAnsi="Arial" w:cs="Arial"/>
          <w:lang w:val="en-GB"/>
        </w:rPr>
      </w:pPr>
      <w:r>
        <w:rPr>
          <w:rFonts w:ascii="Arial" w:hAnsi="Arial" w:cs="Arial"/>
          <w:lang w:val="en-GB"/>
        </w:rPr>
        <w:t>a</w:t>
      </w:r>
      <w:r w:rsidRPr="003C69E5">
        <w:rPr>
          <w:rFonts w:ascii="Arial" w:hAnsi="Arial" w:cs="Arial"/>
          <w:lang w:val="en-GB"/>
        </w:rPr>
        <w:t xml:space="preserve"> rental agreement has been signed for the use of the drive shed  </w:t>
      </w:r>
    </w:p>
    <w:p w:rsidR="007A5C05" w:rsidRPr="00530DBD" w:rsidRDefault="007A5C05" w:rsidP="008D11BF">
      <w:pPr>
        <w:pStyle w:val="ListParagraph"/>
        <w:numPr>
          <w:ilvl w:val="0"/>
          <w:numId w:val="15"/>
        </w:numPr>
        <w:spacing w:after="200"/>
        <w:rPr>
          <w:rFonts w:ascii="Arial" w:hAnsi="Arial" w:cs="Arial"/>
          <w:lang w:val="en-GB"/>
        </w:rPr>
      </w:pPr>
      <w:r w:rsidRPr="00530DBD">
        <w:rPr>
          <w:rFonts w:ascii="Arial" w:hAnsi="Arial" w:cs="Arial"/>
          <w:lang w:val="en-GB"/>
        </w:rPr>
        <w:t>Perch Creek:</w:t>
      </w:r>
    </w:p>
    <w:p w:rsidR="007A5C05" w:rsidRPr="003C69E5" w:rsidRDefault="007A5C05" w:rsidP="007A5C05">
      <w:pPr>
        <w:pStyle w:val="ListParagraph"/>
        <w:numPr>
          <w:ilvl w:val="0"/>
          <w:numId w:val="15"/>
        </w:numPr>
        <w:ind w:left="2160" w:hanging="720"/>
        <w:rPr>
          <w:rFonts w:ascii="Arial" w:hAnsi="Arial" w:cs="Arial"/>
          <w:lang w:val="en-GB"/>
        </w:rPr>
      </w:pPr>
      <w:r>
        <w:rPr>
          <w:rFonts w:ascii="Arial" w:hAnsi="Arial" w:cs="Arial"/>
          <w:lang w:val="en-GB"/>
        </w:rPr>
        <w:t>s</w:t>
      </w:r>
      <w:r w:rsidRPr="003C69E5">
        <w:rPr>
          <w:rFonts w:ascii="Arial" w:hAnsi="Arial" w:cs="Arial"/>
          <w:lang w:val="en-GB"/>
        </w:rPr>
        <w:t>taff regularly inspect and perform maintenance</w:t>
      </w:r>
    </w:p>
    <w:p w:rsidR="007A5C05" w:rsidRPr="003C69E5" w:rsidRDefault="007A5C05" w:rsidP="007A5C05">
      <w:pPr>
        <w:pStyle w:val="ListParagraph"/>
        <w:numPr>
          <w:ilvl w:val="0"/>
          <w:numId w:val="15"/>
        </w:numPr>
        <w:ind w:left="2160" w:hanging="720"/>
        <w:rPr>
          <w:rFonts w:ascii="Arial" w:hAnsi="Arial" w:cs="Arial"/>
          <w:lang w:val="en-GB"/>
        </w:rPr>
      </w:pPr>
      <w:r>
        <w:rPr>
          <w:rFonts w:ascii="Arial" w:hAnsi="Arial" w:cs="Arial"/>
          <w:lang w:val="en-GB"/>
        </w:rPr>
        <w:t>e</w:t>
      </w:r>
      <w:r w:rsidRPr="003C69E5">
        <w:rPr>
          <w:rFonts w:ascii="Arial" w:hAnsi="Arial" w:cs="Arial"/>
          <w:lang w:val="en-GB"/>
        </w:rPr>
        <w:t>xisting trails are being cut by a local grass contractor</w:t>
      </w:r>
    </w:p>
    <w:p w:rsidR="007A5C05" w:rsidRPr="003C69E5" w:rsidRDefault="007A5C05" w:rsidP="007A5C05">
      <w:pPr>
        <w:pStyle w:val="ListParagraph"/>
        <w:numPr>
          <w:ilvl w:val="0"/>
          <w:numId w:val="15"/>
        </w:numPr>
        <w:ind w:left="2160" w:hanging="720"/>
        <w:rPr>
          <w:rFonts w:ascii="Arial" w:hAnsi="Arial" w:cs="Arial"/>
          <w:lang w:val="en-GB"/>
        </w:rPr>
      </w:pPr>
      <w:r>
        <w:rPr>
          <w:rFonts w:ascii="Arial" w:hAnsi="Arial" w:cs="Arial"/>
          <w:lang w:val="en-GB"/>
        </w:rPr>
        <w:t>a</w:t>
      </w:r>
      <w:r w:rsidRPr="003C69E5">
        <w:rPr>
          <w:rFonts w:ascii="Arial" w:hAnsi="Arial" w:cs="Arial"/>
          <w:lang w:val="en-GB"/>
        </w:rPr>
        <w:t xml:space="preserve"> new trail loop to be developed this fall</w:t>
      </w:r>
    </w:p>
    <w:p w:rsidR="007A5C05" w:rsidRDefault="007A5C05" w:rsidP="007A5C05"/>
    <w:p w:rsidR="00017123" w:rsidRPr="002C3160" w:rsidRDefault="002C3160" w:rsidP="00A43A4A">
      <w:pPr>
        <w:jc w:val="both"/>
        <w:rPr>
          <w:rFonts w:ascii="Arial" w:hAnsi="Arial" w:cs="Arial"/>
          <w:b/>
          <w:sz w:val="22"/>
          <w:szCs w:val="22"/>
          <w:lang w:val="en-GB"/>
        </w:rPr>
      </w:pPr>
      <w:r w:rsidRPr="002C3160">
        <w:rPr>
          <w:rFonts w:ascii="Arial" w:hAnsi="Arial" w:cs="Arial"/>
          <w:b/>
          <w:sz w:val="22"/>
          <w:szCs w:val="22"/>
          <w:lang w:val="en-GB"/>
        </w:rPr>
        <w:t>CF-15-045</w:t>
      </w:r>
    </w:p>
    <w:p w:rsidR="002C3160" w:rsidRPr="002C3160" w:rsidRDefault="00683272" w:rsidP="00A43A4A">
      <w:pPr>
        <w:jc w:val="both"/>
        <w:rPr>
          <w:rFonts w:ascii="Arial" w:hAnsi="Arial" w:cs="Arial"/>
          <w:b/>
          <w:sz w:val="22"/>
          <w:szCs w:val="22"/>
          <w:lang w:val="en-GB"/>
        </w:rPr>
      </w:pPr>
      <w:proofErr w:type="spellStart"/>
      <w:r>
        <w:rPr>
          <w:rFonts w:ascii="Arial" w:hAnsi="Arial" w:cs="Arial"/>
          <w:b/>
          <w:sz w:val="22"/>
          <w:szCs w:val="22"/>
          <w:lang w:val="en-GB"/>
        </w:rPr>
        <w:t>Nemcek</w:t>
      </w:r>
      <w:proofErr w:type="spellEnd"/>
      <w:r>
        <w:rPr>
          <w:rFonts w:ascii="Arial" w:hAnsi="Arial" w:cs="Arial"/>
          <w:b/>
          <w:sz w:val="22"/>
          <w:szCs w:val="22"/>
          <w:lang w:val="en-GB"/>
        </w:rPr>
        <w:t xml:space="preserve"> - Bruziewicz</w:t>
      </w:r>
    </w:p>
    <w:p w:rsidR="000D4232" w:rsidRPr="002C3160" w:rsidRDefault="002C3160" w:rsidP="002C3160">
      <w:pPr>
        <w:tabs>
          <w:tab w:val="left" w:pos="-1440"/>
        </w:tabs>
        <w:rPr>
          <w:rFonts w:ascii="Arial" w:hAnsi="Arial" w:cs="Arial"/>
          <w:b/>
          <w:sz w:val="22"/>
          <w:szCs w:val="22"/>
          <w:lang w:val="en-GB"/>
        </w:rPr>
      </w:pPr>
      <w:r w:rsidRPr="002C3160">
        <w:rPr>
          <w:rFonts w:ascii="Arial" w:hAnsi="Arial" w:cs="Arial"/>
          <w:b/>
          <w:sz w:val="22"/>
          <w:szCs w:val="22"/>
          <w:lang w:val="en-GB"/>
        </w:rPr>
        <w:t>“</w:t>
      </w:r>
      <w:r w:rsidR="00196668" w:rsidRPr="002C3160">
        <w:rPr>
          <w:rFonts w:ascii="Arial" w:hAnsi="Arial" w:cs="Arial"/>
          <w:b/>
          <w:sz w:val="22"/>
          <w:szCs w:val="22"/>
          <w:lang w:val="en-GB"/>
        </w:rPr>
        <w:t xml:space="preserve">That the Board of Directors acknowledges the Conservation </w:t>
      </w:r>
      <w:r w:rsidR="003A01EE" w:rsidRPr="002C3160">
        <w:rPr>
          <w:rFonts w:ascii="Arial" w:hAnsi="Arial" w:cs="Arial"/>
          <w:b/>
          <w:sz w:val="22"/>
          <w:szCs w:val="22"/>
          <w:lang w:val="en-GB"/>
        </w:rPr>
        <w:t>Lands</w:t>
      </w:r>
      <w:r w:rsidR="00196668" w:rsidRPr="002C3160">
        <w:rPr>
          <w:rFonts w:ascii="Arial" w:hAnsi="Arial" w:cs="Arial"/>
          <w:b/>
          <w:sz w:val="22"/>
          <w:szCs w:val="22"/>
          <w:lang w:val="en-GB"/>
        </w:rPr>
        <w:t xml:space="preserve"> Update,</w:t>
      </w:r>
      <w:r w:rsidR="00343B1E" w:rsidRPr="002C3160">
        <w:rPr>
          <w:rFonts w:ascii="Arial" w:hAnsi="Arial" w:cs="Arial"/>
          <w:b/>
          <w:sz w:val="22"/>
          <w:szCs w:val="22"/>
          <w:lang w:val="en-GB"/>
        </w:rPr>
        <w:t xml:space="preserve"> </w:t>
      </w:r>
      <w:r w:rsidR="00196668" w:rsidRPr="002C3160">
        <w:rPr>
          <w:rFonts w:ascii="Arial" w:hAnsi="Arial" w:cs="Arial"/>
          <w:b/>
          <w:sz w:val="22"/>
          <w:szCs w:val="22"/>
          <w:lang w:val="en-GB"/>
        </w:rPr>
        <w:t xml:space="preserve">dated </w:t>
      </w:r>
      <w:r w:rsidR="00030DCB" w:rsidRPr="002C3160">
        <w:rPr>
          <w:rFonts w:ascii="Arial" w:hAnsi="Arial" w:cs="Arial"/>
          <w:b/>
          <w:sz w:val="22"/>
          <w:szCs w:val="22"/>
          <w:lang w:val="en-GB"/>
        </w:rPr>
        <w:t>October 27</w:t>
      </w:r>
      <w:r w:rsidR="003A01EE" w:rsidRPr="002C3160">
        <w:rPr>
          <w:rFonts w:ascii="Arial" w:hAnsi="Arial" w:cs="Arial"/>
          <w:b/>
          <w:sz w:val="22"/>
          <w:szCs w:val="22"/>
          <w:lang w:val="en-GB"/>
        </w:rPr>
        <w:t>, 201</w:t>
      </w:r>
      <w:r w:rsidR="00F4617F" w:rsidRPr="002C3160">
        <w:rPr>
          <w:rFonts w:ascii="Arial" w:hAnsi="Arial" w:cs="Arial"/>
          <w:b/>
          <w:sz w:val="22"/>
          <w:szCs w:val="22"/>
          <w:lang w:val="en-GB"/>
        </w:rPr>
        <w:t>5</w:t>
      </w:r>
      <w:r w:rsidR="00EC7C78" w:rsidRPr="002C3160">
        <w:rPr>
          <w:rFonts w:ascii="Arial" w:hAnsi="Arial" w:cs="Arial"/>
          <w:b/>
          <w:sz w:val="22"/>
          <w:szCs w:val="22"/>
          <w:lang w:val="en-GB"/>
        </w:rPr>
        <w:t xml:space="preserve"> on C</w:t>
      </w:r>
      <w:r w:rsidR="00196668" w:rsidRPr="002C3160">
        <w:rPr>
          <w:rFonts w:ascii="Arial" w:hAnsi="Arial" w:cs="Arial"/>
          <w:b/>
          <w:sz w:val="22"/>
          <w:szCs w:val="22"/>
          <w:lang w:val="en-GB"/>
        </w:rPr>
        <w:t xml:space="preserve">onservation </w:t>
      </w:r>
      <w:r w:rsidR="00EC7C78" w:rsidRPr="002C3160">
        <w:rPr>
          <w:rFonts w:ascii="Arial" w:hAnsi="Arial" w:cs="Arial"/>
          <w:b/>
          <w:sz w:val="22"/>
          <w:szCs w:val="22"/>
          <w:lang w:val="en-GB"/>
        </w:rPr>
        <w:t>A</w:t>
      </w:r>
      <w:r w:rsidR="00196668" w:rsidRPr="002C3160">
        <w:rPr>
          <w:rFonts w:ascii="Arial" w:hAnsi="Arial" w:cs="Arial"/>
          <w:b/>
          <w:sz w:val="22"/>
          <w:szCs w:val="22"/>
          <w:lang w:val="en-GB"/>
        </w:rPr>
        <w:t xml:space="preserve">rea </w:t>
      </w:r>
      <w:r w:rsidR="008C213F" w:rsidRPr="002C3160">
        <w:rPr>
          <w:rFonts w:ascii="Arial" w:hAnsi="Arial" w:cs="Arial"/>
          <w:b/>
          <w:sz w:val="22"/>
          <w:szCs w:val="22"/>
          <w:lang w:val="en-GB"/>
        </w:rPr>
        <w:t>maintenance and development</w:t>
      </w:r>
      <w:r w:rsidR="003A01EE" w:rsidRPr="002C3160">
        <w:rPr>
          <w:rFonts w:ascii="Arial" w:hAnsi="Arial" w:cs="Arial"/>
          <w:b/>
          <w:sz w:val="22"/>
          <w:szCs w:val="22"/>
          <w:lang w:val="en-GB"/>
        </w:rPr>
        <w:t>,</w:t>
      </w:r>
      <w:r w:rsidR="00A41C7B" w:rsidRPr="002C3160">
        <w:rPr>
          <w:rFonts w:ascii="Arial" w:hAnsi="Arial" w:cs="Arial"/>
          <w:b/>
          <w:sz w:val="22"/>
          <w:szCs w:val="22"/>
          <w:lang w:val="en-GB"/>
        </w:rPr>
        <w:t xml:space="preserve"> </w:t>
      </w:r>
      <w:proofErr w:type="spellStart"/>
      <w:r w:rsidR="00A41C7B" w:rsidRPr="002C3160">
        <w:rPr>
          <w:rFonts w:ascii="Arial" w:hAnsi="Arial" w:cs="Arial"/>
          <w:b/>
          <w:sz w:val="22"/>
          <w:szCs w:val="22"/>
          <w:lang w:val="en-GB"/>
        </w:rPr>
        <w:t>McKeough</w:t>
      </w:r>
      <w:proofErr w:type="spellEnd"/>
      <w:r w:rsidR="00A41C7B" w:rsidRPr="002C3160">
        <w:rPr>
          <w:rFonts w:ascii="Arial" w:hAnsi="Arial" w:cs="Arial"/>
          <w:b/>
          <w:sz w:val="22"/>
          <w:szCs w:val="22"/>
          <w:lang w:val="en-GB"/>
        </w:rPr>
        <w:t xml:space="preserve"> Upstream Lands </w:t>
      </w:r>
      <w:r w:rsidR="008C213F" w:rsidRPr="002C3160">
        <w:rPr>
          <w:rFonts w:ascii="Arial" w:hAnsi="Arial" w:cs="Arial"/>
          <w:b/>
          <w:sz w:val="22"/>
          <w:szCs w:val="22"/>
          <w:lang w:val="en-GB"/>
        </w:rPr>
        <w:t xml:space="preserve">and management activities on Lambton County </w:t>
      </w:r>
      <w:r w:rsidR="003144B6" w:rsidRPr="002C3160">
        <w:rPr>
          <w:rFonts w:ascii="Arial" w:hAnsi="Arial" w:cs="Arial"/>
          <w:b/>
          <w:sz w:val="22"/>
          <w:szCs w:val="22"/>
          <w:lang w:val="en-GB"/>
        </w:rPr>
        <w:t>Lands</w:t>
      </w:r>
      <w:r w:rsidR="008C213F" w:rsidRPr="002C3160">
        <w:rPr>
          <w:rFonts w:ascii="Arial" w:hAnsi="Arial" w:cs="Arial"/>
          <w:b/>
          <w:sz w:val="22"/>
          <w:szCs w:val="22"/>
          <w:lang w:val="en-GB"/>
        </w:rPr>
        <w:t>.</w:t>
      </w:r>
      <w:r w:rsidRPr="002C3160">
        <w:rPr>
          <w:rFonts w:ascii="Arial" w:hAnsi="Arial" w:cs="Arial"/>
          <w:b/>
          <w:sz w:val="22"/>
          <w:szCs w:val="22"/>
          <w:lang w:val="en-GB"/>
        </w:rPr>
        <w:t>”</w:t>
      </w:r>
    </w:p>
    <w:p w:rsidR="002C3160" w:rsidRPr="002C3160" w:rsidRDefault="002C3160" w:rsidP="002C3160">
      <w:pPr>
        <w:tabs>
          <w:tab w:val="left" w:pos="-1440"/>
        </w:tabs>
        <w:rPr>
          <w:rFonts w:ascii="Arial" w:hAnsi="Arial" w:cs="Arial"/>
          <w:b/>
          <w:sz w:val="22"/>
          <w:szCs w:val="22"/>
          <w:lang w:val="en-GB"/>
        </w:rPr>
      </w:pPr>
      <w:r w:rsidRPr="002C3160">
        <w:rPr>
          <w:rFonts w:ascii="Arial" w:hAnsi="Arial" w:cs="Arial"/>
          <w:b/>
          <w:sz w:val="22"/>
          <w:szCs w:val="22"/>
          <w:lang w:val="en-GB"/>
        </w:rPr>
        <w:tab/>
      </w:r>
      <w:r w:rsidRPr="002C3160">
        <w:rPr>
          <w:rFonts w:ascii="Arial" w:hAnsi="Arial" w:cs="Arial"/>
          <w:b/>
          <w:sz w:val="22"/>
          <w:szCs w:val="22"/>
          <w:lang w:val="en-GB"/>
        </w:rPr>
        <w:tab/>
      </w:r>
      <w:r w:rsidRPr="002C3160">
        <w:rPr>
          <w:rFonts w:ascii="Arial" w:hAnsi="Arial" w:cs="Arial"/>
          <w:b/>
          <w:sz w:val="22"/>
          <w:szCs w:val="22"/>
          <w:lang w:val="en-GB"/>
        </w:rPr>
        <w:tab/>
      </w:r>
      <w:r w:rsidRPr="002C3160">
        <w:rPr>
          <w:rFonts w:ascii="Arial" w:hAnsi="Arial" w:cs="Arial"/>
          <w:b/>
          <w:sz w:val="22"/>
          <w:szCs w:val="22"/>
          <w:lang w:val="en-GB"/>
        </w:rPr>
        <w:tab/>
      </w:r>
      <w:r w:rsidRPr="002C3160">
        <w:rPr>
          <w:rFonts w:ascii="Arial" w:hAnsi="Arial" w:cs="Arial"/>
          <w:b/>
          <w:sz w:val="22"/>
          <w:szCs w:val="22"/>
          <w:lang w:val="en-GB"/>
        </w:rPr>
        <w:tab/>
      </w:r>
      <w:r w:rsidRPr="002C3160">
        <w:rPr>
          <w:rFonts w:ascii="Arial" w:hAnsi="Arial" w:cs="Arial"/>
          <w:b/>
          <w:sz w:val="22"/>
          <w:szCs w:val="22"/>
          <w:lang w:val="en-GB"/>
        </w:rPr>
        <w:tab/>
      </w:r>
      <w:r w:rsidRPr="002C3160">
        <w:rPr>
          <w:rFonts w:ascii="Arial" w:hAnsi="Arial" w:cs="Arial"/>
          <w:b/>
          <w:sz w:val="22"/>
          <w:szCs w:val="22"/>
          <w:lang w:val="en-GB"/>
        </w:rPr>
        <w:tab/>
        <w:t>CARRIED</w:t>
      </w:r>
    </w:p>
    <w:p w:rsidR="008C213F" w:rsidRDefault="008C213F" w:rsidP="002C3160">
      <w:pPr>
        <w:rPr>
          <w:rFonts w:ascii="Arial" w:hAnsi="Arial" w:cs="Arial"/>
          <w:sz w:val="22"/>
          <w:szCs w:val="22"/>
          <w:lang w:val="en-GB"/>
        </w:rPr>
      </w:pPr>
    </w:p>
    <w:p w:rsidR="001954BA" w:rsidRDefault="001954BA" w:rsidP="006E6CE3">
      <w:pPr>
        <w:rPr>
          <w:rFonts w:ascii="Arial" w:hAnsi="Arial" w:cs="Arial"/>
          <w:sz w:val="22"/>
          <w:szCs w:val="22"/>
          <w:lang w:val="en-GB"/>
        </w:rPr>
      </w:pPr>
      <w:r>
        <w:rPr>
          <w:rFonts w:ascii="Arial" w:hAnsi="Arial" w:cs="Arial"/>
          <w:sz w:val="22"/>
          <w:szCs w:val="22"/>
          <w:lang w:val="en-GB"/>
        </w:rPr>
        <w:t>A staff report regarding the Campground Traffic was explained.</w:t>
      </w:r>
    </w:p>
    <w:p w:rsidR="00683272" w:rsidRPr="00950310" w:rsidRDefault="00683272" w:rsidP="00683272">
      <w:pPr>
        <w:pStyle w:val="ListParagraph"/>
        <w:numPr>
          <w:ilvl w:val="0"/>
          <w:numId w:val="23"/>
        </w:numPr>
        <w:ind w:hanging="720"/>
        <w:rPr>
          <w:rFonts w:ascii="Arial" w:hAnsi="Arial" w:cs="Arial"/>
          <w:lang w:val="en-GB"/>
        </w:rPr>
      </w:pPr>
      <w:r>
        <w:rPr>
          <w:rFonts w:ascii="Arial" w:hAnsi="Arial" w:cs="Arial"/>
          <w:lang w:val="en-GB"/>
        </w:rPr>
        <w:t>Background</w:t>
      </w:r>
      <w:r w:rsidRPr="00950310">
        <w:rPr>
          <w:rFonts w:ascii="Arial" w:hAnsi="Arial" w:cs="Arial"/>
          <w:lang w:val="en-GB"/>
        </w:rPr>
        <w:t>:</w:t>
      </w:r>
    </w:p>
    <w:p w:rsidR="00683272" w:rsidRPr="00950310" w:rsidRDefault="00683272" w:rsidP="00683272">
      <w:pPr>
        <w:pStyle w:val="ListParagraph"/>
        <w:numPr>
          <w:ilvl w:val="0"/>
          <w:numId w:val="19"/>
        </w:numPr>
        <w:ind w:left="1440" w:hanging="720"/>
        <w:rPr>
          <w:rFonts w:ascii="Arial" w:hAnsi="Arial" w:cs="Arial"/>
          <w:lang w:val="en-GB"/>
        </w:rPr>
      </w:pPr>
      <w:r w:rsidRPr="00950310">
        <w:rPr>
          <w:rFonts w:ascii="Arial" w:hAnsi="Arial" w:cs="Arial"/>
          <w:lang w:val="en-GB"/>
        </w:rPr>
        <w:t>the County of Lambton traffic department installed a traffic monitoring recorder at each of our Conservation Area campgrounds for a 2 week period from Wednesday, July 22</w:t>
      </w:r>
      <w:r w:rsidRPr="00950310">
        <w:rPr>
          <w:rFonts w:ascii="Arial" w:hAnsi="Arial" w:cs="Arial"/>
          <w:vertAlign w:val="superscript"/>
          <w:lang w:val="en-GB"/>
        </w:rPr>
        <w:t>nd</w:t>
      </w:r>
      <w:r w:rsidRPr="00950310">
        <w:rPr>
          <w:rFonts w:ascii="Arial" w:hAnsi="Arial" w:cs="Arial"/>
          <w:lang w:val="en-GB"/>
        </w:rPr>
        <w:t xml:space="preserve"> to Wednesday, August 5</w:t>
      </w:r>
      <w:r w:rsidRPr="00950310">
        <w:rPr>
          <w:rFonts w:ascii="Arial" w:hAnsi="Arial" w:cs="Arial"/>
          <w:vertAlign w:val="superscript"/>
          <w:lang w:val="en-GB"/>
        </w:rPr>
        <w:t>th</w:t>
      </w:r>
      <w:r w:rsidRPr="00950310">
        <w:rPr>
          <w:rFonts w:ascii="Arial" w:hAnsi="Arial" w:cs="Arial"/>
          <w:lang w:val="en-GB"/>
        </w:rPr>
        <w:t xml:space="preserve"> , 2015</w:t>
      </w:r>
    </w:p>
    <w:p w:rsidR="00683272" w:rsidRPr="00950310" w:rsidRDefault="00683272" w:rsidP="00683272">
      <w:pPr>
        <w:pStyle w:val="ListParagraph"/>
        <w:numPr>
          <w:ilvl w:val="0"/>
          <w:numId w:val="19"/>
        </w:numPr>
        <w:ind w:left="1440" w:hanging="720"/>
        <w:rPr>
          <w:rFonts w:ascii="Arial" w:hAnsi="Arial" w:cs="Arial"/>
          <w:lang w:val="en-GB"/>
        </w:rPr>
      </w:pPr>
      <w:r w:rsidRPr="00950310">
        <w:rPr>
          <w:rFonts w:ascii="Arial" w:hAnsi="Arial" w:cs="Arial"/>
          <w:lang w:val="en-GB"/>
        </w:rPr>
        <w:t>the recorders were placed on the main entrance roadways and counted the number of vehicles entering and leaving the Conservation Area</w:t>
      </w:r>
    </w:p>
    <w:p w:rsidR="00683272" w:rsidRPr="00950310" w:rsidRDefault="00683272" w:rsidP="00683272">
      <w:pPr>
        <w:pStyle w:val="ListParagraph"/>
        <w:numPr>
          <w:ilvl w:val="0"/>
          <w:numId w:val="19"/>
        </w:numPr>
        <w:ind w:left="1440" w:hanging="720"/>
        <w:rPr>
          <w:rFonts w:ascii="Arial" w:hAnsi="Arial" w:cs="Arial"/>
          <w:lang w:val="en-GB"/>
        </w:rPr>
      </w:pPr>
      <w:r w:rsidRPr="00950310">
        <w:rPr>
          <w:rFonts w:ascii="Arial" w:hAnsi="Arial" w:cs="Arial"/>
          <w:lang w:val="en-GB"/>
        </w:rPr>
        <w:t>the purpose was to determine the number of vehicles and peak periods when vehicles are entering and leaving our campgrounds</w:t>
      </w:r>
    </w:p>
    <w:p w:rsidR="00683272" w:rsidRPr="00950310" w:rsidRDefault="00683272" w:rsidP="00683272">
      <w:pPr>
        <w:pStyle w:val="ListParagraph"/>
        <w:numPr>
          <w:ilvl w:val="0"/>
          <w:numId w:val="19"/>
        </w:numPr>
        <w:ind w:hanging="720"/>
        <w:rPr>
          <w:rFonts w:ascii="Arial" w:hAnsi="Arial" w:cs="Arial"/>
          <w:lang w:val="en-GB"/>
        </w:rPr>
      </w:pPr>
      <w:r w:rsidRPr="00950310">
        <w:rPr>
          <w:rFonts w:ascii="Arial" w:hAnsi="Arial" w:cs="Arial"/>
          <w:lang w:val="en-GB"/>
        </w:rPr>
        <w:t>Results:</w:t>
      </w:r>
    </w:p>
    <w:p w:rsidR="00683272" w:rsidRPr="00950310" w:rsidRDefault="00683272" w:rsidP="00683272">
      <w:pPr>
        <w:pStyle w:val="ListParagraph"/>
        <w:numPr>
          <w:ilvl w:val="0"/>
          <w:numId w:val="19"/>
        </w:numPr>
        <w:ind w:left="1440" w:hanging="720"/>
        <w:rPr>
          <w:rFonts w:ascii="Arial" w:hAnsi="Arial" w:cs="Arial"/>
          <w:lang w:val="en-GB"/>
        </w:rPr>
      </w:pPr>
      <w:r w:rsidRPr="00950310">
        <w:rPr>
          <w:rFonts w:ascii="Arial" w:hAnsi="Arial" w:cs="Arial"/>
          <w:lang w:val="en-GB"/>
        </w:rPr>
        <w:t>L.C. Henderson Conservation Area (Enniskillen):</w:t>
      </w:r>
    </w:p>
    <w:p w:rsidR="00683272" w:rsidRPr="00950310" w:rsidRDefault="00683272" w:rsidP="00683272">
      <w:pPr>
        <w:pStyle w:val="ListParagraph"/>
        <w:numPr>
          <w:ilvl w:val="0"/>
          <w:numId w:val="20"/>
        </w:numPr>
        <w:ind w:left="2160" w:hanging="720"/>
        <w:rPr>
          <w:rFonts w:ascii="Arial" w:hAnsi="Arial" w:cs="Arial"/>
          <w:lang w:val="en-GB"/>
        </w:rPr>
      </w:pPr>
      <w:r w:rsidRPr="00950310">
        <w:rPr>
          <w:rFonts w:ascii="Arial" w:hAnsi="Arial" w:cs="Arial"/>
          <w:lang w:val="en-GB"/>
        </w:rPr>
        <w:t>Henderson has 145 campsites and 123 seasonal campers</w:t>
      </w:r>
    </w:p>
    <w:p w:rsidR="00683272" w:rsidRPr="00950310" w:rsidRDefault="00683272" w:rsidP="00683272">
      <w:pPr>
        <w:pStyle w:val="ListParagraph"/>
        <w:numPr>
          <w:ilvl w:val="0"/>
          <w:numId w:val="20"/>
        </w:numPr>
        <w:ind w:left="2160" w:hanging="720"/>
        <w:rPr>
          <w:rFonts w:ascii="Arial" w:hAnsi="Arial" w:cs="Arial"/>
          <w:lang w:val="en-GB"/>
        </w:rPr>
      </w:pPr>
      <w:r w:rsidRPr="00950310">
        <w:rPr>
          <w:rFonts w:ascii="Arial" w:hAnsi="Arial" w:cs="Arial"/>
          <w:lang w:val="en-GB"/>
        </w:rPr>
        <w:t>total number of vehicles for the 2 week period was 6670</w:t>
      </w:r>
    </w:p>
    <w:p w:rsidR="00683272" w:rsidRPr="00950310" w:rsidRDefault="00683272" w:rsidP="00683272">
      <w:pPr>
        <w:pStyle w:val="ListParagraph"/>
        <w:numPr>
          <w:ilvl w:val="0"/>
          <w:numId w:val="20"/>
        </w:numPr>
        <w:ind w:left="2160" w:hanging="720"/>
        <w:rPr>
          <w:rFonts w:ascii="Arial" w:hAnsi="Arial" w:cs="Arial"/>
          <w:lang w:val="en-GB"/>
        </w:rPr>
      </w:pPr>
      <w:r w:rsidRPr="00950310">
        <w:rPr>
          <w:rFonts w:ascii="Arial" w:hAnsi="Arial" w:cs="Arial"/>
          <w:lang w:val="en-GB"/>
        </w:rPr>
        <w:t>an average of 476 vehicles per day</w:t>
      </w:r>
    </w:p>
    <w:p w:rsidR="00683272" w:rsidRPr="00950310" w:rsidRDefault="00683272" w:rsidP="00683272">
      <w:pPr>
        <w:pStyle w:val="ListParagraph"/>
        <w:numPr>
          <w:ilvl w:val="0"/>
          <w:numId w:val="20"/>
        </w:numPr>
        <w:ind w:left="2160" w:hanging="720"/>
        <w:rPr>
          <w:rFonts w:ascii="Arial" w:hAnsi="Arial" w:cs="Arial"/>
          <w:lang w:val="en-GB"/>
        </w:rPr>
      </w:pPr>
      <w:r w:rsidRPr="00950310">
        <w:rPr>
          <w:rFonts w:ascii="Arial" w:hAnsi="Arial" w:cs="Arial"/>
          <w:lang w:val="en-GB"/>
        </w:rPr>
        <w:t>highest daily total was 606 vehicles (Saturday, August 1</w:t>
      </w:r>
      <w:r w:rsidRPr="00950310">
        <w:rPr>
          <w:rFonts w:ascii="Arial" w:hAnsi="Arial" w:cs="Arial"/>
          <w:vertAlign w:val="superscript"/>
          <w:lang w:val="en-GB"/>
        </w:rPr>
        <w:t>st</w:t>
      </w:r>
      <w:r w:rsidRPr="00950310">
        <w:rPr>
          <w:rFonts w:ascii="Arial" w:hAnsi="Arial" w:cs="Arial"/>
          <w:lang w:val="en-GB"/>
        </w:rPr>
        <w:t xml:space="preserve"> )</w:t>
      </w:r>
    </w:p>
    <w:p w:rsidR="00683272" w:rsidRPr="00950310" w:rsidRDefault="00683272" w:rsidP="00683272">
      <w:pPr>
        <w:pStyle w:val="ListParagraph"/>
        <w:numPr>
          <w:ilvl w:val="0"/>
          <w:numId w:val="20"/>
        </w:numPr>
        <w:ind w:left="2160" w:hanging="720"/>
        <w:rPr>
          <w:rFonts w:ascii="Arial" w:hAnsi="Arial" w:cs="Arial"/>
          <w:lang w:val="en-GB"/>
        </w:rPr>
      </w:pPr>
      <w:r w:rsidRPr="00950310">
        <w:rPr>
          <w:rFonts w:ascii="Arial" w:hAnsi="Arial" w:cs="Arial"/>
          <w:lang w:val="en-GB"/>
        </w:rPr>
        <w:t>highest hourly total was 63 vehicles (Saturday, August 1</w:t>
      </w:r>
      <w:r w:rsidRPr="00950310">
        <w:rPr>
          <w:rFonts w:ascii="Arial" w:hAnsi="Arial" w:cs="Arial"/>
          <w:vertAlign w:val="superscript"/>
          <w:lang w:val="en-GB"/>
        </w:rPr>
        <w:t>st</w:t>
      </w:r>
      <w:r w:rsidRPr="00950310">
        <w:rPr>
          <w:rFonts w:ascii="Arial" w:hAnsi="Arial" w:cs="Arial"/>
          <w:lang w:val="en-GB"/>
        </w:rPr>
        <w:t>)</w:t>
      </w:r>
    </w:p>
    <w:p w:rsidR="00683272" w:rsidRPr="00950310" w:rsidRDefault="00683272" w:rsidP="00683272">
      <w:pPr>
        <w:pStyle w:val="ListParagraph"/>
        <w:numPr>
          <w:ilvl w:val="0"/>
          <w:numId w:val="20"/>
        </w:numPr>
        <w:ind w:left="2160" w:hanging="720"/>
        <w:rPr>
          <w:rFonts w:ascii="Arial" w:hAnsi="Arial" w:cs="Arial"/>
          <w:lang w:val="en-GB"/>
        </w:rPr>
      </w:pPr>
      <w:r w:rsidRPr="00950310">
        <w:rPr>
          <w:rFonts w:ascii="Arial" w:hAnsi="Arial" w:cs="Arial"/>
          <w:lang w:val="en-GB"/>
        </w:rPr>
        <w:t>highest hourly averages occurred between 11 am to 12 pm and 2 to 3 pm</w:t>
      </w:r>
    </w:p>
    <w:p w:rsidR="00683272" w:rsidRPr="00950310" w:rsidRDefault="00683272" w:rsidP="00683272">
      <w:pPr>
        <w:pStyle w:val="ListParagraph"/>
        <w:numPr>
          <w:ilvl w:val="0"/>
          <w:numId w:val="20"/>
        </w:numPr>
        <w:ind w:left="1440" w:hanging="720"/>
        <w:rPr>
          <w:rFonts w:ascii="Arial" w:hAnsi="Arial" w:cs="Arial"/>
          <w:lang w:val="en-GB"/>
        </w:rPr>
      </w:pPr>
      <w:r w:rsidRPr="00950310">
        <w:rPr>
          <w:rFonts w:ascii="Arial" w:hAnsi="Arial" w:cs="Arial"/>
          <w:lang w:val="en-GB"/>
        </w:rPr>
        <w:t>A.W. Campbell Conservation Area (Brooke-</w:t>
      </w:r>
      <w:proofErr w:type="spellStart"/>
      <w:r w:rsidRPr="00950310">
        <w:rPr>
          <w:rFonts w:ascii="Arial" w:hAnsi="Arial" w:cs="Arial"/>
          <w:lang w:val="en-GB"/>
        </w:rPr>
        <w:t>Alvinston</w:t>
      </w:r>
      <w:proofErr w:type="spellEnd"/>
      <w:r w:rsidRPr="00950310">
        <w:rPr>
          <w:rFonts w:ascii="Arial" w:hAnsi="Arial" w:cs="Arial"/>
          <w:lang w:val="en-GB"/>
        </w:rPr>
        <w:t>):</w:t>
      </w:r>
    </w:p>
    <w:p w:rsidR="00683272" w:rsidRPr="00950310" w:rsidRDefault="00683272" w:rsidP="00683272">
      <w:pPr>
        <w:pStyle w:val="ListParagraph"/>
        <w:numPr>
          <w:ilvl w:val="0"/>
          <w:numId w:val="21"/>
        </w:numPr>
        <w:ind w:left="2160" w:hanging="720"/>
        <w:rPr>
          <w:rFonts w:ascii="Arial" w:hAnsi="Arial" w:cs="Arial"/>
          <w:lang w:val="en-GB"/>
        </w:rPr>
      </w:pPr>
      <w:r w:rsidRPr="00950310">
        <w:rPr>
          <w:rFonts w:ascii="Arial" w:hAnsi="Arial" w:cs="Arial"/>
          <w:lang w:val="en-GB"/>
        </w:rPr>
        <w:t>Campbell has 145 campsites and 109 seasonal campers</w:t>
      </w:r>
    </w:p>
    <w:p w:rsidR="00683272" w:rsidRPr="00950310" w:rsidRDefault="00683272" w:rsidP="00683272">
      <w:pPr>
        <w:pStyle w:val="ListParagraph"/>
        <w:numPr>
          <w:ilvl w:val="0"/>
          <w:numId w:val="21"/>
        </w:numPr>
        <w:ind w:left="2160" w:hanging="720"/>
        <w:rPr>
          <w:rFonts w:ascii="Arial" w:hAnsi="Arial" w:cs="Arial"/>
          <w:lang w:val="en-GB"/>
        </w:rPr>
      </w:pPr>
      <w:r w:rsidRPr="00950310">
        <w:rPr>
          <w:rFonts w:ascii="Arial" w:hAnsi="Arial" w:cs="Arial"/>
          <w:lang w:val="en-GB"/>
        </w:rPr>
        <w:t>total number of vehicles for the 2 week period was 6021</w:t>
      </w:r>
    </w:p>
    <w:p w:rsidR="00683272" w:rsidRPr="00950310" w:rsidRDefault="00683272" w:rsidP="00683272">
      <w:pPr>
        <w:pStyle w:val="ListParagraph"/>
        <w:numPr>
          <w:ilvl w:val="0"/>
          <w:numId w:val="21"/>
        </w:numPr>
        <w:ind w:left="2160" w:hanging="720"/>
        <w:rPr>
          <w:rFonts w:ascii="Arial" w:hAnsi="Arial" w:cs="Arial"/>
          <w:lang w:val="en-GB"/>
        </w:rPr>
      </w:pPr>
      <w:r w:rsidRPr="00950310">
        <w:rPr>
          <w:rFonts w:ascii="Arial" w:hAnsi="Arial" w:cs="Arial"/>
          <w:lang w:val="en-GB"/>
        </w:rPr>
        <w:t>an average of 430 vehicles per day</w:t>
      </w:r>
    </w:p>
    <w:p w:rsidR="00683272" w:rsidRPr="00950310" w:rsidRDefault="00683272" w:rsidP="00683272">
      <w:pPr>
        <w:pStyle w:val="ListParagraph"/>
        <w:numPr>
          <w:ilvl w:val="0"/>
          <w:numId w:val="21"/>
        </w:numPr>
        <w:ind w:left="2160" w:hanging="720"/>
        <w:rPr>
          <w:rFonts w:ascii="Arial" w:hAnsi="Arial" w:cs="Arial"/>
          <w:lang w:val="en-GB"/>
        </w:rPr>
      </w:pPr>
      <w:r w:rsidRPr="00950310">
        <w:rPr>
          <w:rFonts w:ascii="Arial" w:hAnsi="Arial" w:cs="Arial"/>
          <w:lang w:val="en-GB"/>
        </w:rPr>
        <w:t>highest daily total was 665 (Friday, July 31)</w:t>
      </w:r>
    </w:p>
    <w:p w:rsidR="00683272" w:rsidRPr="00950310" w:rsidRDefault="00683272" w:rsidP="00683272">
      <w:pPr>
        <w:pStyle w:val="ListParagraph"/>
        <w:numPr>
          <w:ilvl w:val="0"/>
          <w:numId w:val="21"/>
        </w:numPr>
        <w:ind w:left="2160" w:hanging="720"/>
        <w:rPr>
          <w:rFonts w:ascii="Arial" w:hAnsi="Arial" w:cs="Arial"/>
          <w:lang w:val="en-GB"/>
        </w:rPr>
      </w:pPr>
      <w:r w:rsidRPr="00950310">
        <w:rPr>
          <w:rFonts w:ascii="Arial" w:hAnsi="Arial" w:cs="Arial"/>
          <w:lang w:val="en-GB"/>
        </w:rPr>
        <w:t>highest hourly total was 83 vehicles (Friday, July 31)</w:t>
      </w:r>
    </w:p>
    <w:p w:rsidR="00683272" w:rsidRPr="00950310" w:rsidRDefault="00683272" w:rsidP="00683272">
      <w:pPr>
        <w:pStyle w:val="ListParagraph"/>
        <w:numPr>
          <w:ilvl w:val="0"/>
          <w:numId w:val="21"/>
        </w:numPr>
        <w:ind w:left="2160" w:hanging="720"/>
        <w:rPr>
          <w:rFonts w:ascii="Arial" w:hAnsi="Arial" w:cs="Arial"/>
          <w:lang w:val="en-GB"/>
        </w:rPr>
      </w:pPr>
      <w:r w:rsidRPr="00950310">
        <w:rPr>
          <w:rFonts w:ascii="Arial" w:hAnsi="Arial" w:cs="Arial"/>
          <w:lang w:val="en-GB"/>
        </w:rPr>
        <w:t>highest hourly averages occurred between 10 to 11 am and 5 to 6 pm</w:t>
      </w:r>
    </w:p>
    <w:p w:rsidR="00683272" w:rsidRPr="00950310" w:rsidRDefault="00683272" w:rsidP="00683272">
      <w:pPr>
        <w:pStyle w:val="ListParagraph"/>
        <w:numPr>
          <w:ilvl w:val="0"/>
          <w:numId w:val="21"/>
        </w:numPr>
        <w:ind w:left="1440" w:hanging="720"/>
        <w:rPr>
          <w:rFonts w:ascii="Arial" w:hAnsi="Arial" w:cs="Arial"/>
          <w:lang w:val="en-GB"/>
        </w:rPr>
      </w:pPr>
      <w:r w:rsidRPr="00950310">
        <w:rPr>
          <w:rFonts w:ascii="Arial" w:hAnsi="Arial" w:cs="Arial"/>
          <w:lang w:val="en-GB"/>
        </w:rPr>
        <w:t>Warwick Conservation Area (Warwick):</w:t>
      </w:r>
    </w:p>
    <w:p w:rsidR="00683272" w:rsidRPr="00950310" w:rsidRDefault="00683272" w:rsidP="00683272">
      <w:pPr>
        <w:pStyle w:val="ListParagraph"/>
        <w:numPr>
          <w:ilvl w:val="0"/>
          <w:numId w:val="22"/>
        </w:numPr>
        <w:ind w:left="2160" w:hanging="720"/>
        <w:rPr>
          <w:rFonts w:ascii="Arial" w:hAnsi="Arial" w:cs="Arial"/>
          <w:lang w:val="en-GB"/>
        </w:rPr>
      </w:pPr>
      <w:r w:rsidRPr="00950310">
        <w:rPr>
          <w:rFonts w:ascii="Arial" w:hAnsi="Arial" w:cs="Arial"/>
          <w:lang w:val="en-GB"/>
        </w:rPr>
        <w:t>Warwick has 235 campsites and 193 seasonal campers</w:t>
      </w:r>
    </w:p>
    <w:p w:rsidR="00683272" w:rsidRPr="00950310" w:rsidRDefault="00683272" w:rsidP="00683272">
      <w:pPr>
        <w:pStyle w:val="ListParagraph"/>
        <w:numPr>
          <w:ilvl w:val="0"/>
          <w:numId w:val="22"/>
        </w:numPr>
        <w:ind w:left="2160" w:hanging="720"/>
        <w:rPr>
          <w:rFonts w:ascii="Arial" w:hAnsi="Arial" w:cs="Arial"/>
          <w:lang w:val="en-GB"/>
        </w:rPr>
      </w:pPr>
      <w:r w:rsidRPr="00950310">
        <w:rPr>
          <w:rFonts w:ascii="Arial" w:hAnsi="Arial" w:cs="Arial"/>
          <w:lang w:val="en-GB"/>
        </w:rPr>
        <w:t>total number of vehicles for the 2 week period was 6608</w:t>
      </w:r>
    </w:p>
    <w:p w:rsidR="00683272" w:rsidRPr="00950310" w:rsidRDefault="00683272" w:rsidP="00683272">
      <w:pPr>
        <w:pStyle w:val="ListParagraph"/>
        <w:numPr>
          <w:ilvl w:val="0"/>
          <w:numId w:val="22"/>
        </w:numPr>
        <w:ind w:left="2160" w:hanging="720"/>
        <w:rPr>
          <w:rFonts w:ascii="Arial" w:hAnsi="Arial" w:cs="Arial"/>
          <w:lang w:val="en-GB"/>
        </w:rPr>
      </w:pPr>
      <w:r w:rsidRPr="00950310">
        <w:rPr>
          <w:rFonts w:ascii="Arial" w:hAnsi="Arial" w:cs="Arial"/>
          <w:lang w:val="en-GB"/>
        </w:rPr>
        <w:t>an overage of 472 vehicles per day</w:t>
      </w:r>
    </w:p>
    <w:p w:rsidR="00683272" w:rsidRPr="00950310" w:rsidRDefault="00683272" w:rsidP="00683272">
      <w:pPr>
        <w:pStyle w:val="ListParagraph"/>
        <w:numPr>
          <w:ilvl w:val="0"/>
          <w:numId w:val="22"/>
        </w:numPr>
        <w:ind w:left="2160" w:hanging="720"/>
        <w:rPr>
          <w:rFonts w:ascii="Arial" w:hAnsi="Arial" w:cs="Arial"/>
          <w:lang w:val="en-GB"/>
        </w:rPr>
      </w:pPr>
      <w:r w:rsidRPr="00950310">
        <w:rPr>
          <w:rFonts w:ascii="Arial" w:hAnsi="Arial" w:cs="Arial"/>
          <w:lang w:val="en-GB"/>
        </w:rPr>
        <w:t>highest daily total was 679 (Saturday, August 1)</w:t>
      </w:r>
    </w:p>
    <w:p w:rsidR="00683272" w:rsidRPr="00950310" w:rsidRDefault="00683272" w:rsidP="00683272">
      <w:pPr>
        <w:pStyle w:val="ListParagraph"/>
        <w:numPr>
          <w:ilvl w:val="0"/>
          <w:numId w:val="22"/>
        </w:numPr>
        <w:ind w:left="2160" w:hanging="720"/>
        <w:rPr>
          <w:rFonts w:ascii="Arial" w:hAnsi="Arial" w:cs="Arial"/>
          <w:lang w:val="en-GB"/>
        </w:rPr>
      </w:pPr>
      <w:r w:rsidRPr="00950310">
        <w:rPr>
          <w:rFonts w:ascii="Arial" w:hAnsi="Arial" w:cs="Arial"/>
          <w:lang w:val="en-GB"/>
        </w:rPr>
        <w:t>highest hourly total was 93 vehicles (Saturday, July 26)</w:t>
      </w:r>
    </w:p>
    <w:p w:rsidR="00683272" w:rsidRPr="00950310" w:rsidRDefault="00683272" w:rsidP="00683272">
      <w:pPr>
        <w:pStyle w:val="ListParagraph"/>
        <w:numPr>
          <w:ilvl w:val="0"/>
          <w:numId w:val="22"/>
        </w:numPr>
        <w:ind w:left="2160" w:hanging="720"/>
        <w:rPr>
          <w:rFonts w:ascii="Arial" w:hAnsi="Arial" w:cs="Arial"/>
          <w:lang w:val="en-GB"/>
        </w:rPr>
      </w:pPr>
      <w:r w:rsidRPr="00950310">
        <w:rPr>
          <w:rFonts w:ascii="Arial" w:hAnsi="Arial" w:cs="Arial"/>
          <w:lang w:val="en-GB"/>
        </w:rPr>
        <w:t>highest hourly averages occurred between 11 am and 1 pm</w:t>
      </w:r>
    </w:p>
    <w:p w:rsidR="006E6CE3" w:rsidRDefault="006E6CE3" w:rsidP="006E6CE3">
      <w:pPr>
        <w:rPr>
          <w:rFonts w:ascii="Arial" w:hAnsi="Arial" w:cs="Arial"/>
          <w:sz w:val="22"/>
          <w:szCs w:val="22"/>
          <w:lang w:val="en-GB"/>
        </w:rPr>
      </w:pPr>
    </w:p>
    <w:p w:rsidR="001954BA" w:rsidRPr="00683272" w:rsidRDefault="00683272" w:rsidP="002C3160">
      <w:pPr>
        <w:rPr>
          <w:rFonts w:ascii="Arial" w:hAnsi="Arial" w:cs="Arial"/>
          <w:b/>
          <w:sz w:val="22"/>
          <w:szCs w:val="22"/>
          <w:lang w:val="en-GB"/>
        </w:rPr>
      </w:pPr>
      <w:r w:rsidRPr="00683272">
        <w:rPr>
          <w:rFonts w:ascii="Arial" w:hAnsi="Arial" w:cs="Arial"/>
          <w:b/>
          <w:sz w:val="22"/>
          <w:szCs w:val="22"/>
          <w:lang w:val="en-GB"/>
        </w:rPr>
        <w:t>CF-15-046</w:t>
      </w:r>
    </w:p>
    <w:p w:rsidR="001954BA" w:rsidRPr="00683272" w:rsidRDefault="00683272" w:rsidP="002C3160">
      <w:pPr>
        <w:rPr>
          <w:rFonts w:ascii="Arial" w:hAnsi="Arial" w:cs="Arial"/>
          <w:b/>
          <w:sz w:val="22"/>
          <w:szCs w:val="22"/>
          <w:lang w:val="en-GB"/>
        </w:rPr>
      </w:pPr>
      <w:r w:rsidRPr="00683272">
        <w:rPr>
          <w:rFonts w:ascii="Arial" w:hAnsi="Arial" w:cs="Arial"/>
          <w:b/>
          <w:sz w:val="22"/>
          <w:szCs w:val="22"/>
          <w:lang w:val="en-GB"/>
        </w:rPr>
        <w:t>Case - Kelch</w:t>
      </w:r>
    </w:p>
    <w:p w:rsidR="00683272" w:rsidRPr="00683272" w:rsidRDefault="00683272" w:rsidP="00683272">
      <w:pPr>
        <w:rPr>
          <w:rFonts w:ascii="Arial" w:hAnsi="Arial" w:cs="Arial"/>
          <w:b/>
          <w:sz w:val="22"/>
          <w:szCs w:val="22"/>
          <w:lang w:val="en-GB"/>
        </w:rPr>
      </w:pPr>
      <w:r w:rsidRPr="00683272">
        <w:rPr>
          <w:rFonts w:ascii="Arial" w:hAnsi="Arial" w:cs="Arial"/>
          <w:b/>
          <w:sz w:val="22"/>
          <w:szCs w:val="22"/>
          <w:lang w:val="en-GB"/>
        </w:rPr>
        <w:t>“</w:t>
      </w:r>
      <w:r w:rsidR="00030DCB" w:rsidRPr="00683272">
        <w:rPr>
          <w:rFonts w:ascii="Arial" w:hAnsi="Arial" w:cs="Arial"/>
          <w:b/>
          <w:sz w:val="22"/>
          <w:szCs w:val="22"/>
          <w:lang w:val="en-GB"/>
        </w:rPr>
        <w:t>That the Board of Directors acknowledges the Campground Traffic Report dated October 26, 2015</w:t>
      </w:r>
      <w:r w:rsidR="00F309DF" w:rsidRPr="00683272">
        <w:rPr>
          <w:rFonts w:ascii="Arial" w:hAnsi="Arial" w:cs="Arial"/>
          <w:b/>
          <w:sz w:val="22"/>
          <w:szCs w:val="22"/>
          <w:lang w:val="en-GB"/>
        </w:rPr>
        <w:t>,</w:t>
      </w:r>
      <w:r w:rsidR="00030DCB" w:rsidRPr="00683272">
        <w:rPr>
          <w:rFonts w:ascii="Arial" w:hAnsi="Arial" w:cs="Arial"/>
          <w:b/>
          <w:sz w:val="22"/>
          <w:szCs w:val="22"/>
          <w:lang w:val="en-GB"/>
        </w:rPr>
        <w:t xml:space="preserve"> summarizing vehicle numbers entering and leaving the thr</w:t>
      </w:r>
      <w:r w:rsidR="007537EA" w:rsidRPr="00683272">
        <w:rPr>
          <w:rFonts w:ascii="Arial" w:hAnsi="Arial" w:cs="Arial"/>
          <w:b/>
          <w:sz w:val="22"/>
          <w:szCs w:val="22"/>
          <w:lang w:val="en-GB"/>
        </w:rPr>
        <w:t>ee regional campgrounds</w:t>
      </w:r>
      <w:r w:rsidR="00030DCB" w:rsidRPr="00683272">
        <w:rPr>
          <w:rFonts w:ascii="Arial" w:hAnsi="Arial" w:cs="Arial"/>
          <w:b/>
          <w:sz w:val="22"/>
          <w:szCs w:val="22"/>
          <w:lang w:val="en-GB"/>
        </w:rPr>
        <w:t xml:space="preserve"> from July 22</w:t>
      </w:r>
      <w:r w:rsidR="00030DCB" w:rsidRPr="00683272">
        <w:rPr>
          <w:rFonts w:ascii="Arial" w:hAnsi="Arial" w:cs="Arial"/>
          <w:b/>
          <w:sz w:val="22"/>
          <w:szCs w:val="22"/>
          <w:vertAlign w:val="superscript"/>
          <w:lang w:val="en-GB"/>
        </w:rPr>
        <w:t>nd</w:t>
      </w:r>
      <w:r w:rsidR="00030DCB" w:rsidRPr="00683272">
        <w:rPr>
          <w:rFonts w:ascii="Arial" w:hAnsi="Arial" w:cs="Arial"/>
          <w:b/>
          <w:sz w:val="22"/>
          <w:szCs w:val="22"/>
          <w:lang w:val="en-GB"/>
        </w:rPr>
        <w:t xml:space="preserve"> to August 5</w:t>
      </w:r>
      <w:r w:rsidR="00030DCB" w:rsidRPr="00683272">
        <w:rPr>
          <w:rFonts w:ascii="Arial" w:hAnsi="Arial" w:cs="Arial"/>
          <w:b/>
          <w:sz w:val="22"/>
          <w:szCs w:val="22"/>
          <w:vertAlign w:val="superscript"/>
          <w:lang w:val="en-GB"/>
        </w:rPr>
        <w:t>th</w:t>
      </w:r>
      <w:r w:rsidR="00030DCB" w:rsidRPr="00683272">
        <w:rPr>
          <w:rFonts w:ascii="Arial" w:hAnsi="Arial" w:cs="Arial"/>
          <w:b/>
          <w:sz w:val="22"/>
          <w:szCs w:val="22"/>
          <w:lang w:val="en-GB"/>
        </w:rPr>
        <w:t>, 2015.</w:t>
      </w:r>
      <w:r w:rsidRPr="00683272">
        <w:rPr>
          <w:rFonts w:ascii="Arial" w:hAnsi="Arial" w:cs="Arial"/>
          <w:b/>
          <w:sz w:val="22"/>
          <w:szCs w:val="22"/>
          <w:lang w:val="en-GB"/>
        </w:rPr>
        <w:t>”</w:t>
      </w:r>
    </w:p>
    <w:p w:rsidR="00030DCB" w:rsidRDefault="00683272" w:rsidP="00683272">
      <w:pPr>
        <w:rPr>
          <w:rFonts w:ascii="Arial" w:hAnsi="Arial" w:cs="Arial"/>
          <w:b/>
          <w:sz w:val="22"/>
          <w:szCs w:val="22"/>
          <w:lang w:val="en-GB"/>
        </w:rPr>
      </w:pPr>
      <w:r w:rsidRPr="00683272">
        <w:rPr>
          <w:rFonts w:ascii="Arial" w:hAnsi="Arial" w:cs="Arial"/>
          <w:b/>
          <w:sz w:val="22"/>
          <w:szCs w:val="22"/>
          <w:lang w:val="en-GB"/>
        </w:rPr>
        <w:tab/>
      </w:r>
      <w:r w:rsidRPr="00683272">
        <w:rPr>
          <w:rFonts w:ascii="Arial" w:hAnsi="Arial" w:cs="Arial"/>
          <w:b/>
          <w:sz w:val="22"/>
          <w:szCs w:val="22"/>
          <w:lang w:val="en-GB"/>
        </w:rPr>
        <w:tab/>
      </w:r>
      <w:r w:rsidRPr="00683272">
        <w:rPr>
          <w:rFonts w:ascii="Arial" w:hAnsi="Arial" w:cs="Arial"/>
          <w:b/>
          <w:sz w:val="22"/>
          <w:szCs w:val="22"/>
          <w:lang w:val="en-GB"/>
        </w:rPr>
        <w:tab/>
      </w:r>
      <w:r w:rsidRPr="00683272">
        <w:rPr>
          <w:rFonts w:ascii="Arial" w:hAnsi="Arial" w:cs="Arial"/>
          <w:b/>
          <w:sz w:val="22"/>
          <w:szCs w:val="22"/>
          <w:lang w:val="en-GB"/>
        </w:rPr>
        <w:tab/>
      </w:r>
      <w:r w:rsidRPr="00683272">
        <w:rPr>
          <w:rFonts w:ascii="Arial" w:hAnsi="Arial" w:cs="Arial"/>
          <w:b/>
          <w:sz w:val="22"/>
          <w:szCs w:val="22"/>
          <w:lang w:val="en-GB"/>
        </w:rPr>
        <w:tab/>
      </w:r>
      <w:r w:rsidRPr="00683272">
        <w:rPr>
          <w:rFonts w:ascii="Arial" w:hAnsi="Arial" w:cs="Arial"/>
          <w:b/>
          <w:sz w:val="22"/>
          <w:szCs w:val="22"/>
          <w:lang w:val="en-GB"/>
        </w:rPr>
        <w:tab/>
      </w:r>
      <w:r w:rsidRPr="00683272">
        <w:rPr>
          <w:rFonts w:ascii="Arial" w:hAnsi="Arial" w:cs="Arial"/>
          <w:b/>
          <w:sz w:val="22"/>
          <w:szCs w:val="22"/>
          <w:lang w:val="en-GB"/>
        </w:rPr>
        <w:tab/>
        <w:t>CARRIED</w:t>
      </w:r>
      <w:r w:rsidR="00030DCB" w:rsidRPr="00683272">
        <w:rPr>
          <w:rFonts w:ascii="Arial" w:hAnsi="Arial" w:cs="Arial"/>
          <w:b/>
          <w:sz w:val="22"/>
          <w:szCs w:val="22"/>
          <w:lang w:val="en-GB"/>
        </w:rPr>
        <w:t xml:space="preserve"> </w:t>
      </w:r>
    </w:p>
    <w:p w:rsidR="00683272" w:rsidRDefault="00683272" w:rsidP="00683272">
      <w:pPr>
        <w:rPr>
          <w:rFonts w:ascii="Arial" w:hAnsi="Arial" w:cs="Arial"/>
          <w:b/>
          <w:sz w:val="22"/>
          <w:szCs w:val="22"/>
          <w:lang w:val="en-GB"/>
        </w:rPr>
      </w:pPr>
    </w:p>
    <w:p w:rsidR="00683272" w:rsidRPr="0099053B" w:rsidRDefault="00683272" w:rsidP="00683272">
      <w:pPr>
        <w:tabs>
          <w:tab w:val="left" w:pos="-1440"/>
        </w:tabs>
        <w:rPr>
          <w:rFonts w:ascii="Arial" w:hAnsi="Arial" w:cs="Arial"/>
          <w:sz w:val="22"/>
          <w:szCs w:val="22"/>
          <w:lang w:val="en-GB"/>
        </w:rPr>
      </w:pPr>
      <w:r w:rsidRPr="0099053B">
        <w:rPr>
          <w:rFonts w:ascii="Arial" w:hAnsi="Arial" w:cs="Arial"/>
          <w:sz w:val="22"/>
          <w:szCs w:val="22"/>
          <w:lang w:val="en-GB"/>
        </w:rPr>
        <w:t>A staff report on water levels, current and flood conditions was presented.</w:t>
      </w:r>
    </w:p>
    <w:p w:rsidR="00FD71F5" w:rsidRPr="006E0A83" w:rsidRDefault="00FD71F5" w:rsidP="00FD71F5">
      <w:pPr>
        <w:pStyle w:val="ListParagraph"/>
        <w:numPr>
          <w:ilvl w:val="0"/>
          <w:numId w:val="24"/>
        </w:numPr>
        <w:ind w:hanging="720"/>
        <w:contextualSpacing w:val="0"/>
        <w:rPr>
          <w:rFonts w:ascii="Arial" w:hAnsi="Arial" w:cs="Arial"/>
        </w:rPr>
      </w:pPr>
      <w:r w:rsidRPr="006E0A83">
        <w:rPr>
          <w:rFonts w:ascii="Arial" w:hAnsi="Arial" w:cs="Arial"/>
        </w:rPr>
        <w:t>Precipitation and Streamflow Conditions</w:t>
      </w:r>
    </w:p>
    <w:p w:rsidR="00FD71F5" w:rsidRPr="006E0A83" w:rsidRDefault="00FD71F5" w:rsidP="00FD71F5">
      <w:pPr>
        <w:pStyle w:val="BlockText"/>
        <w:numPr>
          <w:ilvl w:val="0"/>
          <w:numId w:val="24"/>
        </w:numPr>
        <w:ind w:left="1440" w:right="0" w:hanging="720"/>
        <w:jc w:val="both"/>
        <w:rPr>
          <w:rFonts w:ascii="Arial" w:hAnsi="Arial" w:cs="Arial"/>
          <w:sz w:val="22"/>
          <w:szCs w:val="22"/>
        </w:rPr>
      </w:pPr>
      <w:proofErr w:type="gramStart"/>
      <w:r>
        <w:rPr>
          <w:rFonts w:ascii="Arial" w:hAnsi="Arial" w:cs="Arial"/>
          <w:sz w:val="22"/>
          <w:szCs w:val="22"/>
        </w:rPr>
        <w:t>w</w:t>
      </w:r>
      <w:r w:rsidRPr="006E0A83">
        <w:rPr>
          <w:rFonts w:ascii="Arial" w:hAnsi="Arial" w:cs="Arial"/>
          <w:sz w:val="22"/>
          <w:szCs w:val="22"/>
        </w:rPr>
        <w:t>atershed</w:t>
      </w:r>
      <w:proofErr w:type="gramEnd"/>
      <w:r w:rsidRPr="006E0A83">
        <w:rPr>
          <w:rFonts w:ascii="Arial" w:hAnsi="Arial" w:cs="Arial"/>
          <w:sz w:val="22"/>
          <w:szCs w:val="22"/>
        </w:rPr>
        <w:t xml:space="preserve"> hydrometric station level and flow comparisons have remained below the daily average throughout September due to reduced precipitation. Only one rain event was noted in the second week of the month and all levels remained seasonally low into the month following the summer period.</w:t>
      </w:r>
    </w:p>
    <w:p w:rsidR="00FD71F5" w:rsidRPr="006E0A83" w:rsidRDefault="00FD71F5" w:rsidP="00FD71F5">
      <w:pPr>
        <w:pStyle w:val="BlockText"/>
        <w:numPr>
          <w:ilvl w:val="0"/>
          <w:numId w:val="24"/>
        </w:numPr>
        <w:ind w:left="1440" w:hanging="720"/>
        <w:jc w:val="both"/>
        <w:rPr>
          <w:rFonts w:ascii="Arial" w:hAnsi="Arial" w:cs="Arial"/>
          <w:sz w:val="22"/>
          <w:szCs w:val="22"/>
        </w:rPr>
      </w:pPr>
      <w:proofErr w:type="gramStart"/>
      <w:r>
        <w:rPr>
          <w:rFonts w:ascii="Arial" w:hAnsi="Arial" w:cs="Arial"/>
          <w:sz w:val="22"/>
          <w:szCs w:val="22"/>
        </w:rPr>
        <w:t>l</w:t>
      </w:r>
      <w:r w:rsidRPr="006E0A83">
        <w:rPr>
          <w:rFonts w:ascii="Arial" w:hAnsi="Arial" w:cs="Arial"/>
          <w:sz w:val="22"/>
          <w:szCs w:val="22"/>
        </w:rPr>
        <w:t>evels</w:t>
      </w:r>
      <w:proofErr w:type="gramEnd"/>
      <w:r w:rsidRPr="006E0A83">
        <w:rPr>
          <w:rFonts w:ascii="Arial" w:hAnsi="Arial" w:cs="Arial"/>
          <w:sz w:val="22"/>
          <w:szCs w:val="22"/>
        </w:rPr>
        <w:t xml:space="preserve"> responded to several rain events in October gradually rising to a peak near the end of the month as a result of the remnants of a tropical depression bringing significant rainfall to the region in the last week of the month. </w:t>
      </w:r>
    </w:p>
    <w:p w:rsidR="00FD71F5" w:rsidRPr="006E0A83" w:rsidRDefault="00FD71F5" w:rsidP="00FD71F5">
      <w:pPr>
        <w:pStyle w:val="BlockText"/>
        <w:numPr>
          <w:ilvl w:val="0"/>
          <w:numId w:val="24"/>
        </w:numPr>
        <w:ind w:left="1440" w:hanging="720"/>
        <w:jc w:val="both"/>
        <w:rPr>
          <w:rFonts w:ascii="Arial" w:hAnsi="Arial" w:cs="Arial"/>
          <w:sz w:val="22"/>
          <w:szCs w:val="22"/>
        </w:rPr>
      </w:pPr>
      <w:proofErr w:type="gramStart"/>
      <w:r>
        <w:rPr>
          <w:rFonts w:ascii="Arial" w:hAnsi="Arial" w:cs="Arial"/>
          <w:sz w:val="22"/>
          <w:szCs w:val="22"/>
        </w:rPr>
        <w:t>r</w:t>
      </w:r>
      <w:r w:rsidRPr="006E0A83">
        <w:rPr>
          <w:rFonts w:ascii="Arial" w:hAnsi="Arial" w:cs="Arial"/>
          <w:sz w:val="22"/>
          <w:szCs w:val="22"/>
        </w:rPr>
        <w:t>iver</w:t>
      </w:r>
      <w:proofErr w:type="gramEnd"/>
      <w:r w:rsidRPr="006E0A83">
        <w:rPr>
          <w:rFonts w:ascii="Arial" w:hAnsi="Arial" w:cs="Arial"/>
          <w:sz w:val="22"/>
          <w:szCs w:val="22"/>
        </w:rPr>
        <w:t xml:space="preserve"> levels and discharge increased to values closer to seasonal normal by the end of October resulting from this storm of depositing 35mm – 45mm of rain much of which was absorbed by dry ground conditions due to a relatively dry September. In addition, the overall impact on watercourses was reduced due to the extended  duration of the event over a  12 to 18 hour period</w:t>
      </w:r>
    </w:p>
    <w:p w:rsidR="00FD71F5" w:rsidRDefault="00FD71F5" w:rsidP="00FD71F5">
      <w:pPr>
        <w:pStyle w:val="ListParagraph"/>
        <w:numPr>
          <w:ilvl w:val="0"/>
          <w:numId w:val="24"/>
        </w:numPr>
        <w:ind w:left="1440" w:hanging="720"/>
        <w:contextualSpacing w:val="0"/>
        <w:rPr>
          <w:rFonts w:ascii="Arial" w:hAnsi="Arial" w:cs="Arial"/>
        </w:rPr>
      </w:pPr>
      <w:r>
        <w:rPr>
          <w:rFonts w:ascii="Arial" w:hAnsi="Arial" w:cs="Arial"/>
        </w:rPr>
        <w:t>a</w:t>
      </w:r>
      <w:r w:rsidRPr="006E0A83">
        <w:rPr>
          <w:rFonts w:ascii="Arial" w:hAnsi="Arial" w:cs="Arial"/>
        </w:rPr>
        <w:t>s of this report, seasonal flow conditions have returned to anticipated average levels across much of the watershed</w:t>
      </w:r>
    </w:p>
    <w:p w:rsidR="00FD71F5" w:rsidRPr="006E0A83" w:rsidRDefault="00FD71F5" w:rsidP="00FD71F5">
      <w:pPr>
        <w:pStyle w:val="ListParagraph"/>
        <w:numPr>
          <w:ilvl w:val="0"/>
          <w:numId w:val="24"/>
        </w:numPr>
        <w:ind w:hanging="720"/>
        <w:contextualSpacing w:val="0"/>
        <w:rPr>
          <w:rFonts w:ascii="Arial" w:hAnsi="Arial" w:cs="Arial"/>
        </w:rPr>
      </w:pPr>
      <w:r w:rsidRPr="006E0A83">
        <w:rPr>
          <w:rFonts w:ascii="Arial" w:hAnsi="Arial" w:cs="Arial"/>
        </w:rPr>
        <w:t>Precipitation</w:t>
      </w:r>
    </w:p>
    <w:p w:rsidR="00FD71F5" w:rsidRPr="006E0A83" w:rsidRDefault="00FD71F5" w:rsidP="00FD71F5">
      <w:pPr>
        <w:pStyle w:val="BlockText"/>
        <w:numPr>
          <w:ilvl w:val="0"/>
          <w:numId w:val="24"/>
        </w:numPr>
        <w:ind w:left="1440" w:right="0" w:hanging="720"/>
        <w:jc w:val="both"/>
        <w:rPr>
          <w:rFonts w:ascii="Arial" w:hAnsi="Arial" w:cs="Arial"/>
          <w:sz w:val="22"/>
          <w:szCs w:val="22"/>
        </w:rPr>
      </w:pPr>
      <w:proofErr w:type="gramStart"/>
      <w:r>
        <w:rPr>
          <w:rFonts w:ascii="Arial" w:hAnsi="Arial" w:cs="Arial"/>
          <w:sz w:val="22"/>
          <w:szCs w:val="22"/>
        </w:rPr>
        <w:t>n</w:t>
      </w:r>
      <w:r w:rsidRPr="006E0A83">
        <w:rPr>
          <w:rFonts w:ascii="Arial" w:hAnsi="Arial" w:cs="Arial"/>
          <w:sz w:val="22"/>
          <w:szCs w:val="22"/>
        </w:rPr>
        <w:t>otably</w:t>
      </w:r>
      <w:proofErr w:type="gramEnd"/>
      <w:r w:rsidRPr="006E0A83">
        <w:rPr>
          <w:rFonts w:ascii="Arial" w:hAnsi="Arial" w:cs="Arial"/>
          <w:sz w:val="22"/>
          <w:szCs w:val="22"/>
        </w:rPr>
        <w:t xml:space="preserve"> September was a dry month with only 37% of normal in Strathroy and only slightly higher values for Sarnia (52%). October numbers remained low until the end of the month and finished above the monthly average at most locations. Regionally the three month figures remained low at 87.2% while the six month period showed improvement mostly due to a very wet period in June of this year. Averages however for the last twelve month period are low at 81% making this an unusually dry year. </w:t>
      </w:r>
    </w:p>
    <w:p w:rsidR="00FD71F5" w:rsidRDefault="00FD71F5" w:rsidP="00FD71F5">
      <w:pPr>
        <w:pStyle w:val="ListParagraph"/>
        <w:numPr>
          <w:ilvl w:val="0"/>
          <w:numId w:val="24"/>
        </w:numPr>
        <w:ind w:hanging="720"/>
        <w:contextualSpacing w:val="0"/>
        <w:rPr>
          <w:rFonts w:ascii="Arial" w:hAnsi="Arial" w:cs="Arial"/>
        </w:rPr>
      </w:pPr>
      <w:r>
        <w:rPr>
          <w:rFonts w:ascii="Arial" w:hAnsi="Arial" w:cs="Arial"/>
        </w:rPr>
        <w:t>Flood Threat</w:t>
      </w:r>
    </w:p>
    <w:p w:rsidR="00FD71F5" w:rsidRPr="006E0A83" w:rsidRDefault="00FD71F5" w:rsidP="00FD71F5">
      <w:pPr>
        <w:pStyle w:val="BlockText"/>
        <w:numPr>
          <w:ilvl w:val="0"/>
          <w:numId w:val="24"/>
        </w:numPr>
        <w:ind w:left="1440" w:right="0" w:hanging="720"/>
        <w:jc w:val="both"/>
        <w:rPr>
          <w:rFonts w:ascii="Arial" w:hAnsi="Arial" w:cs="Arial"/>
          <w:sz w:val="22"/>
          <w:szCs w:val="22"/>
        </w:rPr>
      </w:pPr>
      <w:proofErr w:type="gramStart"/>
      <w:r>
        <w:rPr>
          <w:rFonts w:ascii="Arial" w:hAnsi="Arial" w:cs="Arial"/>
          <w:sz w:val="22"/>
          <w:szCs w:val="22"/>
        </w:rPr>
        <w:t>t</w:t>
      </w:r>
      <w:r w:rsidRPr="006E0A83">
        <w:rPr>
          <w:rFonts w:ascii="Arial" w:hAnsi="Arial" w:cs="Arial"/>
          <w:sz w:val="22"/>
          <w:szCs w:val="22"/>
        </w:rPr>
        <w:t>here</w:t>
      </w:r>
      <w:proofErr w:type="gramEnd"/>
      <w:r w:rsidRPr="006E0A83">
        <w:rPr>
          <w:rFonts w:ascii="Arial" w:hAnsi="Arial" w:cs="Arial"/>
          <w:sz w:val="22"/>
          <w:szCs w:val="22"/>
        </w:rPr>
        <w:t xml:space="preserve"> have been no flood bulletins reported in the St. Clair region during the fall period with levels remaining in the normal range. The extensive rain event at the end of October was closely monitored and did not result in any major flood concerns. Watercourses are expected to continue to accommodate additional rain events as we move into the winter season. As always, conditions will be monitored and significant changes in rainfall patterns and advisories will be provided as conditions dictate. </w:t>
      </w:r>
    </w:p>
    <w:p w:rsidR="00FD71F5" w:rsidRDefault="00FD71F5" w:rsidP="00FD71F5">
      <w:pPr>
        <w:pStyle w:val="ListParagraph"/>
        <w:numPr>
          <w:ilvl w:val="0"/>
          <w:numId w:val="24"/>
        </w:numPr>
        <w:ind w:hanging="720"/>
        <w:contextualSpacing w:val="0"/>
        <w:rPr>
          <w:rFonts w:ascii="Arial" w:hAnsi="Arial" w:cs="Arial"/>
        </w:rPr>
      </w:pPr>
      <w:r>
        <w:rPr>
          <w:rFonts w:ascii="Arial" w:hAnsi="Arial" w:cs="Arial"/>
        </w:rPr>
        <w:t>Weather Forecast</w:t>
      </w:r>
    </w:p>
    <w:p w:rsidR="00FD71F5" w:rsidRPr="009F5B95" w:rsidRDefault="00FD71F5" w:rsidP="00FD71F5">
      <w:pPr>
        <w:pStyle w:val="ListParagraph"/>
        <w:numPr>
          <w:ilvl w:val="0"/>
          <w:numId w:val="24"/>
        </w:numPr>
        <w:ind w:left="1440" w:hanging="720"/>
        <w:contextualSpacing w:val="0"/>
        <w:rPr>
          <w:rFonts w:ascii="Arial" w:hAnsi="Arial" w:cs="Arial"/>
        </w:rPr>
      </w:pPr>
      <w:r>
        <w:rPr>
          <w:rFonts w:ascii="Arial" w:hAnsi="Arial" w:cs="Arial"/>
        </w:rPr>
        <w:t xml:space="preserve">November – average temperatures </w:t>
      </w:r>
      <w:r w:rsidRPr="006E0A83">
        <w:t xml:space="preserve">(1°C) </w:t>
      </w:r>
      <w:r w:rsidRPr="009F5B95">
        <w:rPr>
          <w:rFonts w:ascii="Arial" w:hAnsi="Arial" w:cs="Arial"/>
        </w:rPr>
        <w:t>with above average precipitation</w:t>
      </w:r>
    </w:p>
    <w:p w:rsidR="00FD71F5" w:rsidRPr="00FD71F5" w:rsidRDefault="00FD71F5" w:rsidP="00FD71F5">
      <w:pPr>
        <w:pStyle w:val="ListParagraph"/>
        <w:numPr>
          <w:ilvl w:val="0"/>
          <w:numId w:val="24"/>
        </w:numPr>
        <w:ind w:left="1440" w:hanging="720"/>
        <w:contextualSpacing w:val="0"/>
        <w:rPr>
          <w:rFonts w:ascii="Arial" w:hAnsi="Arial" w:cs="Arial"/>
        </w:rPr>
      </w:pPr>
      <w:r w:rsidRPr="00FD71F5">
        <w:rPr>
          <w:rFonts w:ascii="Arial" w:hAnsi="Arial" w:cs="Arial"/>
        </w:rPr>
        <w:t xml:space="preserve">Winter - </w:t>
      </w:r>
      <w:r w:rsidR="009F5B95">
        <w:rPr>
          <w:rFonts w:ascii="Arial" w:hAnsi="Arial" w:cs="Arial"/>
        </w:rPr>
        <w:t>a</w:t>
      </w:r>
      <w:r w:rsidRPr="00FD71F5">
        <w:rPr>
          <w:rFonts w:ascii="Arial" w:hAnsi="Arial" w:cs="Arial"/>
        </w:rPr>
        <w:t>bove normal temperatures with below normal precipitation are expected with increased snowfall in late November</w:t>
      </w:r>
    </w:p>
    <w:p w:rsidR="00FD71F5" w:rsidRPr="006E0A83" w:rsidRDefault="00FD71F5" w:rsidP="00FD71F5">
      <w:pPr>
        <w:pStyle w:val="ListParagraph"/>
        <w:numPr>
          <w:ilvl w:val="0"/>
          <w:numId w:val="26"/>
        </w:numPr>
        <w:ind w:hanging="720"/>
        <w:contextualSpacing w:val="0"/>
        <w:rPr>
          <w:rFonts w:ascii="Arial" w:hAnsi="Arial" w:cs="Arial"/>
        </w:rPr>
      </w:pPr>
      <w:r>
        <w:rPr>
          <w:rFonts w:ascii="Arial" w:hAnsi="Arial" w:cs="Arial"/>
        </w:rPr>
        <w:t>Great Lake Levels</w:t>
      </w:r>
    </w:p>
    <w:p w:rsidR="00FD71F5" w:rsidRPr="006E0A83" w:rsidRDefault="00FD71F5" w:rsidP="00FD71F5">
      <w:pPr>
        <w:pStyle w:val="ListParagraph"/>
        <w:widowControl w:val="0"/>
        <w:numPr>
          <w:ilvl w:val="0"/>
          <w:numId w:val="26"/>
        </w:numPr>
        <w:ind w:left="1440" w:hanging="720"/>
        <w:contextualSpacing w:val="0"/>
        <w:jc w:val="both"/>
        <w:rPr>
          <w:b/>
        </w:rPr>
      </w:pPr>
      <w:r>
        <w:rPr>
          <w:rFonts w:ascii="Arial" w:hAnsi="Arial" w:cs="Arial"/>
        </w:rPr>
        <w:t>t</w:t>
      </w:r>
      <w:r w:rsidRPr="006E0A83">
        <w:rPr>
          <w:rFonts w:ascii="Arial" w:hAnsi="Arial" w:cs="Arial"/>
        </w:rPr>
        <w:t>he monthly comparison for August 2015 (current available data) indicate that levels continue to improve significantly compared to the 2014 levels for Lake Huron with the August reported level of 176.72m, an increase of 24cm</w:t>
      </w:r>
      <w:r w:rsidRPr="006E0A83">
        <w:rPr>
          <w:rFonts w:ascii="Arial" w:hAnsi="Arial" w:cs="Arial"/>
          <w:b/>
        </w:rPr>
        <w:t xml:space="preserve"> </w:t>
      </w:r>
      <w:r w:rsidRPr="006E0A83">
        <w:rPr>
          <w:rFonts w:ascii="Arial" w:hAnsi="Arial" w:cs="Arial"/>
        </w:rPr>
        <w:t>when compared with the same month last year and 52cm higher than the average for the last 10 years.</w:t>
      </w:r>
      <w:r w:rsidRPr="006E0A83">
        <w:rPr>
          <w:rFonts w:ascii="Arial" w:hAnsi="Arial" w:cs="Arial"/>
          <w:b/>
        </w:rPr>
        <w:t xml:space="preserve"> </w:t>
      </w:r>
      <w:r w:rsidRPr="006E0A83">
        <w:rPr>
          <w:rFonts w:ascii="Arial" w:hAnsi="Arial" w:cs="Arial"/>
        </w:rPr>
        <w:t>The Lake Huron value is also 17cm higher than the average for the entire Period of Record. This trend continues to impact on shorelines by reducing the extent of many beaches and resulting in additional erosion to adjacent dune areas. Visual observations for October continue to indicate high water conditions. Updates to hydrometric data will be included in future reports.</w:t>
      </w:r>
    </w:p>
    <w:p w:rsidR="00FD71F5" w:rsidRDefault="00FD71F5" w:rsidP="00FD71F5">
      <w:pPr>
        <w:ind w:left="720"/>
        <w:rPr>
          <w:rFonts w:ascii="Arial" w:hAnsi="Arial" w:cs="Arial"/>
          <w:sz w:val="22"/>
          <w:szCs w:val="22"/>
        </w:rPr>
      </w:pPr>
    </w:p>
    <w:p w:rsidR="00FD71F5" w:rsidRPr="00FD71F5" w:rsidRDefault="00FD71F5" w:rsidP="00FD71F5">
      <w:pPr>
        <w:rPr>
          <w:rFonts w:ascii="Arial" w:hAnsi="Arial" w:cs="Arial"/>
          <w:b/>
          <w:sz w:val="22"/>
          <w:szCs w:val="22"/>
        </w:rPr>
      </w:pPr>
      <w:r w:rsidRPr="00FD71F5">
        <w:rPr>
          <w:rFonts w:ascii="Arial" w:hAnsi="Arial" w:cs="Arial"/>
          <w:b/>
          <w:sz w:val="22"/>
          <w:szCs w:val="22"/>
        </w:rPr>
        <w:t>CF-15-047</w:t>
      </w:r>
    </w:p>
    <w:p w:rsidR="00FD71F5" w:rsidRPr="00FD71F5" w:rsidRDefault="008D11BF" w:rsidP="00FD71F5">
      <w:pPr>
        <w:rPr>
          <w:rFonts w:ascii="Arial" w:hAnsi="Arial" w:cs="Arial"/>
          <w:b/>
          <w:sz w:val="22"/>
          <w:szCs w:val="22"/>
        </w:rPr>
      </w:pPr>
      <w:r>
        <w:rPr>
          <w:rFonts w:ascii="Arial" w:hAnsi="Arial" w:cs="Arial"/>
          <w:b/>
          <w:sz w:val="22"/>
          <w:szCs w:val="22"/>
        </w:rPr>
        <w:t>Marriott</w:t>
      </w:r>
      <w:r w:rsidR="00FD71F5" w:rsidRPr="00FD71F5">
        <w:rPr>
          <w:rFonts w:ascii="Arial" w:hAnsi="Arial" w:cs="Arial"/>
          <w:b/>
          <w:sz w:val="22"/>
          <w:szCs w:val="22"/>
        </w:rPr>
        <w:t xml:space="preserve"> - McMillan</w:t>
      </w:r>
    </w:p>
    <w:p w:rsidR="00196668" w:rsidRPr="00FD71F5" w:rsidRDefault="00FD71F5" w:rsidP="00FD71F5">
      <w:pPr>
        <w:tabs>
          <w:tab w:val="left" w:pos="-1440"/>
          <w:tab w:val="left" w:pos="1440"/>
        </w:tabs>
        <w:rPr>
          <w:rFonts w:ascii="Arial" w:hAnsi="Arial" w:cs="Arial"/>
          <w:b/>
          <w:sz w:val="22"/>
          <w:szCs w:val="22"/>
          <w:lang w:val="en-GB"/>
        </w:rPr>
      </w:pPr>
      <w:r w:rsidRPr="00FD71F5">
        <w:rPr>
          <w:rFonts w:ascii="Arial" w:hAnsi="Arial" w:cs="Arial"/>
          <w:b/>
          <w:sz w:val="22"/>
          <w:szCs w:val="22"/>
          <w:lang w:val="en-GB"/>
        </w:rPr>
        <w:t>“</w:t>
      </w:r>
      <w:r w:rsidR="00196668" w:rsidRPr="00FD71F5">
        <w:rPr>
          <w:rFonts w:ascii="Arial" w:hAnsi="Arial" w:cs="Arial"/>
          <w:b/>
          <w:sz w:val="22"/>
          <w:szCs w:val="22"/>
          <w:lang w:val="en-GB"/>
        </w:rPr>
        <w:t>That the Board of Directors acknowle</w:t>
      </w:r>
      <w:r w:rsidR="00392758" w:rsidRPr="00FD71F5">
        <w:rPr>
          <w:rFonts w:ascii="Arial" w:hAnsi="Arial" w:cs="Arial"/>
          <w:b/>
          <w:sz w:val="22"/>
          <w:szCs w:val="22"/>
          <w:lang w:val="en-GB"/>
        </w:rPr>
        <w:t xml:space="preserve">dges the report dated </w:t>
      </w:r>
      <w:r w:rsidR="00F4617F" w:rsidRPr="00FD71F5">
        <w:rPr>
          <w:rFonts w:ascii="Arial" w:hAnsi="Arial" w:cs="Arial"/>
          <w:b/>
          <w:sz w:val="22"/>
          <w:szCs w:val="22"/>
          <w:lang w:val="en-GB"/>
        </w:rPr>
        <w:t xml:space="preserve">October </w:t>
      </w:r>
      <w:r w:rsidR="009314F7" w:rsidRPr="00FD71F5">
        <w:rPr>
          <w:rFonts w:ascii="Arial" w:hAnsi="Arial" w:cs="Arial"/>
          <w:b/>
          <w:sz w:val="22"/>
          <w:szCs w:val="22"/>
          <w:lang w:val="en-GB"/>
        </w:rPr>
        <w:t>27</w:t>
      </w:r>
      <w:r w:rsidR="00F11B7F" w:rsidRPr="00FD71F5">
        <w:rPr>
          <w:rFonts w:ascii="Arial" w:hAnsi="Arial" w:cs="Arial"/>
          <w:b/>
          <w:sz w:val="22"/>
          <w:szCs w:val="22"/>
          <w:lang w:val="en-GB"/>
        </w:rPr>
        <w:t>, 201</w:t>
      </w:r>
      <w:r w:rsidR="00F4617F" w:rsidRPr="00FD71F5">
        <w:rPr>
          <w:rFonts w:ascii="Arial" w:hAnsi="Arial" w:cs="Arial"/>
          <w:b/>
          <w:sz w:val="22"/>
          <w:szCs w:val="22"/>
          <w:lang w:val="en-GB"/>
        </w:rPr>
        <w:t>5</w:t>
      </w:r>
      <w:r w:rsidR="00196668" w:rsidRPr="00FD71F5">
        <w:rPr>
          <w:rFonts w:ascii="Arial" w:hAnsi="Arial" w:cs="Arial"/>
          <w:b/>
          <w:sz w:val="22"/>
          <w:szCs w:val="22"/>
          <w:lang w:val="en-GB"/>
        </w:rPr>
        <w:t xml:space="preserve"> on the current watershed conditions and Great Lakes water levels.</w:t>
      </w:r>
      <w:r w:rsidRPr="00FD71F5">
        <w:rPr>
          <w:rFonts w:ascii="Arial" w:hAnsi="Arial" w:cs="Arial"/>
          <w:b/>
          <w:sz w:val="22"/>
          <w:szCs w:val="22"/>
          <w:lang w:val="en-GB"/>
        </w:rPr>
        <w:t>”</w:t>
      </w:r>
    </w:p>
    <w:p w:rsidR="00FD71F5" w:rsidRDefault="00FD71F5" w:rsidP="00FD71F5">
      <w:pPr>
        <w:tabs>
          <w:tab w:val="left" w:pos="-1440"/>
          <w:tab w:val="left" w:pos="1440"/>
        </w:tabs>
        <w:rPr>
          <w:rFonts w:ascii="Arial" w:hAnsi="Arial" w:cs="Arial"/>
          <w:b/>
          <w:sz w:val="22"/>
          <w:szCs w:val="22"/>
          <w:lang w:val="en-GB"/>
        </w:rPr>
      </w:pPr>
      <w:r w:rsidRPr="00FD71F5">
        <w:rPr>
          <w:rFonts w:ascii="Arial" w:hAnsi="Arial" w:cs="Arial"/>
          <w:b/>
          <w:sz w:val="22"/>
          <w:szCs w:val="22"/>
          <w:lang w:val="en-GB"/>
        </w:rPr>
        <w:tab/>
      </w:r>
      <w:r w:rsidRPr="00FD71F5">
        <w:rPr>
          <w:rFonts w:ascii="Arial" w:hAnsi="Arial" w:cs="Arial"/>
          <w:b/>
          <w:sz w:val="22"/>
          <w:szCs w:val="22"/>
          <w:lang w:val="en-GB"/>
        </w:rPr>
        <w:tab/>
      </w:r>
      <w:r w:rsidRPr="00FD71F5">
        <w:rPr>
          <w:rFonts w:ascii="Arial" w:hAnsi="Arial" w:cs="Arial"/>
          <w:b/>
          <w:sz w:val="22"/>
          <w:szCs w:val="22"/>
          <w:lang w:val="en-GB"/>
        </w:rPr>
        <w:tab/>
      </w:r>
      <w:r w:rsidRPr="00FD71F5">
        <w:rPr>
          <w:rFonts w:ascii="Arial" w:hAnsi="Arial" w:cs="Arial"/>
          <w:b/>
          <w:sz w:val="22"/>
          <w:szCs w:val="22"/>
          <w:lang w:val="en-GB"/>
        </w:rPr>
        <w:tab/>
      </w:r>
      <w:r w:rsidRPr="00FD71F5">
        <w:rPr>
          <w:rFonts w:ascii="Arial" w:hAnsi="Arial" w:cs="Arial"/>
          <w:b/>
          <w:sz w:val="22"/>
          <w:szCs w:val="22"/>
          <w:lang w:val="en-GB"/>
        </w:rPr>
        <w:tab/>
      </w:r>
      <w:r w:rsidRPr="00FD71F5">
        <w:rPr>
          <w:rFonts w:ascii="Arial" w:hAnsi="Arial" w:cs="Arial"/>
          <w:b/>
          <w:sz w:val="22"/>
          <w:szCs w:val="22"/>
          <w:lang w:val="en-GB"/>
        </w:rPr>
        <w:tab/>
        <w:t>CARRIED</w:t>
      </w:r>
    </w:p>
    <w:p w:rsidR="00ED3BE1" w:rsidRDefault="00ED3BE1" w:rsidP="00FD71F5">
      <w:pPr>
        <w:tabs>
          <w:tab w:val="left" w:pos="-1440"/>
          <w:tab w:val="left" w:pos="1440"/>
        </w:tabs>
        <w:rPr>
          <w:rFonts w:ascii="Arial" w:hAnsi="Arial" w:cs="Arial"/>
          <w:b/>
          <w:sz w:val="22"/>
          <w:szCs w:val="22"/>
          <w:lang w:val="en-GB"/>
        </w:rPr>
      </w:pPr>
    </w:p>
    <w:p w:rsidR="00ED3BE1" w:rsidRPr="00A07279" w:rsidRDefault="00ED3BE1" w:rsidP="00ED3BE1">
      <w:pPr>
        <w:widowControl/>
        <w:tabs>
          <w:tab w:val="left" w:pos="-1440"/>
        </w:tabs>
        <w:rPr>
          <w:rFonts w:ascii="Arial" w:hAnsi="Arial" w:cs="Arial"/>
          <w:sz w:val="22"/>
          <w:szCs w:val="22"/>
        </w:rPr>
      </w:pPr>
      <w:r w:rsidRPr="00A07279">
        <w:rPr>
          <w:rFonts w:ascii="Arial" w:hAnsi="Arial" w:cs="Arial"/>
          <w:sz w:val="22"/>
          <w:szCs w:val="22"/>
          <w:lang w:val="en-GB"/>
        </w:rPr>
        <w:t>A staff report on Water and Erosion Control Infrastructure Projects submitted for funding in 2015-2016.</w:t>
      </w:r>
    </w:p>
    <w:p w:rsidR="00983426" w:rsidRPr="002F6D2A" w:rsidRDefault="00983426" w:rsidP="00983426">
      <w:pPr>
        <w:pStyle w:val="Level1"/>
        <w:numPr>
          <w:ilvl w:val="0"/>
          <w:numId w:val="28"/>
        </w:numPr>
        <w:tabs>
          <w:tab w:val="left" w:pos="-1057"/>
          <w:tab w:val="left" w:pos="-720"/>
          <w:tab w:val="left" w:pos="1440"/>
        </w:tabs>
        <w:ind w:left="720" w:hanging="720"/>
        <w:rPr>
          <w:rFonts w:ascii="Arial" w:hAnsi="Arial" w:cs="Arial"/>
          <w:sz w:val="22"/>
          <w:szCs w:val="22"/>
          <w:lang w:val="en-GB"/>
        </w:rPr>
      </w:pPr>
      <w:proofErr w:type="gramStart"/>
      <w:r>
        <w:rPr>
          <w:rFonts w:ascii="Arial" w:hAnsi="Arial" w:cs="Arial"/>
          <w:sz w:val="22"/>
          <w:szCs w:val="22"/>
          <w:lang w:val="en-GB"/>
        </w:rPr>
        <w:t>r</w:t>
      </w:r>
      <w:r w:rsidRPr="002F6D2A">
        <w:rPr>
          <w:rFonts w:ascii="Arial" w:hAnsi="Arial" w:cs="Arial"/>
          <w:sz w:val="22"/>
          <w:szCs w:val="22"/>
          <w:lang w:val="en-GB"/>
        </w:rPr>
        <w:t>eview</w:t>
      </w:r>
      <w:proofErr w:type="gramEnd"/>
      <w:r w:rsidRPr="002F6D2A">
        <w:rPr>
          <w:rFonts w:ascii="Arial" w:hAnsi="Arial" w:cs="Arial"/>
          <w:sz w:val="22"/>
          <w:szCs w:val="22"/>
          <w:lang w:val="en-GB"/>
        </w:rPr>
        <w:t xml:space="preserve"> of WECI applications have been completed by a committee of provincial and Conservation Authority staff representatives. The following 4 projects were approved for </w:t>
      </w:r>
      <w:r w:rsidRPr="00600E2A">
        <w:rPr>
          <w:rFonts w:ascii="Arial" w:hAnsi="Arial" w:cs="Arial"/>
          <w:sz w:val="22"/>
          <w:szCs w:val="22"/>
          <w:lang w:val="en-GB"/>
        </w:rPr>
        <w:t>2015- 2016</w:t>
      </w:r>
      <w:r w:rsidRPr="002F6D2A">
        <w:rPr>
          <w:rFonts w:ascii="Arial" w:hAnsi="Arial" w:cs="Arial"/>
          <w:sz w:val="22"/>
          <w:szCs w:val="22"/>
          <w:lang w:val="en-GB"/>
        </w:rPr>
        <w:t>.</w:t>
      </w:r>
    </w:p>
    <w:tbl>
      <w:tblPr>
        <w:tblpPr w:leftFromText="180" w:rightFromText="180" w:vertAnchor="text" w:horzAnchor="margin" w:tblpXSpec="center" w:tblpY="249"/>
        <w:tblW w:w="9558" w:type="dxa"/>
        <w:tblLayout w:type="fixed"/>
        <w:tblLook w:val="04A0" w:firstRow="1" w:lastRow="0" w:firstColumn="1" w:lastColumn="0" w:noHBand="0" w:noVBand="1"/>
      </w:tblPr>
      <w:tblGrid>
        <w:gridCol w:w="2029"/>
        <w:gridCol w:w="1789"/>
        <w:gridCol w:w="2835"/>
        <w:gridCol w:w="1375"/>
        <w:gridCol w:w="1530"/>
      </w:tblGrid>
      <w:tr w:rsidR="00983426" w:rsidRPr="002F6D2A" w:rsidTr="00983426">
        <w:trPr>
          <w:trHeight w:val="721"/>
          <w:tblHeader/>
        </w:trPr>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3426" w:rsidRPr="002F6D2A" w:rsidRDefault="00983426" w:rsidP="00A649E7">
            <w:pPr>
              <w:widowControl/>
              <w:autoSpaceDE/>
              <w:autoSpaceDN/>
              <w:adjustRightInd/>
              <w:jc w:val="center"/>
              <w:rPr>
                <w:rFonts w:ascii="Arial" w:eastAsia="Times New Roman" w:hAnsi="Arial" w:cs="Arial"/>
                <w:bCs/>
                <w:color w:val="000000"/>
                <w:sz w:val="22"/>
                <w:szCs w:val="22"/>
                <w:lang w:val="en-CA"/>
              </w:rPr>
            </w:pPr>
            <w:r w:rsidRPr="002F6D2A">
              <w:rPr>
                <w:rFonts w:ascii="Arial" w:eastAsia="Times New Roman" w:hAnsi="Arial" w:cs="Arial"/>
                <w:bCs/>
                <w:color w:val="000000"/>
                <w:sz w:val="22"/>
                <w:szCs w:val="22"/>
                <w:lang w:val="en-CA"/>
              </w:rPr>
              <w:t>Structure</w:t>
            </w: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3426" w:rsidRPr="002F6D2A" w:rsidRDefault="00983426" w:rsidP="00A649E7">
            <w:pPr>
              <w:widowControl/>
              <w:autoSpaceDE/>
              <w:autoSpaceDN/>
              <w:adjustRightInd/>
              <w:jc w:val="center"/>
              <w:rPr>
                <w:rFonts w:ascii="Arial" w:eastAsia="Times New Roman" w:hAnsi="Arial" w:cs="Arial"/>
                <w:bCs/>
                <w:color w:val="000000"/>
                <w:sz w:val="22"/>
                <w:szCs w:val="22"/>
                <w:lang w:val="en-CA"/>
              </w:rPr>
            </w:pPr>
            <w:r w:rsidRPr="002F6D2A">
              <w:rPr>
                <w:rFonts w:ascii="Arial" w:eastAsia="Times New Roman" w:hAnsi="Arial" w:cs="Arial"/>
                <w:bCs/>
                <w:color w:val="000000"/>
                <w:sz w:val="22"/>
                <w:szCs w:val="22"/>
                <w:lang w:val="en-CA"/>
              </w:rPr>
              <w:t>Project</w:t>
            </w:r>
          </w:p>
          <w:p w:rsidR="00983426" w:rsidRPr="002F6D2A" w:rsidRDefault="00983426" w:rsidP="00A649E7">
            <w:pPr>
              <w:widowControl/>
              <w:autoSpaceDE/>
              <w:autoSpaceDN/>
              <w:adjustRightInd/>
              <w:jc w:val="center"/>
              <w:rPr>
                <w:rFonts w:ascii="Arial" w:eastAsia="Times New Roman" w:hAnsi="Arial" w:cs="Arial"/>
                <w:bCs/>
                <w:color w:val="000000"/>
                <w:sz w:val="22"/>
                <w:szCs w:val="22"/>
                <w:lang w:val="en-CA"/>
              </w:rPr>
            </w:pPr>
            <w:r w:rsidRPr="002F6D2A">
              <w:rPr>
                <w:rFonts w:ascii="Arial" w:eastAsia="Times New Roman" w:hAnsi="Arial" w:cs="Arial"/>
                <w:bCs/>
                <w:color w:val="000000"/>
                <w:sz w:val="22"/>
                <w:szCs w:val="22"/>
                <w:lang w:val="en-CA"/>
              </w:rPr>
              <w:t>Name</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983426" w:rsidRPr="002F6D2A" w:rsidRDefault="00983426" w:rsidP="00A649E7">
            <w:pPr>
              <w:widowControl/>
              <w:autoSpaceDE/>
              <w:autoSpaceDN/>
              <w:adjustRightInd/>
              <w:jc w:val="center"/>
              <w:rPr>
                <w:rFonts w:ascii="Arial" w:eastAsia="Times New Roman" w:hAnsi="Arial" w:cs="Arial"/>
                <w:bCs/>
                <w:sz w:val="22"/>
                <w:szCs w:val="22"/>
                <w:lang w:val="en-CA"/>
              </w:rPr>
            </w:pPr>
            <w:r w:rsidRPr="002F6D2A">
              <w:rPr>
                <w:rFonts w:ascii="Arial" w:eastAsia="Times New Roman" w:hAnsi="Arial" w:cs="Arial"/>
                <w:bCs/>
                <w:sz w:val="22"/>
                <w:szCs w:val="22"/>
                <w:lang w:val="en-CA"/>
              </w:rPr>
              <w:t>Description of Work</w:t>
            </w:r>
          </w:p>
        </w:tc>
        <w:tc>
          <w:tcPr>
            <w:tcW w:w="1375" w:type="dxa"/>
            <w:tcBorders>
              <w:top w:val="single" w:sz="4" w:space="0" w:color="auto"/>
              <w:left w:val="nil"/>
              <w:bottom w:val="single" w:sz="4" w:space="0" w:color="auto"/>
              <w:right w:val="single" w:sz="4" w:space="0" w:color="auto"/>
            </w:tcBorders>
            <w:shd w:val="clear" w:color="auto" w:fill="FFFFFF" w:themeFill="background1"/>
            <w:vAlign w:val="center"/>
            <w:hideMark/>
          </w:tcPr>
          <w:p w:rsidR="00983426" w:rsidRPr="002F6D2A" w:rsidRDefault="00983426" w:rsidP="00A649E7">
            <w:pPr>
              <w:widowControl/>
              <w:autoSpaceDE/>
              <w:autoSpaceDN/>
              <w:adjustRightInd/>
              <w:jc w:val="center"/>
              <w:rPr>
                <w:rFonts w:ascii="Arial" w:eastAsia="Times New Roman" w:hAnsi="Arial" w:cs="Arial"/>
                <w:bCs/>
                <w:color w:val="000000"/>
                <w:sz w:val="22"/>
                <w:szCs w:val="22"/>
                <w:lang w:val="en-CA"/>
              </w:rPr>
            </w:pPr>
            <w:r w:rsidRPr="002F6D2A">
              <w:rPr>
                <w:rFonts w:ascii="Arial" w:eastAsia="Times New Roman" w:hAnsi="Arial" w:cs="Arial"/>
                <w:bCs/>
                <w:color w:val="000000"/>
                <w:sz w:val="22"/>
                <w:szCs w:val="22"/>
                <w:lang w:val="en-CA"/>
              </w:rPr>
              <w:t>Total</w:t>
            </w:r>
          </w:p>
          <w:p w:rsidR="00983426" w:rsidRPr="002F6D2A" w:rsidRDefault="00983426" w:rsidP="00A649E7">
            <w:pPr>
              <w:widowControl/>
              <w:autoSpaceDE/>
              <w:autoSpaceDN/>
              <w:adjustRightInd/>
              <w:jc w:val="center"/>
              <w:rPr>
                <w:rFonts w:ascii="Arial" w:eastAsia="Times New Roman" w:hAnsi="Arial" w:cs="Arial"/>
                <w:bCs/>
                <w:color w:val="000000"/>
                <w:sz w:val="22"/>
                <w:szCs w:val="22"/>
                <w:lang w:val="en-CA"/>
              </w:rPr>
            </w:pPr>
            <w:r w:rsidRPr="002F6D2A">
              <w:rPr>
                <w:rFonts w:ascii="Arial" w:eastAsia="Times New Roman" w:hAnsi="Arial" w:cs="Arial"/>
                <w:bCs/>
                <w:color w:val="000000"/>
                <w:sz w:val="22"/>
                <w:szCs w:val="22"/>
                <w:lang w:val="en-CA"/>
              </w:rPr>
              <w:t>Project</w:t>
            </w:r>
          </w:p>
          <w:p w:rsidR="00983426" w:rsidRPr="002F6D2A" w:rsidRDefault="00983426" w:rsidP="00A649E7">
            <w:pPr>
              <w:widowControl/>
              <w:autoSpaceDE/>
              <w:autoSpaceDN/>
              <w:adjustRightInd/>
              <w:jc w:val="center"/>
              <w:rPr>
                <w:rFonts w:ascii="Arial" w:eastAsia="Times New Roman" w:hAnsi="Arial" w:cs="Arial"/>
                <w:bCs/>
                <w:color w:val="000000"/>
                <w:sz w:val="22"/>
                <w:szCs w:val="22"/>
                <w:lang w:val="en-CA"/>
              </w:rPr>
            </w:pPr>
            <w:r w:rsidRPr="002F6D2A">
              <w:rPr>
                <w:rFonts w:ascii="Arial" w:eastAsia="Times New Roman" w:hAnsi="Arial" w:cs="Arial"/>
                <w:bCs/>
                <w:color w:val="000000"/>
                <w:sz w:val="22"/>
                <w:szCs w:val="22"/>
                <w:lang w:val="en-CA"/>
              </w:rPr>
              <w:t>Cost ($)</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3426" w:rsidRPr="002F6D2A" w:rsidRDefault="00983426" w:rsidP="00A649E7">
            <w:pPr>
              <w:widowControl/>
              <w:autoSpaceDE/>
              <w:autoSpaceDN/>
              <w:adjustRightInd/>
              <w:jc w:val="center"/>
              <w:rPr>
                <w:rFonts w:ascii="Arial" w:eastAsia="Times New Roman" w:hAnsi="Arial" w:cs="Arial"/>
                <w:bCs/>
                <w:color w:val="000000"/>
                <w:sz w:val="22"/>
                <w:szCs w:val="22"/>
                <w:lang w:val="en-CA"/>
              </w:rPr>
            </w:pPr>
            <w:r w:rsidRPr="002F6D2A">
              <w:rPr>
                <w:rFonts w:ascii="Arial" w:eastAsia="Times New Roman" w:hAnsi="Arial" w:cs="Arial"/>
                <w:bCs/>
                <w:color w:val="000000"/>
                <w:sz w:val="22"/>
                <w:szCs w:val="22"/>
                <w:lang w:val="en-CA"/>
              </w:rPr>
              <w:t>Grant</w:t>
            </w:r>
          </w:p>
          <w:p w:rsidR="00983426" w:rsidRPr="002F6D2A" w:rsidRDefault="00983426" w:rsidP="00A649E7">
            <w:pPr>
              <w:widowControl/>
              <w:autoSpaceDE/>
              <w:autoSpaceDN/>
              <w:adjustRightInd/>
              <w:jc w:val="center"/>
              <w:rPr>
                <w:rFonts w:ascii="Arial" w:eastAsia="Times New Roman" w:hAnsi="Arial" w:cs="Arial"/>
                <w:bCs/>
                <w:color w:val="000000"/>
                <w:sz w:val="22"/>
                <w:szCs w:val="22"/>
                <w:lang w:val="en-CA"/>
              </w:rPr>
            </w:pPr>
            <w:r w:rsidRPr="002F6D2A">
              <w:rPr>
                <w:rFonts w:ascii="Arial" w:eastAsia="Times New Roman" w:hAnsi="Arial" w:cs="Arial"/>
                <w:bCs/>
                <w:color w:val="000000"/>
                <w:sz w:val="22"/>
                <w:szCs w:val="22"/>
                <w:lang w:val="en-CA"/>
              </w:rPr>
              <w:t>Requested</w:t>
            </w:r>
          </w:p>
          <w:p w:rsidR="00983426" w:rsidRPr="002F6D2A" w:rsidRDefault="00983426" w:rsidP="00A649E7">
            <w:pPr>
              <w:widowControl/>
              <w:autoSpaceDE/>
              <w:autoSpaceDN/>
              <w:adjustRightInd/>
              <w:jc w:val="center"/>
              <w:rPr>
                <w:rFonts w:ascii="Arial" w:eastAsia="Times New Roman" w:hAnsi="Arial" w:cs="Arial"/>
                <w:bCs/>
                <w:color w:val="000000"/>
                <w:sz w:val="22"/>
                <w:szCs w:val="22"/>
                <w:lang w:val="en-CA"/>
              </w:rPr>
            </w:pPr>
            <w:r w:rsidRPr="002F6D2A">
              <w:rPr>
                <w:rFonts w:ascii="Arial" w:eastAsia="Times New Roman" w:hAnsi="Arial" w:cs="Arial"/>
                <w:bCs/>
                <w:color w:val="000000"/>
                <w:sz w:val="22"/>
                <w:szCs w:val="22"/>
                <w:lang w:val="en-CA"/>
              </w:rPr>
              <w:t xml:space="preserve"> ($)</w:t>
            </w:r>
          </w:p>
        </w:tc>
      </w:tr>
      <w:tr w:rsidR="00983426" w:rsidRPr="002F6D2A" w:rsidTr="00A649E7">
        <w:trPr>
          <w:trHeight w:val="20"/>
        </w:trPr>
        <w:tc>
          <w:tcPr>
            <w:tcW w:w="2029" w:type="dxa"/>
            <w:tcBorders>
              <w:top w:val="nil"/>
              <w:left w:val="single" w:sz="4" w:space="0" w:color="auto"/>
              <w:bottom w:val="single" w:sz="4" w:space="0" w:color="auto"/>
              <w:right w:val="single" w:sz="4" w:space="0" w:color="auto"/>
            </w:tcBorders>
            <w:vAlign w:val="center"/>
          </w:tcPr>
          <w:p w:rsidR="00983426" w:rsidRPr="002F6D2A" w:rsidRDefault="00983426" w:rsidP="00A649E7">
            <w:pPr>
              <w:widowControl/>
              <w:autoSpaceDE/>
              <w:autoSpaceDN/>
              <w:adjustRightInd/>
              <w:rPr>
                <w:rFonts w:ascii="Arial" w:eastAsia="Times New Roman" w:hAnsi="Arial" w:cs="Arial"/>
                <w:sz w:val="22"/>
                <w:szCs w:val="22"/>
                <w:lang w:val="en-CA"/>
              </w:rPr>
            </w:pPr>
            <w:proofErr w:type="spellStart"/>
            <w:r w:rsidRPr="002F6D2A">
              <w:rPr>
                <w:rFonts w:ascii="Arial" w:hAnsi="Arial" w:cs="Arial"/>
                <w:sz w:val="22"/>
                <w:szCs w:val="22"/>
              </w:rPr>
              <w:t>McKeough</w:t>
            </w:r>
            <w:proofErr w:type="spellEnd"/>
            <w:r w:rsidRPr="002F6D2A">
              <w:rPr>
                <w:rFonts w:ascii="Arial" w:hAnsi="Arial" w:cs="Arial"/>
                <w:sz w:val="22"/>
                <w:szCs w:val="22"/>
              </w:rPr>
              <w:t xml:space="preserve"> Floodway</w:t>
            </w:r>
          </w:p>
        </w:tc>
        <w:tc>
          <w:tcPr>
            <w:tcW w:w="1789" w:type="dxa"/>
            <w:tcBorders>
              <w:top w:val="nil"/>
              <w:left w:val="single" w:sz="4" w:space="0" w:color="auto"/>
              <w:bottom w:val="single" w:sz="4" w:space="0" w:color="auto"/>
              <w:right w:val="single" w:sz="4" w:space="0" w:color="auto"/>
            </w:tcBorders>
            <w:shd w:val="clear" w:color="auto" w:fill="auto"/>
            <w:vAlign w:val="center"/>
          </w:tcPr>
          <w:p w:rsidR="00983426" w:rsidRPr="002F6D2A" w:rsidRDefault="00983426" w:rsidP="00A649E7">
            <w:pPr>
              <w:widowControl/>
              <w:autoSpaceDE/>
              <w:autoSpaceDN/>
              <w:adjustRightInd/>
              <w:rPr>
                <w:rFonts w:ascii="Arial" w:eastAsia="Times New Roman" w:hAnsi="Arial" w:cs="Arial"/>
                <w:sz w:val="22"/>
                <w:szCs w:val="22"/>
                <w:lang w:val="en-CA"/>
              </w:rPr>
            </w:pPr>
            <w:proofErr w:type="spellStart"/>
            <w:r w:rsidRPr="002F6D2A">
              <w:rPr>
                <w:rFonts w:ascii="Arial" w:hAnsi="Arial" w:cs="Arial"/>
                <w:sz w:val="22"/>
                <w:szCs w:val="22"/>
              </w:rPr>
              <w:t>McKeough</w:t>
            </w:r>
            <w:proofErr w:type="spellEnd"/>
            <w:r w:rsidRPr="002F6D2A">
              <w:rPr>
                <w:rFonts w:ascii="Arial" w:hAnsi="Arial" w:cs="Arial"/>
                <w:sz w:val="22"/>
                <w:szCs w:val="22"/>
              </w:rPr>
              <w:t xml:space="preserve"> Floodway Berm Repair</w:t>
            </w:r>
          </w:p>
        </w:tc>
        <w:tc>
          <w:tcPr>
            <w:tcW w:w="2835" w:type="dxa"/>
            <w:tcBorders>
              <w:top w:val="nil"/>
              <w:left w:val="nil"/>
              <w:bottom w:val="single" w:sz="4" w:space="0" w:color="auto"/>
              <w:right w:val="single" w:sz="4" w:space="0" w:color="auto"/>
            </w:tcBorders>
            <w:shd w:val="clear" w:color="auto" w:fill="auto"/>
            <w:vAlign w:val="center"/>
          </w:tcPr>
          <w:p w:rsidR="00983426" w:rsidRPr="002F6D2A" w:rsidRDefault="00983426" w:rsidP="00A649E7">
            <w:pPr>
              <w:widowControl/>
              <w:autoSpaceDE/>
              <w:autoSpaceDN/>
              <w:adjustRightInd/>
              <w:rPr>
                <w:rFonts w:ascii="Arial" w:eastAsia="Times New Roman" w:hAnsi="Arial" w:cs="Arial"/>
                <w:sz w:val="22"/>
                <w:szCs w:val="22"/>
                <w:lang w:val="en-CA"/>
              </w:rPr>
            </w:pPr>
            <w:r w:rsidRPr="002F6D2A">
              <w:rPr>
                <w:rFonts w:ascii="Arial" w:hAnsi="Arial" w:cs="Arial"/>
                <w:sz w:val="22"/>
                <w:szCs w:val="22"/>
              </w:rPr>
              <w:t>perform repair work along the floodway</w:t>
            </w:r>
          </w:p>
        </w:tc>
        <w:tc>
          <w:tcPr>
            <w:tcW w:w="1375" w:type="dxa"/>
            <w:tcBorders>
              <w:top w:val="nil"/>
              <w:left w:val="nil"/>
              <w:bottom w:val="single" w:sz="4" w:space="0" w:color="auto"/>
              <w:right w:val="single" w:sz="4" w:space="0" w:color="auto"/>
            </w:tcBorders>
            <w:shd w:val="clear" w:color="auto" w:fill="auto"/>
            <w:vAlign w:val="center"/>
          </w:tcPr>
          <w:p w:rsidR="00983426" w:rsidRPr="002F6D2A" w:rsidRDefault="00983426" w:rsidP="00A649E7">
            <w:pPr>
              <w:widowControl/>
              <w:autoSpaceDE/>
              <w:autoSpaceDN/>
              <w:adjustRightInd/>
              <w:jc w:val="right"/>
              <w:rPr>
                <w:rFonts w:ascii="Arial" w:eastAsia="Times New Roman" w:hAnsi="Arial" w:cs="Arial"/>
                <w:sz w:val="22"/>
                <w:szCs w:val="22"/>
                <w:lang w:val="en-CA"/>
              </w:rPr>
            </w:pPr>
            <w:r w:rsidRPr="002F6D2A">
              <w:rPr>
                <w:rFonts w:ascii="Arial" w:hAnsi="Arial" w:cs="Arial"/>
                <w:sz w:val="22"/>
                <w:szCs w:val="22"/>
              </w:rPr>
              <w:t>$200,000</w:t>
            </w:r>
          </w:p>
        </w:tc>
        <w:tc>
          <w:tcPr>
            <w:tcW w:w="1530" w:type="dxa"/>
            <w:tcBorders>
              <w:top w:val="nil"/>
              <w:left w:val="nil"/>
              <w:bottom w:val="single" w:sz="4" w:space="0" w:color="auto"/>
              <w:right w:val="single" w:sz="4" w:space="0" w:color="auto"/>
            </w:tcBorders>
            <w:shd w:val="clear" w:color="auto" w:fill="auto"/>
            <w:vAlign w:val="center"/>
          </w:tcPr>
          <w:p w:rsidR="00983426" w:rsidRPr="002F6D2A" w:rsidRDefault="00983426" w:rsidP="00A649E7">
            <w:pPr>
              <w:widowControl/>
              <w:autoSpaceDE/>
              <w:autoSpaceDN/>
              <w:adjustRightInd/>
              <w:jc w:val="right"/>
              <w:rPr>
                <w:rFonts w:ascii="Arial" w:eastAsia="Times New Roman" w:hAnsi="Arial" w:cs="Arial"/>
                <w:sz w:val="22"/>
                <w:szCs w:val="22"/>
                <w:lang w:val="en-CA"/>
              </w:rPr>
            </w:pPr>
            <w:r w:rsidRPr="002F6D2A">
              <w:rPr>
                <w:rFonts w:ascii="Arial" w:eastAsia="Times New Roman" w:hAnsi="Arial" w:cs="Arial"/>
                <w:sz w:val="22"/>
                <w:szCs w:val="22"/>
                <w:lang w:val="en-CA"/>
              </w:rPr>
              <w:t>$100,000</w:t>
            </w:r>
          </w:p>
        </w:tc>
      </w:tr>
      <w:tr w:rsidR="00983426" w:rsidRPr="002F6D2A" w:rsidTr="00A649E7">
        <w:trPr>
          <w:trHeight w:val="1249"/>
        </w:trPr>
        <w:tc>
          <w:tcPr>
            <w:tcW w:w="2029" w:type="dxa"/>
            <w:tcBorders>
              <w:top w:val="nil"/>
              <w:left w:val="single" w:sz="4" w:space="0" w:color="auto"/>
              <w:bottom w:val="single" w:sz="4" w:space="0" w:color="auto"/>
              <w:right w:val="single" w:sz="4" w:space="0" w:color="auto"/>
            </w:tcBorders>
            <w:vAlign w:val="center"/>
          </w:tcPr>
          <w:p w:rsidR="00983426" w:rsidRPr="002F6D2A" w:rsidRDefault="00983426" w:rsidP="00A649E7">
            <w:pPr>
              <w:widowControl/>
              <w:autoSpaceDE/>
              <w:autoSpaceDN/>
              <w:adjustRightInd/>
              <w:rPr>
                <w:rFonts w:ascii="Arial" w:hAnsi="Arial" w:cs="Arial"/>
                <w:sz w:val="22"/>
                <w:szCs w:val="22"/>
              </w:rPr>
            </w:pPr>
            <w:proofErr w:type="spellStart"/>
            <w:r w:rsidRPr="002F6D2A">
              <w:rPr>
                <w:rFonts w:ascii="Arial" w:hAnsi="Arial" w:cs="Arial"/>
                <w:sz w:val="22"/>
                <w:szCs w:val="22"/>
              </w:rPr>
              <w:t>McKeough</w:t>
            </w:r>
            <w:proofErr w:type="spellEnd"/>
            <w:r w:rsidRPr="002F6D2A">
              <w:rPr>
                <w:rFonts w:ascii="Arial" w:hAnsi="Arial" w:cs="Arial"/>
                <w:sz w:val="22"/>
                <w:szCs w:val="22"/>
              </w:rPr>
              <w:t xml:space="preserve"> Floodway</w:t>
            </w:r>
          </w:p>
        </w:tc>
        <w:tc>
          <w:tcPr>
            <w:tcW w:w="1789" w:type="dxa"/>
            <w:tcBorders>
              <w:top w:val="nil"/>
              <w:left w:val="single" w:sz="4" w:space="0" w:color="auto"/>
              <w:bottom w:val="single" w:sz="4" w:space="0" w:color="auto"/>
              <w:right w:val="single" w:sz="4" w:space="0" w:color="auto"/>
            </w:tcBorders>
            <w:shd w:val="clear" w:color="auto" w:fill="auto"/>
            <w:vAlign w:val="center"/>
          </w:tcPr>
          <w:p w:rsidR="00983426" w:rsidRPr="002F6D2A" w:rsidRDefault="00983426" w:rsidP="00A649E7">
            <w:pPr>
              <w:widowControl/>
              <w:autoSpaceDE/>
              <w:autoSpaceDN/>
              <w:adjustRightInd/>
              <w:rPr>
                <w:rFonts w:ascii="Arial" w:hAnsi="Arial" w:cs="Arial"/>
                <w:sz w:val="22"/>
                <w:szCs w:val="22"/>
              </w:rPr>
            </w:pPr>
            <w:proofErr w:type="spellStart"/>
            <w:r w:rsidRPr="002F6D2A">
              <w:rPr>
                <w:rFonts w:ascii="Arial" w:hAnsi="Arial" w:cs="Arial"/>
                <w:color w:val="000000"/>
                <w:sz w:val="22"/>
                <w:szCs w:val="22"/>
                <w:shd w:val="clear" w:color="auto" w:fill="FFFFFF"/>
              </w:rPr>
              <w:t>McKeough</w:t>
            </w:r>
            <w:proofErr w:type="spellEnd"/>
            <w:r w:rsidRPr="002F6D2A">
              <w:rPr>
                <w:rFonts w:ascii="Arial" w:hAnsi="Arial" w:cs="Arial"/>
                <w:color w:val="000000"/>
                <w:sz w:val="22"/>
                <w:szCs w:val="22"/>
                <w:shd w:val="clear" w:color="auto" w:fill="FFFFFF"/>
              </w:rPr>
              <w:t xml:space="preserve"> slope Stability investigation</w:t>
            </w:r>
          </w:p>
        </w:tc>
        <w:tc>
          <w:tcPr>
            <w:tcW w:w="2835" w:type="dxa"/>
            <w:tcBorders>
              <w:top w:val="nil"/>
              <w:left w:val="nil"/>
              <w:bottom w:val="single" w:sz="4" w:space="0" w:color="auto"/>
              <w:right w:val="single" w:sz="4" w:space="0" w:color="auto"/>
            </w:tcBorders>
            <w:shd w:val="clear" w:color="auto" w:fill="auto"/>
            <w:vAlign w:val="center"/>
          </w:tcPr>
          <w:p w:rsidR="00983426" w:rsidRPr="002F6D2A" w:rsidRDefault="00983426" w:rsidP="00A649E7">
            <w:pPr>
              <w:widowControl/>
              <w:autoSpaceDE/>
              <w:autoSpaceDN/>
              <w:adjustRightInd/>
              <w:rPr>
                <w:rFonts w:ascii="Arial" w:eastAsia="Times New Roman" w:hAnsi="Arial" w:cs="Arial"/>
                <w:sz w:val="22"/>
                <w:szCs w:val="22"/>
                <w:lang w:val="en-CA"/>
              </w:rPr>
            </w:pPr>
            <w:proofErr w:type="gramStart"/>
            <w:r w:rsidRPr="002F6D2A">
              <w:rPr>
                <w:rFonts w:ascii="Arial" w:hAnsi="Arial" w:cs="Arial"/>
                <w:sz w:val="22"/>
                <w:szCs w:val="22"/>
              </w:rPr>
              <w:t>study-</w:t>
            </w:r>
            <w:proofErr w:type="gramEnd"/>
            <w:r w:rsidRPr="002F6D2A">
              <w:rPr>
                <w:rFonts w:ascii="Arial" w:hAnsi="Arial" w:cs="Arial"/>
                <w:color w:val="000000"/>
                <w:sz w:val="22"/>
                <w:szCs w:val="22"/>
              </w:rPr>
              <w:t xml:space="preserve"> instability is being observed along the </w:t>
            </w:r>
            <w:proofErr w:type="spellStart"/>
            <w:r w:rsidRPr="002F6D2A">
              <w:rPr>
                <w:rFonts w:ascii="Arial" w:hAnsi="Arial" w:cs="Arial"/>
                <w:color w:val="000000"/>
                <w:sz w:val="22"/>
                <w:szCs w:val="22"/>
              </w:rPr>
              <w:t>McKeough</w:t>
            </w:r>
            <w:proofErr w:type="spellEnd"/>
            <w:r w:rsidRPr="002F6D2A">
              <w:rPr>
                <w:rFonts w:ascii="Arial" w:hAnsi="Arial" w:cs="Arial"/>
                <w:color w:val="000000"/>
                <w:sz w:val="22"/>
                <w:szCs w:val="22"/>
              </w:rPr>
              <w:t xml:space="preserve"> Floodway. Failure scarps and tension cracks are noticed along the face of the slope</w:t>
            </w:r>
          </w:p>
        </w:tc>
        <w:tc>
          <w:tcPr>
            <w:tcW w:w="1375" w:type="dxa"/>
            <w:tcBorders>
              <w:top w:val="nil"/>
              <w:left w:val="nil"/>
              <w:bottom w:val="single" w:sz="4" w:space="0" w:color="auto"/>
              <w:right w:val="single" w:sz="4" w:space="0" w:color="auto"/>
            </w:tcBorders>
            <w:shd w:val="clear" w:color="auto" w:fill="auto"/>
            <w:vAlign w:val="center"/>
          </w:tcPr>
          <w:p w:rsidR="00983426" w:rsidRPr="002F6D2A" w:rsidRDefault="00983426" w:rsidP="00A649E7">
            <w:pPr>
              <w:widowControl/>
              <w:autoSpaceDE/>
              <w:autoSpaceDN/>
              <w:adjustRightInd/>
              <w:jc w:val="right"/>
              <w:rPr>
                <w:rFonts w:ascii="Arial" w:eastAsia="Times New Roman" w:hAnsi="Arial" w:cs="Arial"/>
                <w:sz w:val="22"/>
                <w:szCs w:val="22"/>
                <w:lang w:val="en-CA"/>
              </w:rPr>
            </w:pPr>
            <w:r w:rsidRPr="002F6D2A">
              <w:rPr>
                <w:rFonts w:ascii="Arial" w:eastAsia="Times New Roman" w:hAnsi="Arial" w:cs="Arial"/>
                <w:sz w:val="22"/>
                <w:szCs w:val="22"/>
                <w:lang w:val="en-CA"/>
              </w:rPr>
              <w:t>$15,000</w:t>
            </w:r>
          </w:p>
        </w:tc>
        <w:tc>
          <w:tcPr>
            <w:tcW w:w="1530" w:type="dxa"/>
            <w:tcBorders>
              <w:top w:val="nil"/>
              <w:left w:val="nil"/>
              <w:bottom w:val="single" w:sz="4" w:space="0" w:color="auto"/>
              <w:right w:val="single" w:sz="4" w:space="0" w:color="auto"/>
            </w:tcBorders>
            <w:shd w:val="clear" w:color="auto" w:fill="auto"/>
            <w:vAlign w:val="center"/>
          </w:tcPr>
          <w:p w:rsidR="00983426" w:rsidRPr="002F6D2A" w:rsidRDefault="00983426" w:rsidP="00A649E7">
            <w:pPr>
              <w:widowControl/>
              <w:autoSpaceDE/>
              <w:autoSpaceDN/>
              <w:adjustRightInd/>
              <w:jc w:val="right"/>
              <w:rPr>
                <w:rFonts w:ascii="Arial" w:eastAsia="Times New Roman" w:hAnsi="Arial" w:cs="Arial"/>
                <w:sz w:val="22"/>
                <w:szCs w:val="22"/>
                <w:lang w:val="en-CA"/>
              </w:rPr>
            </w:pPr>
            <w:r w:rsidRPr="002F6D2A">
              <w:rPr>
                <w:rFonts w:ascii="Arial" w:eastAsia="Times New Roman" w:hAnsi="Arial" w:cs="Arial"/>
                <w:sz w:val="22"/>
                <w:szCs w:val="22"/>
                <w:lang w:val="en-CA"/>
              </w:rPr>
              <w:t>$7,500</w:t>
            </w:r>
          </w:p>
        </w:tc>
      </w:tr>
      <w:tr w:rsidR="00983426" w:rsidRPr="002F6D2A" w:rsidTr="00A649E7">
        <w:trPr>
          <w:trHeight w:val="20"/>
        </w:trPr>
        <w:tc>
          <w:tcPr>
            <w:tcW w:w="2029" w:type="dxa"/>
            <w:tcBorders>
              <w:top w:val="nil"/>
              <w:left w:val="single" w:sz="4" w:space="0" w:color="auto"/>
              <w:bottom w:val="single" w:sz="4" w:space="0" w:color="auto"/>
              <w:right w:val="single" w:sz="4" w:space="0" w:color="auto"/>
            </w:tcBorders>
            <w:vAlign w:val="center"/>
          </w:tcPr>
          <w:p w:rsidR="00983426" w:rsidRPr="002F6D2A" w:rsidRDefault="00983426" w:rsidP="00A649E7">
            <w:pPr>
              <w:widowControl/>
              <w:autoSpaceDE/>
              <w:autoSpaceDN/>
              <w:adjustRightInd/>
              <w:rPr>
                <w:rFonts w:ascii="Arial" w:eastAsia="Times New Roman" w:hAnsi="Arial" w:cs="Arial"/>
                <w:sz w:val="22"/>
                <w:szCs w:val="22"/>
                <w:lang w:val="en-CA"/>
              </w:rPr>
            </w:pPr>
            <w:proofErr w:type="spellStart"/>
            <w:r w:rsidRPr="002F6D2A">
              <w:rPr>
                <w:rFonts w:ascii="Arial" w:hAnsi="Arial" w:cs="Arial"/>
                <w:sz w:val="22"/>
                <w:szCs w:val="22"/>
              </w:rPr>
              <w:t>Arda</w:t>
            </w:r>
            <w:proofErr w:type="spellEnd"/>
            <w:r w:rsidRPr="002F6D2A">
              <w:rPr>
                <w:rFonts w:ascii="Arial" w:hAnsi="Arial" w:cs="Arial"/>
                <w:sz w:val="22"/>
                <w:szCs w:val="22"/>
              </w:rPr>
              <w:t xml:space="preserve"> Dykes</w:t>
            </w:r>
          </w:p>
        </w:tc>
        <w:tc>
          <w:tcPr>
            <w:tcW w:w="1789" w:type="dxa"/>
            <w:tcBorders>
              <w:top w:val="nil"/>
              <w:left w:val="single" w:sz="4" w:space="0" w:color="auto"/>
              <w:bottom w:val="single" w:sz="4" w:space="0" w:color="auto"/>
              <w:right w:val="single" w:sz="4" w:space="0" w:color="auto"/>
            </w:tcBorders>
            <w:shd w:val="clear" w:color="auto" w:fill="auto"/>
            <w:vAlign w:val="center"/>
          </w:tcPr>
          <w:p w:rsidR="00983426" w:rsidRPr="002F6D2A" w:rsidRDefault="00983426" w:rsidP="00A649E7">
            <w:pPr>
              <w:widowControl/>
              <w:autoSpaceDE/>
              <w:autoSpaceDN/>
              <w:adjustRightInd/>
              <w:rPr>
                <w:rFonts w:ascii="Arial" w:eastAsia="Times New Roman" w:hAnsi="Arial" w:cs="Arial"/>
                <w:sz w:val="22"/>
                <w:szCs w:val="22"/>
                <w:lang w:val="en-CA"/>
              </w:rPr>
            </w:pPr>
            <w:r w:rsidRPr="002F6D2A">
              <w:rPr>
                <w:rFonts w:ascii="Arial" w:hAnsi="Arial" w:cs="Arial"/>
                <w:color w:val="000000"/>
                <w:sz w:val="22"/>
                <w:szCs w:val="22"/>
              </w:rPr>
              <w:t>Hazard Tree Removal</w:t>
            </w:r>
          </w:p>
        </w:tc>
        <w:tc>
          <w:tcPr>
            <w:tcW w:w="2835" w:type="dxa"/>
            <w:tcBorders>
              <w:top w:val="nil"/>
              <w:left w:val="nil"/>
              <w:bottom w:val="single" w:sz="4" w:space="0" w:color="auto"/>
              <w:right w:val="single" w:sz="4" w:space="0" w:color="auto"/>
            </w:tcBorders>
            <w:shd w:val="clear" w:color="auto" w:fill="auto"/>
            <w:vAlign w:val="center"/>
          </w:tcPr>
          <w:p w:rsidR="00983426" w:rsidRPr="002F6D2A" w:rsidRDefault="00983426" w:rsidP="00A649E7">
            <w:pPr>
              <w:widowControl/>
              <w:autoSpaceDE/>
              <w:autoSpaceDN/>
              <w:adjustRightInd/>
              <w:rPr>
                <w:rFonts w:ascii="Arial" w:eastAsia="Times New Roman" w:hAnsi="Arial" w:cs="Arial"/>
                <w:sz w:val="22"/>
                <w:szCs w:val="22"/>
                <w:lang w:val="en-CA"/>
              </w:rPr>
            </w:pPr>
            <w:r w:rsidRPr="002F6D2A">
              <w:rPr>
                <w:rFonts w:ascii="Arial" w:eastAsia="Times New Roman" w:hAnsi="Arial" w:cs="Arial"/>
                <w:sz w:val="22"/>
                <w:szCs w:val="22"/>
                <w:lang w:val="en-CA"/>
              </w:rPr>
              <w:t>remove trees, shrubs and debris that have the potential to cause slope stability issues</w:t>
            </w:r>
          </w:p>
        </w:tc>
        <w:tc>
          <w:tcPr>
            <w:tcW w:w="1375" w:type="dxa"/>
            <w:tcBorders>
              <w:top w:val="nil"/>
              <w:left w:val="nil"/>
              <w:bottom w:val="single" w:sz="4" w:space="0" w:color="auto"/>
              <w:right w:val="single" w:sz="4" w:space="0" w:color="auto"/>
            </w:tcBorders>
            <w:shd w:val="clear" w:color="auto" w:fill="auto"/>
            <w:vAlign w:val="center"/>
          </w:tcPr>
          <w:p w:rsidR="00983426" w:rsidRPr="002F6D2A" w:rsidRDefault="00983426" w:rsidP="00A649E7">
            <w:pPr>
              <w:widowControl/>
              <w:autoSpaceDE/>
              <w:autoSpaceDN/>
              <w:adjustRightInd/>
              <w:jc w:val="right"/>
              <w:rPr>
                <w:rFonts w:ascii="Arial" w:eastAsia="Times New Roman" w:hAnsi="Arial" w:cs="Arial"/>
                <w:sz w:val="22"/>
                <w:szCs w:val="22"/>
                <w:lang w:val="en-CA"/>
              </w:rPr>
            </w:pPr>
            <w:r w:rsidRPr="002F6D2A">
              <w:rPr>
                <w:rFonts w:ascii="Arial" w:eastAsia="Times New Roman" w:hAnsi="Arial" w:cs="Arial"/>
                <w:sz w:val="22"/>
                <w:szCs w:val="22"/>
                <w:lang w:val="en-CA"/>
              </w:rPr>
              <w:t>$24,000</w:t>
            </w:r>
          </w:p>
        </w:tc>
        <w:tc>
          <w:tcPr>
            <w:tcW w:w="1530" w:type="dxa"/>
            <w:tcBorders>
              <w:top w:val="nil"/>
              <w:left w:val="nil"/>
              <w:bottom w:val="single" w:sz="4" w:space="0" w:color="auto"/>
              <w:right w:val="single" w:sz="4" w:space="0" w:color="auto"/>
            </w:tcBorders>
            <w:shd w:val="clear" w:color="auto" w:fill="auto"/>
            <w:vAlign w:val="center"/>
          </w:tcPr>
          <w:p w:rsidR="00983426" w:rsidRPr="002F6D2A" w:rsidRDefault="00983426" w:rsidP="00A649E7">
            <w:pPr>
              <w:widowControl/>
              <w:autoSpaceDE/>
              <w:autoSpaceDN/>
              <w:adjustRightInd/>
              <w:jc w:val="right"/>
              <w:rPr>
                <w:rFonts w:ascii="Arial" w:eastAsia="Times New Roman" w:hAnsi="Arial" w:cs="Arial"/>
                <w:sz w:val="22"/>
                <w:szCs w:val="22"/>
                <w:lang w:val="en-CA"/>
              </w:rPr>
            </w:pPr>
            <w:r w:rsidRPr="002F6D2A">
              <w:rPr>
                <w:rFonts w:ascii="Arial" w:eastAsia="Times New Roman" w:hAnsi="Arial" w:cs="Arial"/>
                <w:sz w:val="22"/>
                <w:szCs w:val="22"/>
                <w:lang w:val="en-CA"/>
              </w:rPr>
              <w:t>$12,000</w:t>
            </w:r>
          </w:p>
        </w:tc>
      </w:tr>
      <w:tr w:rsidR="00983426" w:rsidRPr="002F6D2A" w:rsidTr="00A649E7">
        <w:trPr>
          <w:trHeight w:val="20"/>
        </w:trPr>
        <w:tc>
          <w:tcPr>
            <w:tcW w:w="2029" w:type="dxa"/>
            <w:tcBorders>
              <w:top w:val="single" w:sz="4" w:space="0" w:color="auto"/>
              <w:left w:val="single" w:sz="4" w:space="0" w:color="auto"/>
              <w:bottom w:val="single" w:sz="4" w:space="0" w:color="auto"/>
              <w:right w:val="single" w:sz="4" w:space="0" w:color="auto"/>
            </w:tcBorders>
            <w:vAlign w:val="center"/>
          </w:tcPr>
          <w:p w:rsidR="00983426" w:rsidRPr="002F6D2A" w:rsidRDefault="00983426" w:rsidP="00A649E7">
            <w:pPr>
              <w:widowControl/>
              <w:autoSpaceDE/>
              <w:autoSpaceDN/>
              <w:adjustRightInd/>
              <w:rPr>
                <w:rFonts w:ascii="Arial" w:hAnsi="Arial" w:cs="Arial"/>
                <w:color w:val="000000"/>
                <w:sz w:val="22"/>
                <w:szCs w:val="22"/>
              </w:rPr>
            </w:pPr>
            <w:proofErr w:type="spellStart"/>
            <w:r w:rsidRPr="002F6D2A">
              <w:rPr>
                <w:rFonts w:ascii="Arial" w:hAnsi="Arial" w:cs="Arial"/>
                <w:sz w:val="22"/>
                <w:szCs w:val="22"/>
              </w:rPr>
              <w:t>Wallaceburg</w:t>
            </w:r>
            <w:proofErr w:type="spellEnd"/>
            <w:r w:rsidRPr="002F6D2A">
              <w:rPr>
                <w:rFonts w:ascii="Arial" w:hAnsi="Arial" w:cs="Arial"/>
                <w:sz w:val="22"/>
                <w:szCs w:val="22"/>
              </w:rPr>
              <w:t xml:space="preserve"> Retaining wall</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983426" w:rsidRPr="002F6D2A" w:rsidRDefault="00983426" w:rsidP="00A649E7">
            <w:pPr>
              <w:widowControl/>
              <w:autoSpaceDE/>
              <w:autoSpaceDN/>
              <w:adjustRightInd/>
              <w:rPr>
                <w:rFonts w:ascii="Arial" w:hAnsi="Arial" w:cs="Arial"/>
                <w:color w:val="000000"/>
                <w:sz w:val="22"/>
                <w:szCs w:val="22"/>
              </w:rPr>
            </w:pPr>
            <w:proofErr w:type="spellStart"/>
            <w:r w:rsidRPr="002F6D2A">
              <w:rPr>
                <w:rFonts w:ascii="Arial" w:hAnsi="Arial" w:cs="Arial"/>
                <w:sz w:val="22"/>
                <w:szCs w:val="22"/>
              </w:rPr>
              <w:t>Wallaceburg</w:t>
            </w:r>
            <w:proofErr w:type="spellEnd"/>
            <w:r w:rsidRPr="002F6D2A">
              <w:rPr>
                <w:rFonts w:ascii="Arial" w:hAnsi="Arial" w:cs="Arial"/>
                <w:sz w:val="22"/>
                <w:szCs w:val="22"/>
              </w:rPr>
              <w:t xml:space="preserve"> Retaining wall inspection</w:t>
            </w:r>
          </w:p>
        </w:tc>
        <w:tc>
          <w:tcPr>
            <w:tcW w:w="2835" w:type="dxa"/>
            <w:tcBorders>
              <w:top w:val="single" w:sz="4" w:space="0" w:color="auto"/>
              <w:left w:val="nil"/>
              <w:bottom w:val="single" w:sz="4" w:space="0" w:color="auto"/>
              <w:right w:val="single" w:sz="4" w:space="0" w:color="auto"/>
            </w:tcBorders>
            <w:shd w:val="clear" w:color="auto" w:fill="auto"/>
            <w:vAlign w:val="center"/>
          </w:tcPr>
          <w:p w:rsidR="00983426" w:rsidRPr="002F6D2A" w:rsidRDefault="00983426" w:rsidP="00A649E7">
            <w:pPr>
              <w:widowControl/>
              <w:autoSpaceDE/>
              <w:autoSpaceDN/>
              <w:adjustRightInd/>
              <w:rPr>
                <w:rFonts w:ascii="Arial" w:eastAsia="Times New Roman" w:hAnsi="Arial" w:cs="Arial"/>
                <w:sz w:val="22"/>
                <w:szCs w:val="22"/>
                <w:lang w:val="en-CA"/>
              </w:rPr>
            </w:pPr>
            <w:r w:rsidRPr="002F6D2A">
              <w:rPr>
                <w:rFonts w:ascii="Arial" w:eastAsia="Times New Roman" w:hAnsi="Arial" w:cs="Arial"/>
                <w:sz w:val="22"/>
                <w:szCs w:val="22"/>
                <w:lang w:val="en-CA"/>
              </w:rPr>
              <w:t xml:space="preserve">inspection of retaining wall in </w:t>
            </w:r>
            <w:proofErr w:type="spellStart"/>
            <w:r w:rsidRPr="002F6D2A">
              <w:rPr>
                <w:rFonts w:ascii="Arial" w:eastAsia="Times New Roman" w:hAnsi="Arial" w:cs="Arial"/>
                <w:sz w:val="22"/>
                <w:szCs w:val="22"/>
                <w:lang w:val="en-CA"/>
              </w:rPr>
              <w:t>Wallaceburg</w:t>
            </w:r>
            <w:proofErr w:type="spellEnd"/>
          </w:p>
        </w:tc>
        <w:tc>
          <w:tcPr>
            <w:tcW w:w="1375" w:type="dxa"/>
            <w:tcBorders>
              <w:top w:val="single" w:sz="4" w:space="0" w:color="auto"/>
              <w:left w:val="nil"/>
              <w:bottom w:val="single" w:sz="4" w:space="0" w:color="auto"/>
              <w:right w:val="single" w:sz="4" w:space="0" w:color="auto"/>
            </w:tcBorders>
            <w:shd w:val="clear" w:color="auto" w:fill="auto"/>
            <w:vAlign w:val="center"/>
          </w:tcPr>
          <w:p w:rsidR="00983426" w:rsidRPr="002F6D2A" w:rsidRDefault="00983426" w:rsidP="00A649E7">
            <w:pPr>
              <w:widowControl/>
              <w:autoSpaceDE/>
              <w:autoSpaceDN/>
              <w:adjustRightInd/>
              <w:jc w:val="right"/>
              <w:rPr>
                <w:rFonts w:ascii="Arial" w:eastAsia="Times New Roman" w:hAnsi="Arial" w:cs="Arial"/>
                <w:sz w:val="22"/>
                <w:szCs w:val="22"/>
                <w:lang w:val="en-CA"/>
              </w:rPr>
            </w:pPr>
            <w:r w:rsidRPr="002F6D2A">
              <w:rPr>
                <w:rFonts w:ascii="Arial" w:eastAsia="Times New Roman" w:hAnsi="Arial" w:cs="Arial"/>
                <w:sz w:val="22"/>
                <w:szCs w:val="22"/>
                <w:lang w:val="en-CA"/>
              </w:rPr>
              <w:t>$25,000</w:t>
            </w:r>
          </w:p>
        </w:tc>
        <w:tc>
          <w:tcPr>
            <w:tcW w:w="1530" w:type="dxa"/>
            <w:tcBorders>
              <w:top w:val="single" w:sz="4" w:space="0" w:color="auto"/>
              <w:left w:val="nil"/>
              <w:bottom w:val="single" w:sz="4" w:space="0" w:color="auto"/>
              <w:right w:val="single" w:sz="4" w:space="0" w:color="auto"/>
            </w:tcBorders>
            <w:shd w:val="clear" w:color="auto" w:fill="auto"/>
            <w:vAlign w:val="center"/>
          </w:tcPr>
          <w:p w:rsidR="00983426" w:rsidRPr="002F6D2A" w:rsidRDefault="00983426" w:rsidP="00A649E7">
            <w:pPr>
              <w:widowControl/>
              <w:autoSpaceDE/>
              <w:autoSpaceDN/>
              <w:adjustRightInd/>
              <w:jc w:val="right"/>
              <w:rPr>
                <w:rFonts w:ascii="Arial" w:eastAsia="Times New Roman" w:hAnsi="Arial" w:cs="Arial"/>
                <w:sz w:val="22"/>
                <w:szCs w:val="22"/>
                <w:lang w:val="en-CA"/>
              </w:rPr>
            </w:pPr>
            <w:r w:rsidRPr="002F6D2A">
              <w:rPr>
                <w:rFonts w:ascii="Arial" w:eastAsia="Times New Roman" w:hAnsi="Arial" w:cs="Arial"/>
                <w:sz w:val="22"/>
                <w:szCs w:val="22"/>
                <w:lang w:val="en-CA"/>
              </w:rPr>
              <w:t>$12,500</w:t>
            </w:r>
          </w:p>
        </w:tc>
      </w:tr>
    </w:tbl>
    <w:p w:rsidR="00564CE9" w:rsidRDefault="00564CE9" w:rsidP="00564CE9">
      <w:pPr>
        <w:pStyle w:val="Level1"/>
        <w:tabs>
          <w:tab w:val="left" w:pos="-1440"/>
        </w:tabs>
        <w:ind w:left="720" w:firstLine="0"/>
        <w:rPr>
          <w:rFonts w:ascii="Arial" w:hAnsi="Arial" w:cs="Arial"/>
          <w:sz w:val="22"/>
          <w:szCs w:val="22"/>
          <w:lang w:val="en-GB"/>
        </w:rPr>
      </w:pPr>
    </w:p>
    <w:p w:rsidR="00983426" w:rsidRPr="002F6D2A" w:rsidRDefault="00983426" w:rsidP="00983426">
      <w:pPr>
        <w:pStyle w:val="Level1"/>
        <w:numPr>
          <w:ilvl w:val="0"/>
          <w:numId w:val="27"/>
        </w:numPr>
        <w:tabs>
          <w:tab w:val="left" w:pos="-1440"/>
        </w:tabs>
        <w:ind w:hanging="810"/>
        <w:rPr>
          <w:rFonts w:ascii="Arial" w:hAnsi="Arial" w:cs="Arial"/>
          <w:sz w:val="22"/>
          <w:szCs w:val="22"/>
          <w:lang w:val="en-GB"/>
        </w:rPr>
      </w:pPr>
      <w:proofErr w:type="gramStart"/>
      <w:r>
        <w:rPr>
          <w:rFonts w:ascii="Arial" w:hAnsi="Arial" w:cs="Arial"/>
          <w:sz w:val="22"/>
          <w:szCs w:val="22"/>
          <w:lang w:val="en-GB"/>
        </w:rPr>
        <w:t>w</w:t>
      </w:r>
      <w:r w:rsidRPr="002F6D2A">
        <w:rPr>
          <w:rFonts w:ascii="Arial" w:hAnsi="Arial" w:cs="Arial"/>
          <w:sz w:val="22"/>
          <w:szCs w:val="22"/>
          <w:lang w:val="en-GB"/>
        </w:rPr>
        <w:t>e</w:t>
      </w:r>
      <w:proofErr w:type="gramEnd"/>
      <w:r w:rsidRPr="002F6D2A">
        <w:rPr>
          <w:rFonts w:ascii="Arial" w:hAnsi="Arial" w:cs="Arial"/>
          <w:sz w:val="22"/>
          <w:szCs w:val="22"/>
          <w:lang w:val="en-GB"/>
        </w:rPr>
        <w:t xml:space="preserve"> continue to wrap up projects on a monthly basis. Status of other</w:t>
      </w:r>
      <w:r w:rsidRPr="002F6D2A">
        <w:rPr>
          <w:rFonts w:ascii="Arial" w:hAnsi="Arial" w:cs="Arial"/>
          <w:b/>
          <w:sz w:val="22"/>
          <w:szCs w:val="22"/>
          <w:lang w:val="en-GB"/>
        </w:rPr>
        <w:t xml:space="preserve"> </w:t>
      </w:r>
      <w:r w:rsidRPr="00600E2A">
        <w:rPr>
          <w:rFonts w:ascii="Arial" w:hAnsi="Arial" w:cs="Arial"/>
          <w:sz w:val="22"/>
          <w:szCs w:val="22"/>
          <w:lang w:val="en-GB"/>
        </w:rPr>
        <w:t xml:space="preserve">WECI </w:t>
      </w:r>
      <w:r w:rsidRPr="002F6D2A">
        <w:rPr>
          <w:rFonts w:ascii="Arial" w:hAnsi="Arial" w:cs="Arial"/>
          <w:sz w:val="22"/>
          <w:szCs w:val="22"/>
          <w:lang w:val="en-GB"/>
        </w:rPr>
        <w:t>projects is outlined below:</w:t>
      </w:r>
    </w:p>
    <w:tbl>
      <w:tblPr>
        <w:tblpPr w:leftFromText="180" w:rightFromText="180" w:vertAnchor="text" w:horzAnchor="margin" w:tblpXSpec="center" w:tblpY="249"/>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2820"/>
        <w:gridCol w:w="3758"/>
      </w:tblGrid>
      <w:tr w:rsidR="00983426" w:rsidRPr="002F6D2A" w:rsidTr="00983426">
        <w:trPr>
          <w:trHeight w:val="399"/>
          <w:tblHeader/>
        </w:trPr>
        <w:tc>
          <w:tcPr>
            <w:tcW w:w="2343" w:type="dxa"/>
            <w:shd w:val="clear" w:color="auto" w:fill="FFFFFF" w:themeFill="background1"/>
            <w:vAlign w:val="center"/>
          </w:tcPr>
          <w:p w:rsidR="00983426" w:rsidRPr="002F6D2A" w:rsidRDefault="00983426" w:rsidP="00A649E7">
            <w:pPr>
              <w:widowControl/>
              <w:autoSpaceDE/>
              <w:autoSpaceDN/>
              <w:adjustRightInd/>
              <w:jc w:val="center"/>
              <w:rPr>
                <w:rFonts w:ascii="Arial" w:eastAsia="Times New Roman" w:hAnsi="Arial" w:cs="Arial"/>
                <w:bCs/>
                <w:color w:val="000000"/>
                <w:sz w:val="22"/>
                <w:szCs w:val="22"/>
                <w:lang w:val="en-CA"/>
              </w:rPr>
            </w:pPr>
            <w:r w:rsidRPr="002F6D2A">
              <w:rPr>
                <w:rFonts w:ascii="Arial" w:eastAsia="Times New Roman" w:hAnsi="Arial" w:cs="Arial"/>
                <w:bCs/>
                <w:color w:val="000000"/>
                <w:sz w:val="22"/>
                <w:szCs w:val="22"/>
                <w:lang w:val="en-CA"/>
              </w:rPr>
              <w:t>Structure</w:t>
            </w:r>
          </w:p>
        </w:tc>
        <w:tc>
          <w:tcPr>
            <w:tcW w:w="2820" w:type="dxa"/>
            <w:shd w:val="clear" w:color="auto" w:fill="FFFFFF" w:themeFill="background1"/>
            <w:vAlign w:val="center"/>
            <w:hideMark/>
          </w:tcPr>
          <w:p w:rsidR="00983426" w:rsidRPr="002F6D2A" w:rsidRDefault="00983426" w:rsidP="00A649E7">
            <w:pPr>
              <w:widowControl/>
              <w:autoSpaceDE/>
              <w:autoSpaceDN/>
              <w:adjustRightInd/>
              <w:jc w:val="center"/>
              <w:rPr>
                <w:rFonts w:ascii="Arial" w:eastAsia="Times New Roman" w:hAnsi="Arial" w:cs="Arial"/>
                <w:bCs/>
                <w:color w:val="000000"/>
                <w:sz w:val="22"/>
                <w:szCs w:val="22"/>
                <w:lang w:val="en-CA"/>
              </w:rPr>
            </w:pPr>
            <w:r w:rsidRPr="002F6D2A">
              <w:rPr>
                <w:rFonts w:ascii="Arial" w:eastAsia="Times New Roman" w:hAnsi="Arial" w:cs="Arial"/>
                <w:bCs/>
                <w:color w:val="000000"/>
                <w:sz w:val="22"/>
                <w:szCs w:val="22"/>
                <w:lang w:val="en-CA"/>
              </w:rPr>
              <w:t>Project</w:t>
            </w:r>
          </w:p>
          <w:p w:rsidR="00983426" w:rsidRPr="002F6D2A" w:rsidRDefault="00983426" w:rsidP="00A649E7">
            <w:pPr>
              <w:widowControl/>
              <w:autoSpaceDE/>
              <w:autoSpaceDN/>
              <w:adjustRightInd/>
              <w:jc w:val="center"/>
              <w:rPr>
                <w:rFonts w:ascii="Arial" w:eastAsia="Times New Roman" w:hAnsi="Arial" w:cs="Arial"/>
                <w:bCs/>
                <w:color w:val="000000"/>
                <w:sz w:val="22"/>
                <w:szCs w:val="22"/>
                <w:lang w:val="en-CA"/>
              </w:rPr>
            </w:pPr>
            <w:r w:rsidRPr="002F6D2A">
              <w:rPr>
                <w:rFonts w:ascii="Arial" w:eastAsia="Times New Roman" w:hAnsi="Arial" w:cs="Arial"/>
                <w:bCs/>
                <w:color w:val="000000"/>
                <w:sz w:val="22"/>
                <w:szCs w:val="22"/>
                <w:lang w:val="en-CA"/>
              </w:rPr>
              <w:t>Name</w:t>
            </w:r>
          </w:p>
        </w:tc>
        <w:tc>
          <w:tcPr>
            <w:tcW w:w="3758" w:type="dxa"/>
            <w:shd w:val="clear" w:color="auto" w:fill="FFFFFF" w:themeFill="background1"/>
            <w:vAlign w:val="center"/>
            <w:hideMark/>
          </w:tcPr>
          <w:p w:rsidR="00983426" w:rsidRPr="002F6D2A" w:rsidRDefault="00983426" w:rsidP="00A649E7">
            <w:pPr>
              <w:widowControl/>
              <w:autoSpaceDE/>
              <w:autoSpaceDN/>
              <w:adjustRightInd/>
              <w:jc w:val="center"/>
              <w:rPr>
                <w:rFonts w:ascii="Arial" w:eastAsia="Times New Roman" w:hAnsi="Arial" w:cs="Arial"/>
                <w:bCs/>
                <w:sz w:val="22"/>
                <w:szCs w:val="22"/>
                <w:lang w:val="en-CA"/>
              </w:rPr>
            </w:pPr>
            <w:r w:rsidRPr="002F6D2A">
              <w:rPr>
                <w:rFonts w:ascii="Arial" w:eastAsia="Times New Roman" w:hAnsi="Arial" w:cs="Arial"/>
                <w:bCs/>
                <w:sz w:val="22"/>
                <w:szCs w:val="22"/>
                <w:lang w:val="en-CA"/>
              </w:rPr>
              <w:t>Status</w:t>
            </w:r>
          </w:p>
        </w:tc>
      </w:tr>
      <w:tr w:rsidR="00983426" w:rsidRPr="002F6D2A" w:rsidTr="00A649E7">
        <w:trPr>
          <w:trHeight w:val="10"/>
        </w:trPr>
        <w:tc>
          <w:tcPr>
            <w:tcW w:w="2343" w:type="dxa"/>
            <w:vAlign w:val="center"/>
          </w:tcPr>
          <w:p w:rsidR="00983426" w:rsidRPr="002F6D2A" w:rsidRDefault="00983426" w:rsidP="00A649E7">
            <w:pPr>
              <w:widowControl/>
              <w:autoSpaceDE/>
              <w:autoSpaceDN/>
              <w:adjustRightInd/>
              <w:rPr>
                <w:rFonts w:ascii="Arial" w:eastAsia="Times New Roman" w:hAnsi="Arial" w:cs="Arial"/>
                <w:sz w:val="22"/>
                <w:szCs w:val="22"/>
                <w:lang w:val="en-CA"/>
              </w:rPr>
            </w:pPr>
            <w:proofErr w:type="spellStart"/>
            <w:r w:rsidRPr="002F6D2A">
              <w:rPr>
                <w:rFonts w:ascii="Arial" w:eastAsia="Times New Roman" w:hAnsi="Arial" w:cs="Arial"/>
                <w:sz w:val="22"/>
                <w:szCs w:val="22"/>
                <w:lang w:val="en-CA"/>
              </w:rPr>
              <w:t>McKeough</w:t>
            </w:r>
            <w:proofErr w:type="spellEnd"/>
            <w:r w:rsidRPr="002F6D2A">
              <w:rPr>
                <w:rFonts w:ascii="Arial" w:eastAsia="Times New Roman" w:hAnsi="Arial" w:cs="Arial"/>
                <w:sz w:val="22"/>
                <w:szCs w:val="22"/>
                <w:lang w:val="en-CA"/>
              </w:rPr>
              <w:t xml:space="preserve"> Dam</w:t>
            </w:r>
          </w:p>
        </w:tc>
        <w:tc>
          <w:tcPr>
            <w:tcW w:w="2820" w:type="dxa"/>
            <w:shd w:val="clear" w:color="auto" w:fill="auto"/>
            <w:vAlign w:val="center"/>
          </w:tcPr>
          <w:p w:rsidR="00983426" w:rsidRPr="002F6D2A" w:rsidRDefault="00983426" w:rsidP="00A649E7">
            <w:pPr>
              <w:widowControl/>
              <w:autoSpaceDE/>
              <w:autoSpaceDN/>
              <w:adjustRightInd/>
              <w:rPr>
                <w:rFonts w:ascii="Arial" w:hAnsi="Arial" w:cs="Arial"/>
                <w:sz w:val="22"/>
                <w:szCs w:val="22"/>
              </w:rPr>
            </w:pPr>
            <w:proofErr w:type="spellStart"/>
            <w:r w:rsidRPr="002F6D2A">
              <w:rPr>
                <w:rFonts w:ascii="Arial" w:hAnsi="Arial" w:cs="Arial"/>
                <w:color w:val="000000"/>
                <w:sz w:val="22"/>
                <w:szCs w:val="22"/>
                <w:shd w:val="clear" w:color="auto" w:fill="FFFFFF"/>
              </w:rPr>
              <w:t>McKeough</w:t>
            </w:r>
            <w:proofErr w:type="spellEnd"/>
            <w:r w:rsidRPr="002F6D2A">
              <w:rPr>
                <w:rFonts w:ascii="Arial" w:hAnsi="Arial" w:cs="Arial"/>
                <w:color w:val="000000"/>
                <w:sz w:val="22"/>
                <w:szCs w:val="22"/>
                <w:shd w:val="clear" w:color="auto" w:fill="FFFFFF"/>
              </w:rPr>
              <w:t xml:space="preserve"> slope Stability investigation</w:t>
            </w:r>
          </w:p>
        </w:tc>
        <w:tc>
          <w:tcPr>
            <w:tcW w:w="3758" w:type="dxa"/>
            <w:shd w:val="clear" w:color="auto" w:fill="auto"/>
            <w:vAlign w:val="center"/>
          </w:tcPr>
          <w:p w:rsidR="00983426" w:rsidRPr="002F6D2A" w:rsidRDefault="00983426" w:rsidP="00A649E7">
            <w:pPr>
              <w:widowControl/>
              <w:autoSpaceDE/>
              <w:autoSpaceDN/>
              <w:adjustRightInd/>
              <w:rPr>
                <w:rFonts w:ascii="Arial" w:eastAsia="Times New Roman" w:hAnsi="Arial" w:cs="Arial"/>
                <w:sz w:val="22"/>
                <w:szCs w:val="22"/>
                <w:lang w:val="en-CA"/>
              </w:rPr>
            </w:pPr>
            <w:r w:rsidRPr="002F6D2A">
              <w:rPr>
                <w:rFonts w:ascii="Arial" w:eastAsia="Times New Roman" w:hAnsi="Arial" w:cs="Arial"/>
                <w:sz w:val="22"/>
                <w:szCs w:val="22"/>
                <w:lang w:val="en-CA"/>
              </w:rPr>
              <w:t>LVM Engineering has been consulted for this work. Work is ongoing, 4 boreholes have been drilled along the floodway.</w:t>
            </w:r>
          </w:p>
        </w:tc>
      </w:tr>
      <w:tr w:rsidR="00983426" w:rsidRPr="002F6D2A" w:rsidTr="00A649E7">
        <w:trPr>
          <w:trHeight w:val="10"/>
        </w:trPr>
        <w:tc>
          <w:tcPr>
            <w:tcW w:w="2343" w:type="dxa"/>
            <w:vAlign w:val="center"/>
          </w:tcPr>
          <w:p w:rsidR="00983426" w:rsidRPr="002F6D2A" w:rsidRDefault="00983426" w:rsidP="00A649E7">
            <w:pPr>
              <w:widowControl/>
              <w:autoSpaceDE/>
              <w:autoSpaceDN/>
              <w:adjustRightInd/>
              <w:rPr>
                <w:rFonts w:ascii="Arial" w:eastAsia="Times New Roman" w:hAnsi="Arial" w:cs="Arial"/>
                <w:sz w:val="22"/>
                <w:szCs w:val="22"/>
                <w:lang w:val="en-CA"/>
              </w:rPr>
            </w:pPr>
            <w:proofErr w:type="spellStart"/>
            <w:r w:rsidRPr="002F6D2A">
              <w:rPr>
                <w:rFonts w:ascii="Arial" w:eastAsia="Times New Roman" w:hAnsi="Arial" w:cs="Arial"/>
                <w:sz w:val="22"/>
                <w:szCs w:val="22"/>
                <w:lang w:val="en-CA"/>
              </w:rPr>
              <w:t>McKeough</w:t>
            </w:r>
            <w:proofErr w:type="spellEnd"/>
            <w:r w:rsidRPr="002F6D2A">
              <w:rPr>
                <w:rFonts w:ascii="Arial" w:eastAsia="Times New Roman" w:hAnsi="Arial" w:cs="Arial"/>
                <w:sz w:val="22"/>
                <w:szCs w:val="22"/>
                <w:lang w:val="en-CA"/>
              </w:rPr>
              <w:t xml:space="preserve"> Dam</w:t>
            </w:r>
          </w:p>
        </w:tc>
        <w:tc>
          <w:tcPr>
            <w:tcW w:w="2820" w:type="dxa"/>
            <w:shd w:val="clear" w:color="auto" w:fill="auto"/>
            <w:vAlign w:val="center"/>
          </w:tcPr>
          <w:p w:rsidR="00983426" w:rsidRPr="002F6D2A" w:rsidRDefault="00983426" w:rsidP="00A649E7">
            <w:pPr>
              <w:widowControl/>
              <w:autoSpaceDE/>
              <w:autoSpaceDN/>
              <w:adjustRightInd/>
              <w:rPr>
                <w:rFonts w:ascii="Arial" w:eastAsia="Times New Roman" w:hAnsi="Arial" w:cs="Arial"/>
                <w:sz w:val="22"/>
                <w:szCs w:val="22"/>
                <w:lang w:val="en-CA"/>
              </w:rPr>
            </w:pPr>
            <w:proofErr w:type="spellStart"/>
            <w:r w:rsidRPr="002F6D2A">
              <w:rPr>
                <w:rFonts w:ascii="Arial" w:hAnsi="Arial" w:cs="Arial"/>
                <w:sz w:val="22"/>
                <w:szCs w:val="22"/>
              </w:rPr>
              <w:t>McKeough</w:t>
            </w:r>
            <w:proofErr w:type="spellEnd"/>
            <w:r w:rsidRPr="002F6D2A">
              <w:rPr>
                <w:rFonts w:ascii="Arial" w:hAnsi="Arial" w:cs="Arial"/>
                <w:sz w:val="22"/>
                <w:szCs w:val="22"/>
              </w:rPr>
              <w:t xml:space="preserve"> Floodway Berm repair</w:t>
            </w:r>
          </w:p>
        </w:tc>
        <w:tc>
          <w:tcPr>
            <w:tcW w:w="3758" w:type="dxa"/>
            <w:shd w:val="clear" w:color="auto" w:fill="auto"/>
            <w:vAlign w:val="center"/>
          </w:tcPr>
          <w:p w:rsidR="00983426" w:rsidRPr="002F6D2A" w:rsidRDefault="00983426" w:rsidP="00A649E7">
            <w:pPr>
              <w:widowControl/>
              <w:autoSpaceDE/>
              <w:autoSpaceDN/>
              <w:adjustRightInd/>
              <w:rPr>
                <w:rFonts w:ascii="Arial" w:eastAsia="Times New Roman" w:hAnsi="Arial" w:cs="Arial"/>
                <w:sz w:val="22"/>
                <w:szCs w:val="22"/>
                <w:lang w:val="en-CA"/>
              </w:rPr>
            </w:pPr>
            <w:r w:rsidRPr="002F6D2A">
              <w:rPr>
                <w:rFonts w:ascii="Arial" w:eastAsia="Times New Roman" w:hAnsi="Arial" w:cs="Arial"/>
                <w:sz w:val="22"/>
                <w:szCs w:val="22"/>
                <w:lang w:val="en-CA"/>
              </w:rPr>
              <w:t>completed</w:t>
            </w:r>
          </w:p>
        </w:tc>
      </w:tr>
      <w:tr w:rsidR="00983426" w:rsidRPr="002F6D2A" w:rsidTr="00A649E7">
        <w:trPr>
          <w:trHeight w:val="10"/>
        </w:trPr>
        <w:tc>
          <w:tcPr>
            <w:tcW w:w="2343" w:type="dxa"/>
            <w:vAlign w:val="center"/>
          </w:tcPr>
          <w:p w:rsidR="00983426" w:rsidRPr="002F6D2A" w:rsidRDefault="00983426" w:rsidP="00A649E7">
            <w:pPr>
              <w:widowControl/>
              <w:autoSpaceDE/>
              <w:autoSpaceDN/>
              <w:adjustRightInd/>
              <w:rPr>
                <w:rFonts w:ascii="Arial" w:eastAsia="Times New Roman" w:hAnsi="Arial" w:cs="Arial"/>
                <w:sz w:val="22"/>
                <w:szCs w:val="22"/>
                <w:lang w:val="en-CA"/>
              </w:rPr>
            </w:pPr>
            <w:proofErr w:type="spellStart"/>
            <w:r w:rsidRPr="002F6D2A">
              <w:rPr>
                <w:rFonts w:ascii="Arial" w:eastAsia="Times New Roman" w:hAnsi="Arial" w:cs="Arial"/>
                <w:sz w:val="22"/>
                <w:szCs w:val="22"/>
                <w:lang w:val="en-CA"/>
              </w:rPr>
              <w:t>McKeough</w:t>
            </w:r>
            <w:proofErr w:type="spellEnd"/>
            <w:r w:rsidRPr="002F6D2A">
              <w:rPr>
                <w:rFonts w:ascii="Arial" w:eastAsia="Times New Roman" w:hAnsi="Arial" w:cs="Arial"/>
                <w:sz w:val="22"/>
                <w:szCs w:val="22"/>
                <w:lang w:val="en-CA"/>
              </w:rPr>
              <w:t xml:space="preserve"> Dam </w:t>
            </w:r>
          </w:p>
        </w:tc>
        <w:tc>
          <w:tcPr>
            <w:tcW w:w="2820" w:type="dxa"/>
            <w:shd w:val="clear" w:color="auto" w:fill="auto"/>
            <w:vAlign w:val="center"/>
          </w:tcPr>
          <w:p w:rsidR="00983426" w:rsidRPr="002F6D2A" w:rsidRDefault="00983426" w:rsidP="00A649E7">
            <w:pPr>
              <w:widowControl/>
              <w:autoSpaceDE/>
              <w:autoSpaceDN/>
              <w:adjustRightInd/>
              <w:rPr>
                <w:rFonts w:ascii="Arial" w:eastAsia="Times New Roman" w:hAnsi="Arial" w:cs="Arial"/>
                <w:sz w:val="22"/>
                <w:szCs w:val="22"/>
                <w:lang w:val="en-CA"/>
              </w:rPr>
            </w:pPr>
            <w:proofErr w:type="spellStart"/>
            <w:r w:rsidRPr="002F6D2A">
              <w:rPr>
                <w:rFonts w:ascii="Arial" w:eastAsia="Times New Roman" w:hAnsi="Arial" w:cs="Arial"/>
                <w:sz w:val="22"/>
                <w:szCs w:val="22"/>
                <w:lang w:val="en-CA"/>
              </w:rPr>
              <w:t>McKeough</w:t>
            </w:r>
            <w:proofErr w:type="spellEnd"/>
            <w:r w:rsidRPr="002F6D2A">
              <w:rPr>
                <w:rFonts w:ascii="Arial" w:eastAsia="Times New Roman" w:hAnsi="Arial" w:cs="Arial"/>
                <w:sz w:val="22"/>
                <w:szCs w:val="22"/>
                <w:lang w:val="en-CA"/>
              </w:rPr>
              <w:t xml:space="preserve"> Dam Drop structure repair</w:t>
            </w:r>
          </w:p>
        </w:tc>
        <w:tc>
          <w:tcPr>
            <w:tcW w:w="3758" w:type="dxa"/>
            <w:shd w:val="clear" w:color="auto" w:fill="auto"/>
            <w:vAlign w:val="center"/>
          </w:tcPr>
          <w:p w:rsidR="00983426" w:rsidRPr="002F6D2A" w:rsidRDefault="00983426" w:rsidP="00A649E7">
            <w:pPr>
              <w:widowControl/>
              <w:autoSpaceDE/>
              <w:autoSpaceDN/>
              <w:adjustRightInd/>
              <w:rPr>
                <w:rFonts w:ascii="Arial" w:eastAsia="Times New Roman" w:hAnsi="Arial" w:cs="Arial"/>
                <w:sz w:val="22"/>
                <w:szCs w:val="22"/>
                <w:lang w:val="en-CA"/>
              </w:rPr>
            </w:pPr>
            <w:r w:rsidRPr="002F6D2A">
              <w:rPr>
                <w:rFonts w:ascii="Arial" w:hAnsi="Arial" w:cs="Arial"/>
                <w:sz w:val="22"/>
                <w:szCs w:val="22"/>
              </w:rPr>
              <w:t>ongoing, Reviewing quote from Contractor</w:t>
            </w:r>
          </w:p>
        </w:tc>
      </w:tr>
      <w:tr w:rsidR="00983426" w:rsidRPr="002F6D2A" w:rsidTr="00A649E7">
        <w:trPr>
          <w:trHeight w:val="10"/>
        </w:trPr>
        <w:tc>
          <w:tcPr>
            <w:tcW w:w="2343" w:type="dxa"/>
            <w:vAlign w:val="center"/>
          </w:tcPr>
          <w:p w:rsidR="00983426" w:rsidRPr="002F6D2A" w:rsidRDefault="00983426" w:rsidP="00A649E7">
            <w:pPr>
              <w:widowControl/>
              <w:autoSpaceDE/>
              <w:autoSpaceDN/>
              <w:adjustRightInd/>
              <w:rPr>
                <w:rFonts w:ascii="Arial" w:eastAsia="Times New Roman" w:hAnsi="Arial" w:cs="Arial"/>
                <w:sz w:val="22"/>
                <w:szCs w:val="22"/>
                <w:lang w:val="en-CA"/>
              </w:rPr>
            </w:pPr>
            <w:r w:rsidRPr="002F6D2A">
              <w:rPr>
                <w:rFonts w:ascii="Arial" w:eastAsia="Times New Roman" w:hAnsi="Arial" w:cs="Arial"/>
                <w:sz w:val="22"/>
                <w:szCs w:val="22"/>
                <w:lang w:val="en-CA"/>
              </w:rPr>
              <w:t>LAWSS</w:t>
            </w:r>
          </w:p>
        </w:tc>
        <w:tc>
          <w:tcPr>
            <w:tcW w:w="2820" w:type="dxa"/>
            <w:shd w:val="clear" w:color="auto" w:fill="auto"/>
            <w:vAlign w:val="center"/>
          </w:tcPr>
          <w:p w:rsidR="00983426" w:rsidRPr="002F6D2A" w:rsidRDefault="00983426" w:rsidP="00A649E7">
            <w:pPr>
              <w:widowControl/>
              <w:autoSpaceDE/>
              <w:autoSpaceDN/>
              <w:adjustRightInd/>
              <w:rPr>
                <w:rFonts w:ascii="Arial" w:hAnsi="Arial" w:cs="Arial"/>
                <w:sz w:val="22"/>
                <w:szCs w:val="22"/>
              </w:rPr>
            </w:pPr>
            <w:r w:rsidRPr="002F6D2A">
              <w:rPr>
                <w:rFonts w:ascii="Arial" w:hAnsi="Arial" w:cs="Arial"/>
                <w:sz w:val="22"/>
                <w:szCs w:val="22"/>
              </w:rPr>
              <w:t>LAWSS shoreline repair</w:t>
            </w:r>
          </w:p>
        </w:tc>
        <w:tc>
          <w:tcPr>
            <w:tcW w:w="3758" w:type="dxa"/>
            <w:shd w:val="clear" w:color="auto" w:fill="auto"/>
            <w:vAlign w:val="center"/>
          </w:tcPr>
          <w:p w:rsidR="00983426" w:rsidRPr="002F6D2A" w:rsidRDefault="00983426" w:rsidP="00A649E7">
            <w:pPr>
              <w:widowControl/>
              <w:autoSpaceDE/>
              <w:autoSpaceDN/>
              <w:adjustRightInd/>
              <w:rPr>
                <w:rFonts w:ascii="Arial" w:eastAsia="Times New Roman" w:hAnsi="Arial" w:cs="Arial"/>
                <w:sz w:val="22"/>
                <w:szCs w:val="22"/>
                <w:lang w:val="en-CA"/>
              </w:rPr>
            </w:pPr>
            <w:r w:rsidRPr="002F6D2A">
              <w:rPr>
                <w:rFonts w:ascii="Arial" w:hAnsi="Arial" w:cs="Arial"/>
                <w:sz w:val="22"/>
                <w:szCs w:val="22"/>
              </w:rPr>
              <w:t>completed</w:t>
            </w:r>
          </w:p>
        </w:tc>
      </w:tr>
    </w:tbl>
    <w:p w:rsidR="00983426" w:rsidRPr="002F6D2A" w:rsidRDefault="00983426" w:rsidP="00983426">
      <w:pPr>
        <w:rPr>
          <w:rFonts w:ascii="Arial" w:hAnsi="Arial" w:cs="Arial"/>
          <w:sz w:val="22"/>
          <w:szCs w:val="22"/>
          <w:lang w:val="en-GB"/>
        </w:rPr>
      </w:pPr>
    </w:p>
    <w:p w:rsidR="00983426" w:rsidRPr="00983426" w:rsidRDefault="00983426" w:rsidP="00983426">
      <w:pPr>
        <w:pStyle w:val="ListParagraph"/>
        <w:widowControl w:val="0"/>
        <w:numPr>
          <w:ilvl w:val="0"/>
          <w:numId w:val="27"/>
        </w:numPr>
        <w:autoSpaceDE w:val="0"/>
        <w:autoSpaceDN w:val="0"/>
        <w:adjustRightInd w:val="0"/>
        <w:ind w:hanging="720"/>
        <w:rPr>
          <w:rFonts w:ascii="Arial" w:hAnsi="Arial" w:cs="Arial"/>
          <w:lang w:val="en-GB"/>
        </w:rPr>
      </w:pPr>
      <w:proofErr w:type="spellStart"/>
      <w:r w:rsidRPr="00600E2A">
        <w:rPr>
          <w:rFonts w:ascii="Arial" w:hAnsi="Arial" w:cs="Arial"/>
          <w:lang w:val="en-GB"/>
        </w:rPr>
        <w:t>McKeough</w:t>
      </w:r>
      <w:proofErr w:type="spellEnd"/>
      <w:r w:rsidRPr="00600E2A">
        <w:rPr>
          <w:rFonts w:ascii="Arial" w:hAnsi="Arial" w:cs="Arial"/>
          <w:lang w:val="en-GB"/>
        </w:rPr>
        <w:t xml:space="preserve"> Dam – </w:t>
      </w:r>
      <w:r w:rsidRPr="00983426">
        <w:rPr>
          <w:rFonts w:ascii="Arial" w:hAnsi="Arial" w:cs="Arial"/>
          <w:lang w:val="en-GB"/>
        </w:rPr>
        <w:t>Grape Run drain culvert Replacement</w:t>
      </w:r>
    </w:p>
    <w:p w:rsidR="00983426" w:rsidRPr="00983426" w:rsidRDefault="00983426" w:rsidP="00983426">
      <w:pPr>
        <w:pStyle w:val="Level1"/>
        <w:numPr>
          <w:ilvl w:val="0"/>
          <w:numId w:val="29"/>
        </w:numPr>
        <w:tabs>
          <w:tab w:val="left" w:pos="-1057"/>
          <w:tab w:val="left" w:pos="-720"/>
          <w:tab w:val="left" w:pos="0"/>
          <w:tab w:val="left" w:pos="283"/>
          <w:tab w:val="left" w:pos="1440"/>
        </w:tabs>
        <w:ind w:left="1440" w:hanging="720"/>
        <w:rPr>
          <w:rFonts w:ascii="Arial" w:hAnsi="Arial" w:cs="Arial"/>
          <w:b/>
          <w:sz w:val="22"/>
          <w:szCs w:val="22"/>
          <w:lang w:val="en-GB"/>
        </w:rPr>
      </w:pPr>
      <w:r w:rsidRPr="00983426">
        <w:rPr>
          <w:rFonts w:ascii="Arial" w:hAnsi="Arial" w:cs="Arial"/>
          <w:sz w:val="22"/>
          <w:szCs w:val="22"/>
          <w:lang w:val="en-GB"/>
        </w:rPr>
        <w:t>culverts along the floodway are showing signs of deterioration</w:t>
      </w:r>
    </w:p>
    <w:p w:rsidR="00983426" w:rsidRPr="00983426" w:rsidRDefault="00983426" w:rsidP="00983426">
      <w:pPr>
        <w:pStyle w:val="Level1"/>
        <w:numPr>
          <w:ilvl w:val="0"/>
          <w:numId w:val="29"/>
        </w:numPr>
        <w:tabs>
          <w:tab w:val="left" w:pos="-1057"/>
          <w:tab w:val="left" w:pos="-720"/>
          <w:tab w:val="left" w:pos="0"/>
          <w:tab w:val="left" w:pos="283"/>
          <w:tab w:val="left" w:pos="1440"/>
        </w:tabs>
        <w:ind w:left="1440" w:hanging="720"/>
        <w:rPr>
          <w:rFonts w:ascii="Arial" w:hAnsi="Arial" w:cs="Arial"/>
          <w:b/>
          <w:sz w:val="22"/>
          <w:szCs w:val="22"/>
          <w:lang w:val="en-GB"/>
        </w:rPr>
      </w:pPr>
      <w:r w:rsidRPr="00983426">
        <w:rPr>
          <w:rFonts w:ascii="Arial" w:hAnsi="Arial" w:cs="Arial"/>
          <w:sz w:val="22"/>
          <w:szCs w:val="22"/>
          <w:lang w:val="en-GB"/>
        </w:rPr>
        <w:t>sink holes formed due to failing couplers that connect 2 pipe/culvert sections</w:t>
      </w:r>
    </w:p>
    <w:p w:rsidR="00983426" w:rsidRPr="00983426" w:rsidRDefault="00983426" w:rsidP="00983426">
      <w:pPr>
        <w:pStyle w:val="Level1"/>
        <w:numPr>
          <w:ilvl w:val="0"/>
          <w:numId w:val="29"/>
        </w:numPr>
        <w:tabs>
          <w:tab w:val="left" w:pos="-1057"/>
          <w:tab w:val="left" w:pos="-720"/>
          <w:tab w:val="left" w:pos="0"/>
          <w:tab w:val="left" w:pos="283"/>
          <w:tab w:val="left" w:pos="1440"/>
          <w:tab w:val="left" w:pos="2880"/>
        </w:tabs>
        <w:ind w:left="1440" w:hanging="720"/>
        <w:rPr>
          <w:rFonts w:ascii="Arial" w:hAnsi="Arial" w:cs="Arial"/>
          <w:sz w:val="22"/>
          <w:szCs w:val="22"/>
          <w:lang w:val="en-GB"/>
        </w:rPr>
      </w:pPr>
      <w:proofErr w:type="gramStart"/>
      <w:r w:rsidRPr="00983426">
        <w:rPr>
          <w:rFonts w:ascii="Arial" w:hAnsi="Arial" w:cs="Arial"/>
          <w:sz w:val="22"/>
          <w:szCs w:val="22"/>
          <w:lang w:val="en-GB"/>
        </w:rPr>
        <w:t>a</w:t>
      </w:r>
      <w:proofErr w:type="gramEnd"/>
      <w:r w:rsidRPr="00983426">
        <w:rPr>
          <w:rFonts w:ascii="Arial" w:hAnsi="Arial" w:cs="Arial"/>
          <w:sz w:val="22"/>
          <w:szCs w:val="22"/>
          <w:lang w:val="en-GB"/>
        </w:rPr>
        <w:t xml:space="preserve"> request for quotation was developed, in July 2015 to obtain potential costs to excavate and replace twin culverts of the culvert measuring 34 meters. </w:t>
      </w:r>
    </w:p>
    <w:p w:rsidR="00983426" w:rsidRPr="00983426" w:rsidRDefault="00983426" w:rsidP="00983426">
      <w:pPr>
        <w:pStyle w:val="Level1"/>
        <w:numPr>
          <w:ilvl w:val="0"/>
          <w:numId w:val="29"/>
        </w:numPr>
        <w:tabs>
          <w:tab w:val="left" w:pos="-1057"/>
          <w:tab w:val="left" w:pos="-720"/>
          <w:tab w:val="left" w:pos="0"/>
          <w:tab w:val="left" w:pos="283"/>
          <w:tab w:val="left" w:pos="1440"/>
          <w:tab w:val="left" w:pos="2880"/>
        </w:tabs>
        <w:ind w:left="1440" w:hanging="720"/>
        <w:rPr>
          <w:rFonts w:ascii="Arial" w:hAnsi="Arial" w:cs="Arial"/>
          <w:sz w:val="22"/>
          <w:szCs w:val="22"/>
          <w:lang w:val="en-GB"/>
        </w:rPr>
      </w:pPr>
      <w:r w:rsidRPr="00983426">
        <w:rPr>
          <w:rFonts w:ascii="Arial" w:hAnsi="Arial" w:cs="Arial"/>
          <w:sz w:val="22"/>
          <w:szCs w:val="22"/>
          <w:lang w:val="en-GB"/>
        </w:rPr>
        <w:t xml:space="preserve">Conservation Authority staff priced the cost of culvert replacement as well as requested quotes from local excavation contractors to complete the work  </w:t>
      </w:r>
    </w:p>
    <w:p w:rsidR="00983426" w:rsidRPr="00983426" w:rsidRDefault="00983426" w:rsidP="00983426">
      <w:pPr>
        <w:pStyle w:val="ListParagraph"/>
        <w:widowControl w:val="0"/>
        <w:numPr>
          <w:ilvl w:val="0"/>
          <w:numId w:val="29"/>
        </w:numPr>
        <w:tabs>
          <w:tab w:val="left" w:pos="-1057"/>
          <w:tab w:val="left" w:pos="-720"/>
          <w:tab w:val="left" w:pos="0"/>
          <w:tab w:val="left" w:pos="283"/>
          <w:tab w:val="left" w:pos="1440"/>
        </w:tabs>
        <w:autoSpaceDE w:val="0"/>
        <w:autoSpaceDN w:val="0"/>
        <w:adjustRightInd w:val="0"/>
        <w:ind w:left="1440" w:hanging="720"/>
        <w:rPr>
          <w:rFonts w:ascii="Arial" w:hAnsi="Arial" w:cs="Arial"/>
          <w:b/>
          <w:lang w:val="en-GB"/>
        </w:rPr>
      </w:pPr>
      <w:proofErr w:type="spellStart"/>
      <w:r w:rsidRPr="00983426">
        <w:rPr>
          <w:rFonts w:ascii="Arial" w:hAnsi="Arial" w:cs="Arial"/>
        </w:rPr>
        <w:t>McKeough</w:t>
      </w:r>
      <w:proofErr w:type="spellEnd"/>
      <w:r w:rsidRPr="00983426">
        <w:rPr>
          <w:rFonts w:ascii="Arial" w:hAnsi="Arial" w:cs="Arial"/>
        </w:rPr>
        <w:t xml:space="preserve"> Floodway staff recommended the project be awarded to B F Environmental at a cost of $ 9715 + HST</w:t>
      </w:r>
    </w:p>
    <w:p w:rsidR="00983426" w:rsidRPr="00983426" w:rsidRDefault="00983426" w:rsidP="00983426">
      <w:pPr>
        <w:ind w:left="1440"/>
        <w:rPr>
          <w:rFonts w:ascii="Arial" w:hAnsi="Arial" w:cs="Arial"/>
          <w:sz w:val="22"/>
          <w:szCs w:val="22"/>
          <w:lang w:val="en-GB"/>
        </w:rPr>
      </w:pPr>
      <w:proofErr w:type="gramStart"/>
      <w:r w:rsidRPr="00983426">
        <w:rPr>
          <w:rFonts w:ascii="Arial" w:hAnsi="Arial" w:cs="Arial"/>
          <w:sz w:val="22"/>
          <w:szCs w:val="22"/>
          <w:lang w:val="en-GB"/>
        </w:rPr>
        <w:t>repair</w:t>
      </w:r>
      <w:proofErr w:type="gramEnd"/>
      <w:r w:rsidRPr="00983426">
        <w:rPr>
          <w:rFonts w:ascii="Arial" w:hAnsi="Arial" w:cs="Arial"/>
          <w:sz w:val="22"/>
          <w:szCs w:val="22"/>
          <w:lang w:val="en-GB"/>
        </w:rPr>
        <w:t xml:space="preserve"> work was completed end of September 2015</w:t>
      </w:r>
    </w:p>
    <w:p w:rsidR="00983426" w:rsidRPr="006D3297" w:rsidRDefault="00983426" w:rsidP="00983426">
      <w:pPr>
        <w:rPr>
          <w:rFonts w:ascii="Arial" w:hAnsi="Arial" w:cs="Arial"/>
          <w:lang w:val="en-GB"/>
        </w:rPr>
      </w:pPr>
    </w:p>
    <w:p w:rsidR="00ED3BE1" w:rsidRDefault="00983426" w:rsidP="00FD71F5">
      <w:pPr>
        <w:tabs>
          <w:tab w:val="left" w:pos="-1440"/>
          <w:tab w:val="left" w:pos="1440"/>
        </w:tabs>
        <w:rPr>
          <w:rFonts w:ascii="Arial" w:hAnsi="Arial" w:cs="Arial"/>
          <w:b/>
          <w:sz w:val="22"/>
          <w:szCs w:val="22"/>
          <w:lang w:val="en-GB"/>
        </w:rPr>
      </w:pPr>
      <w:r>
        <w:rPr>
          <w:rFonts w:ascii="Arial" w:hAnsi="Arial" w:cs="Arial"/>
          <w:b/>
          <w:sz w:val="22"/>
          <w:szCs w:val="22"/>
          <w:lang w:val="en-GB"/>
        </w:rPr>
        <w:t>BD-15-048</w:t>
      </w:r>
    </w:p>
    <w:p w:rsidR="00983426" w:rsidRPr="00FD71F5" w:rsidRDefault="00983426" w:rsidP="00FD71F5">
      <w:pPr>
        <w:tabs>
          <w:tab w:val="left" w:pos="-1440"/>
          <w:tab w:val="left" w:pos="1440"/>
        </w:tabs>
        <w:rPr>
          <w:rFonts w:ascii="Arial" w:hAnsi="Arial" w:cs="Arial"/>
          <w:b/>
          <w:sz w:val="22"/>
          <w:szCs w:val="22"/>
          <w:lang w:val="en-GB"/>
        </w:rPr>
      </w:pPr>
      <w:r>
        <w:rPr>
          <w:rFonts w:ascii="Arial" w:hAnsi="Arial" w:cs="Arial"/>
          <w:b/>
          <w:sz w:val="22"/>
          <w:szCs w:val="22"/>
          <w:lang w:val="en-GB"/>
        </w:rPr>
        <w:t>Gordon - Miller</w:t>
      </w:r>
    </w:p>
    <w:p w:rsidR="00FC0438" w:rsidRPr="00983426" w:rsidRDefault="00983426" w:rsidP="00983426">
      <w:pPr>
        <w:widowControl/>
        <w:tabs>
          <w:tab w:val="left" w:pos="1418"/>
        </w:tabs>
        <w:autoSpaceDE/>
        <w:autoSpaceDN/>
        <w:adjustRightInd/>
        <w:rPr>
          <w:rFonts w:ascii="Arial" w:hAnsi="Arial" w:cs="Arial"/>
          <w:b/>
          <w:sz w:val="22"/>
          <w:szCs w:val="22"/>
        </w:rPr>
      </w:pPr>
      <w:r w:rsidRPr="00983426">
        <w:rPr>
          <w:rFonts w:ascii="Arial" w:hAnsi="Arial" w:cs="Arial"/>
          <w:b/>
          <w:sz w:val="22"/>
          <w:szCs w:val="22"/>
          <w:lang w:val="en-GB"/>
        </w:rPr>
        <w:t>“</w:t>
      </w:r>
      <w:r w:rsidR="00A67713" w:rsidRPr="00983426">
        <w:rPr>
          <w:rFonts w:ascii="Arial" w:hAnsi="Arial" w:cs="Arial"/>
          <w:b/>
          <w:sz w:val="22"/>
          <w:szCs w:val="22"/>
        </w:rPr>
        <w:t>That the Board of Directors acknowledges th</w:t>
      </w:r>
      <w:r w:rsidR="006342DE" w:rsidRPr="00983426">
        <w:rPr>
          <w:rFonts w:ascii="Arial" w:hAnsi="Arial" w:cs="Arial"/>
          <w:b/>
          <w:sz w:val="22"/>
          <w:szCs w:val="22"/>
        </w:rPr>
        <w:t xml:space="preserve">e report dated October </w:t>
      </w:r>
      <w:r w:rsidR="00CE2273" w:rsidRPr="00983426">
        <w:rPr>
          <w:rFonts w:ascii="Arial" w:hAnsi="Arial" w:cs="Arial"/>
          <w:b/>
          <w:sz w:val="22"/>
          <w:szCs w:val="22"/>
        </w:rPr>
        <w:t>30</w:t>
      </w:r>
      <w:r w:rsidR="006F0A9B" w:rsidRPr="00983426">
        <w:rPr>
          <w:rFonts w:ascii="Arial" w:hAnsi="Arial" w:cs="Arial"/>
          <w:b/>
          <w:sz w:val="22"/>
          <w:szCs w:val="22"/>
        </w:rPr>
        <w:t>, 201</w:t>
      </w:r>
      <w:r w:rsidR="006342DE" w:rsidRPr="00983426">
        <w:rPr>
          <w:rFonts w:ascii="Arial" w:hAnsi="Arial" w:cs="Arial"/>
          <w:b/>
          <w:sz w:val="22"/>
          <w:szCs w:val="22"/>
        </w:rPr>
        <w:t>5</w:t>
      </w:r>
      <w:r w:rsidR="00A67713" w:rsidRPr="00983426">
        <w:rPr>
          <w:rFonts w:ascii="Arial" w:hAnsi="Arial" w:cs="Arial"/>
          <w:b/>
          <w:sz w:val="22"/>
          <w:szCs w:val="22"/>
        </w:rPr>
        <w:t xml:space="preserve"> on the ongoing Water and Erosion Control Infrastructure projects across the watershed.</w:t>
      </w:r>
      <w:r w:rsidRPr="00983426">
        <w:rPr>
          <w:rFonts w:ascii="Arial" w:hAnsi="Arial" w:cs="Arial"/>
          <w:b/>
          <w:sz w:val="22"/>
          <w:szCs w:val="22"/>
        </w:rPr>
        <w:t>”</w:t>
      </w:r>
    </w:p>
    <w:p w:rsidR="00983426" w:rsidRPr="00983426" w:rsidRDefault="00983426" w:rsidP="00983426">
      <w:pPr>
        <w:widowControl/>
        <w:tabs>
          <w:tab w:val="left" w:pos="1418"/>
        </w:tabs>
        <w:autoSpaceDE/>
        <w:autoSpaceDN/>
        <w:adjustRightInd/>
        <w:rPr>
          <w:rFonts w:ascii="Arial" w:hAnsi="Arial" w:cs="Arial"/>
          <w:b/>
          <w:sz w:val="22"/>
          <w:szCs w:val="22"/>
        </w:rPr>
      </w:pPr>
      <w:r w:rsidRPr="00983426">
        <w:rPr>
          <w:rFonts w:ascii="Arial" w:hAnsi="Arial" w:cs="Arial"/>
          <w:b/>
          <w:sz w:val="22"/>
          <w:szCs w:val="22"/>
        </w:rPr>
        <w:tab/>
      </w:r>
      <w:r w:rsidRPr="00983426">
        <w:rPr>
          <w:rFonts w:ascii="Arial" w:hAnsi="Arial" w:cs="Arial"/>
          <w:b/>
          <w:sz w:val="22"/>
          <w:szCs w:val="22"/>
        </w:rPr>
        <w:tab/>
      </w:r>
      <w:r w:rsidRPr="00983426">
        <w:rPr>
          <w:rFonts w:ascii="Arial" w:hAnsi="Arial" w:cs="Arial"/>
          <w:b/>
          <w:sz w:val="22"/>
          <w:szCs w:val="22"/>
        </w:rPr>
        <w:tab/>
      </w:r>
      <w:r w:rsidRPr="00983426">
        <w:rPr>
          <w:rFonts w:ascii="Arial" w:hAnsi="Arial" w:cs="Arial"/>
          <w:b/>
          <w:sz w:val="22"/>
          <w:szCs w:val="22"/>
        </w:rPr>
        <w:tab/>
      </w:r>
      <w:r w:rsidRPr="00983426">
        <w:rPr>
          <w:rFonts w:ascii="Arial" w:hAnsi="Arial" w:cs="Arial"/>
          <w:b/>
          <w:sz w:val="22"/>
          <w:szCs w:val="22"/>
        </w:rPr>
        <w:tab/>
      </w:r>
      <w:r w:rsidRPr="00983426">
        <w:rPr>
          <w:rFonts w:ascii="Arial" w:hAnsi="Arial" w:cs="Arial"/>
          <w:b/>
          <w:sz w:val="22"/>
          <w:szCs w:val="22"/>
        </w:rPr>
        <w:tab/>
      </w:r>
      <w:r w:rsidRPr="00983426">
        <w:rPr>
          <w:rFonts w:ascii="Arial" w:hAnsi="Arial" w:cs="Arial"/>
          <w:b/>
          <w:sz w:val="22"/>
          <w:szCs w:val="22"/>
        </w:rPr>
        <w:tab/>
        <w:t>CARRIED</w:t>
      </w:r>
    </w:p>
    <w:p w:rsidR="007C6C6B" w:rsidRPr="00427790" w:rsidRDefault="007C6C6B" w:rsidP="00A43A4A">
      <w:pPr>
        <w:widowControl/>
        <w:autoSpaceDE/>
        <w:autoSpaceDN/>
        <w:adjustRightInd/>
        <w:spacing w:line="276" w:lineRule="auto"/>
        <w:rPr>
          <w:rFonts w:ascii="Arial" w:hAnsi="Arial" w:cs="Arial"/>
          <w:sz w:val="22"/>
          <w:szCs w:val="22"/>
          <w:lang w:val="en-GB"/>
        </w:rPr>
      </w:pPr>
    </w:p>
    <w:p w:rsidR="00A649E7" w:rsidRPr="007B34D3" w:rsidRDefault="00A649E7" w:rsidP="00A649E7">
      <w:pPr>
        <w:jc w:val="both"/>
        <w:rPr>
          <w:rFonts w:ascii="Arial" w:hAnsi="Arial" w:cs="Arial"/>
          <w:sz w:val="22"/>
          <w:szCs w:val="22"/>
          <w:lang w:val="en-GB"/>
        </w:rPr>
      </w:pPr>
      <w:r w:rsidRPr="007B34D3">
        <w:rPr>
          <w:rFonts w:ascii="Arial" w:hAnsi="Arial" w:cs="Arial"/>
          <w:sz w:val="22"/>
          <w:szCs w:val="22"/>
          <w:lang w:val="en-GB"/>
        </w:rPr>
        <w:t>A staff report regarding the Healthy Watersheds Program in Lambton Shores was reviewed.</w:t>
      </w:r>
    </w:p>
    <w:p w:rsidR="009C19E6" w:rsidRPr="00A06A0E" w:rsidRDefault="009C19E6" w:rsidP="009C19E6">
      <w:pPr>
        <w:pStyle w:val="ListParagraph"/>
        <w:widowControl w:val="0"/>
        <w:numPr>
          <w:ilvl w:val="0"/>
          <w:numId w:val="30"/>
        </w:numPr>
        <w:autoSpaceDE w:val="0"/>
        <w:autoSpaceDN w:val="0"/>
        <w:adjustRightInd w:val="0"/>
        <w:ind w:hanging="720"/>
        <w:rPr>
          <w:rFonts w:ascii="Arial" w:hAnsi="Arial" w:cs="Arial"/>
        </w:rPr>
      </w:pPr>
      <w:proofErr w:type="gramStart"/>
      <w:r w:rsidRPr="00A06A0E">
        <w:rPr>
          <w:rFonts w:ascii="Arial" w:hAnsi="Arial" w:cs="Arial"/>
        </w:rPr>
        <w:t>the</w:t>
      </w:r>
      <w:proofErr w:type="gramEnd"/>
      <w:r w:rsidRPr="00A06A0E">
        <w:rPr>
          <w:rFonts w:ascii="Arial" w:hAnsi="Arial" w:cs="Arial"/>
        </w:rPr>
        <w:t xml:space="preserve"> last few months have been full of events! It’s been wonderful to see so many local landowners interested in learning about best management practices and volunteering. </w:t>
      </w:r>
    </w:p>
    <w:p w:rsidR="009C19E6" w:rsidRPr="00A06A0E" w:rsidRDefault="009C19E6" w:rsidP="009C19E6">
      <w:pPr>
        <w:pStyle w:val="ListParagraph"/>
        <w:widowControl w:val="0"/>
        <w:numPr>
          <w:ilvl w:val="0"/>
          <w:numId w:val="30"/>
        </w:numPr>
        <w:autoSpaceDE w:val="0"/>
        <w:autoSpaceDN w:val="0"/>
        <w:adjustRightInd w:val="0"/>
        <w:ind w:hanging="720"/>
        <w:rPr>
          <w:rFonts w:ascii="Arial" w:hAnsi="Arial" w:cs="Arial"/>
        </w:rPr>
      </w:pPr>
      <w:r w:rsidRPr="00A06A0E">
        <w:rPr>
          <w:rFonts w:ascii="Arial" w:hAnsi="Arial" w:cs="Arial"/>
        </w:rPr>
        <w:t>September 19</w:t>
      </w:r>
      <w:r w:rsidRPr="00A06A0E">
        <w:rPr>
          <w:rFonts w:ascii="Arial" w:hAnsi="Arial" w:cs="Arial"/>
          <w:vertAlign w:val="superscript"/>
        </w:rPr>
        <w:t>th</w:t>
      </w:r>
      <w:r w:rsidRPr="00A06A0E">
        <w:rPr>
          <w:rFonts w:ascii="Arial" w:hAnsi="Arial" w:cs="Arial"/>
        </w:rPr>
        <w:t xml:space="preserve"> – Great Canadian Shoreline Cleanup</w:t>
      </w:r>
      <w:r w:rsidRPr="00A06A0E">
        <w:rPr>
          <w:rFonts w:ascii="Arial" w:hAnsi="Arial" w:cs="Arial"/>
          <w:b/>
        </w:rPr>
        <w:t xml:space="preserve"> </w:t>
      </w:r>
      <w:r w:rsidRPr="00A06A0E">
        <w:rPr>
          <w:rFonts w:ascii="Arial" w:hAnsi="Arial" w:cs="Arial"/>
        </w:rPr>
        <w:t xml:space="preserve">at Centre </w:t>
      </w:r>
      <w:proofErr w:type="spellStart"/>
      <w:r w:rsidRPr="00A06A0E">
        <w:rPr>
          <w:rFonts w:ascii="Arial" w:hAnsi="Arial" w:cs="Arial"/>
        </w:rPr>
        <w:t>Ipperwash</w:t>
      </w:r>
      <w:proofErr w:type="spellEnd"/>
      <w:r w:rsidRPr="00A06A0E">
        <w:rPr>
          <w:rFonts w:ascii="Arial" w:hAnsi="Arial" w:cs="Arial"/>
        </w:rPr>
        <w:t xml:space="preserve"> beach. 14 volunteers came out and we collected 50 pounds of garbage! The cleanup efforts made it into 2 local papers. </w:t>
      </w:r>
    </w:p>
    <w:p w:rsidR="009C19E6" w:rsidRPr="00A06A0E" w:rsidRDefault="009C19E6" w:rsidP="009C19E6">
      <w:pPr>
        <w:pStyle w:val="ListParagraph"/>
        <w:widowControl w:val="0"/>
        <w:numPr>
          <w:ilvl w:val="0"/>
          <w:numId w:val="30"/>
        </w:numPr>
        <w:autoSpaceDE w:val="0"/>
        <w:autoSpaceDN w:val="0"/>
        <w:adjustRightInd w:val="0"/>
        <w:ind w:hanging="720"/>
        <w:rPr>
          <w:rFonts w:ascii="Arial" w:hAnsi="Arial" w:cs="Arial"/>
        </w:rPr>
      </w:pPr>
      <w:r w:rsidRPr="00A06A0E">
        <w:rPr>
          <w:rFonts w:ascii="Arial" w:hAnsi="Arial" w:cs="Arial"/>
        </w:rPr>
        <w:t>September 23</w:t>
      </w:r>
      <w:r w:rsidRPr="00A06A0E">
        <w:rPr>
          <w:rFonts w:ascii="Arial" w:hAnsi="Arial" w:cs="Arial"/>
          <w:vertAlign w:val="superscript"/>
        </w:rPr>
        <w:t>rd</w:t>
      </w:r>
      <w:r w:rsidRPr="00A06A0E">
        <w:rPr>
          <w:rFonts w:ascii="Arial" w:hAnsi="Arial" w:cs="Arial"/>
        </w:rPr>
        <w:t xml:space="preserve"> – Lambton Shores Stewardship Bus Tour. We had 8 landowners come on the tour and hear about how to maintain soil health, no till practices, aggregate stability, and how to use cover crops. Speakers were champion landowners as well as representatives from Ontario Ministry of Agriculture, Food, and Rural Affairs. </w:t>
      </w:r>
    </w:p>
    <w:p w:rsidR="009C19E6" w:rsidRPr="00A06A0E" w:rsidRDefault="009C19E6" w:rsidP="009C19E6">
      <w:pPr>
        <w:pStyle w:val="ListParagraph"/>
        <w:widowControl w:val="0"/>
        <w:numPr>
          <w:ilvl w:val="0"/>
          <w:numId w:val="30"/>
        </w:numPr>
        <w:autoSpaceDE w:val="0"/>
        <w:autoSpaceDN w:val="0"/>
        <w:adjustRightInd w:val="0"/>
        <w:ind w:hanging="720"/>
        <w:rPr>
          <w:rFonts w:ascii="Arial" w:hAnsi="Arial" w:cs="Arial"/>
        </w:rPr>
      </w:pPr>
      <w:r w:rsidRPr="00A06A0E">
        <w:rPr>
          <w:rFonts w:ascii="Arial" w:hAnsi="Arial" w:cs="Arial"/>
        </w:rPr>
        <w:t xml:space="preserve">Farmers learned about a local project called “Soil Your Undies” in which, farmers were asked to bury clean (unused!) cotton underwear for two months and then dig them up two months later. Depending on the cropping practice, there were varying amounts of shredded cotton left! Outcome: better cropping practices and proper rotations with a cover crop yield the greatest soil biota. </w:t>
      </w:r>
    </w:p>
    <w:p w:rsidR="009C19E6" w:rsidRPr="00A06A0E" w:rsidRDefault="009C19E6" w:rsidP="009C19E6">
      <w:pPr>
        <w:pStyle w:val="ListParagraph"/>
        <w:widowControl w:val="0"/>
        <w:numPr>
          <w:ilvl w:val="0"/>
          <w:numId w:val="30"/>
        </w:numPr>
        <w:autoSpaceDE w:val="0"/>
        <w:autoSpaceDN w:val="0"/>
        <w:adjustRightInd w:val="0"/>
        <w:ind w:hanging="720"/>
        <w:rPr>
          <w:rFonts w:ascii="Arial" w:hAnsi="Arial" w:cs="Arial"/>
        </w:rPr>
      </w:pPr>
      <w:r w:rsidRPr="00A06A0E">
        <w:rPr>
          <w:rFonts w:ascii="Arial" w:hAnsi="Arial" w:cs="Arial"/>
        </w:rPr>
        <w:t>September 25-27</w:t>
      </w:r>
      <w:r w:rsidRPr="00A06A0E">
        <w:rPr>
          <w:rFonts w:ascii="Arial" w:hAnsi="Arial" w:cs="Arial"/>
          <w:vertAlign w:val="superscript"/>
        </w:rPr>
        <w:t>th</w:t>
      </w:r>
      <w:r w:rsidRPr="00A06A0E">
        <w:rPr>
          <w:rFonts w:ascii="Arial" w:hAnsi="Arial" w:cs="Arial"/>
        </w:rPr>
        <w:t xml:space="preserve"> – Forest Fall Fair. Staff met lots of children and families and have 6 landowners to follow up with regarding tree planting projects. </w:t>
      </w:r>
    </w:p>
    <w:p w:rsidR="009C19E6" w:rsidRPr="00A06A0E" w:rsidRDefault="009C19E6" w:rsidP="009C19E6">
      <w:pPr>
        <w:pStyle w:val="ListParagraph"/>
        <w:widowControl w:val="0"/>
        <w:numPr>
          <w:ilvl w:val="0"/>
          <w:numId w:val="30"/>
        </w:numPr>
        <w:autoSpaceDE w:val="0"/>
        <w:autoSpaceDN w:val="0"/>
        <w:adjustRightInd w:val="0"/>
        <w:ind w:hanging="720"/>
        <w:rPr>
          <w:rFonts w:ascii="Arial" w:hAnsi="Arial" w:cs="Arial"/>
        </w:rPr>
      </w:pPr>
      <w:r w:rsidRPr="00A06A0E">
        <w:rPr>
          <w:rFonts w:ascii="Arial" w:hAnsi="Arial" w:cs="Arial"/>
        </w:rPr>
        <w:t xml:space="preserve">September 26 – Strathroy TD Tree Day. Volunteers, including the mayor came out to plant 150 trees. We had nearly 35 volunteers on a beautiful sunny day planting native trees in Centennial Park. </w:t>
      </w:r>
    </w:p>
    <w:p w:rsidR="009C19E6" w:rsidRPr="00A06A0E" w:rsidRDefault="009C19E6" w:rsidP="009C19E6">
      <w:pPr>
        <w:pStyle w:val="ListParagraph"/>
        <w:widowControl w:val="0"/>
        <w:numPr>
          <w:ilvl w:val="0"/>
          <w:numId w:val="30"/>
        </w:numPr>
        <w:autoSpaceDE w:val="0"/>
        <w:autoSpaceDN w:val="0"/>
        <w:adjustRightInd w:val="0"/>
        <w:ind w:hanging="720"/>
        <w:rPr>
          <w:rFonts w:ascii="Arial" w:hAnsi="Arial" w:cs="Arial"/>
        </w:rPr>
      </w:pPr>
      <w:r w:rsidRPr="00A06A0E">
        <w:rPr>
          <w:rFonts w:ascii="Arial" w:hAnsi="Arial" w:cs="Arial"/>
        </w:rPr>
        <w:t>October 24 – Sarnia TD Tree Day. We had around 50 volunteers despite pouring rain! The mayor came to offer his thanks to the volunteers and then they were off planting 300 native trees in two hours. It was muddy, wet work, but our volunteers were smiling and just kept planting!</w:t>
      </w:r>
    </w:p>
    <w:p w:rsidR="009C19E6" w:rsidRPr="00A06A0E" w:rsidRDefault="009C19E6" w:rsidP="009C19E6">
      <w:pPr>
        <w:pStyle w:val="ListParagraph"/>
        <w:widowControl w:val="0"/>
        <w:numPr>
          <w:ilvl w:val="0"/>
          <w:numId w:val="30"/>
        </w:numPr>
        <w:autoSpaceDE w:val="0"/>
        <w:autoSpaceDN w:val="0"/>
        <w:adjustRightInd w:val="0"/>
        <w:ind w:hanging="720"/>
        <w:rPr>
          <w:rFonts w:ascii="Arial" w:hAnsi="Arial" w:cs="Arial"/>
        </w:rPr>
      </w:pPr>
      <w:r w:rsidRPr="00A06A0E">
        <w:rPr>
          <w:rFonts w:ascii="Arial" w:hAnsi="Arial" w:cs="Arial"/>
        </w:rPr>
        <w:t>October 29</w:t>
      </w:r>
      <w:r w:rsidRPr="00A06A0E">
        <w:rPr>
          <w:rFonts w:ascii="Arial" w:hAnsi="Arial" w:cs="Arial"/>
          <w:vertAlign w:val="superscript"/>
        </w:rPr>
        <w:t>th</w:t>
      </w:r>
      <w:r w:rsidRPr="00A06A0E">
        <w:rPr>
          <w:rFonts w:ascii="Arial" w:hAnsi="Arial" w:cs="Arial"/>
        </w:rPr>
        <w:t xml:space="preserve"> - Lambton Shores Tour</w:t>
      </w:r>
      <w:r w:rsidRPr="00A06A0E">
        <w:rPr>
          <w:rFonts w:ascii="Arial" w:hAnsi="Arial" w:cs="Arial"/>
          <w:b/>
        </w:rPr>
        <w:t xml:space="preserve"> </w:t>
      </w:r>
      <w:r w:rsidRPr="00A06A0E">
        <w:rPr>
          <w:rFonts w:ascii="Arial" w:hAnsi="Arial" w:cs="Arial"/>
        </w:rPr>
        <w:t xml:space="preserve">for the Healthy Lake Huron South East Shores working group. Representatives from Environment Canada, Ontario Ministry of Environment and Climate Change, Ontario Ministry of Agriculture, Food, and Rural Affairs, Saugeen Valley CA, Maitland Valley CA, </w:t>
      </w:r>
      <w:proofErr w:type="spellStart"/>
      <w:r w:rsidRPr="00A06A0E">
        <w:rPr>
          <w:rFonts w:ascii="Arial" w:hAnsi="Arial" w:cs="Arial"/>
        </w:rPr>
        <w:t>Ausable</w:t>
      </w:r>
      <w:proofErr w:type="spellEnd"/>
      <w:r w:rsidRPr="00A06A0E">
        <w:rPr>
          <w:rFonts w:ascii="Arial" w:hAnsi="Arial" w:cs="Arial"/>
        </w:rPr>
        <w:t xml:space="preserve"> Bayfield CA, and Lake Huron Centre for Coastal Conservation stopped at the retired Forest Sewage Lagoons to see the restoration work, Kettle and Stony Point to see the </w:t>
      </w:r>
      <w:proofErr w:type="spellStart"/>
      <w:r w:rsidRPr="00A06A0E">
        <w:rPr>
          <w:rFonts w:ascii="Arial" w:hAnsi="Arial" w:cs="Arial"/>
          <w:i/>
        </w:rPr>
        <w:t>Phragmites</w:t>
      </w:r>
      <w:proofErr w:type="spellEnd"/>
      <w:r w:rsidRPr="00A06A0E">
        <w:rPr>
          <w:rFonts w:ascii="Arial" w:hAnsi="Arial" w:cs="Arial"/>
          <w:i/>
        </w:rPr>
        <w:t xml:space="preserve"> </w:t>
      </w:r>
      <w:r w:rsidRPr="00A06A0E">
        <w:rPr>
          <w:rFonts w:ascii="Arial" w:hAnsi="Arial" w:cs="Arial"/>
        </w:rPr>
        <w:t xml:space="preserve">control work and the kettle concretions, and a final stop at one of our champion landowner’s farms to learn about the innovative work rural landowners are implementing to prevent erosion and improve soil health. </w:t>
      </w:r>
    </w:p>
    <w:p w:rsidR="009C19E6" w:rsidRPr="00A06A0E" w:rsidRDefault="009C19E6" w:rsidP="009C19E6">
      <w:pPr>
        <w:pStyle w:val="ListParagraph"/>
        <w:widowControl w:val="0"/>
        <w:numPr>
          <w:ilvl w:val="0"/>
          <w:numId w:val="30"/>
        </w:numPr>
        <w:autoSpaceDE w:val="0"/>
        <w:autoSpaceDN w:val="0"/>
        <w:adjustRightInd w:val="0"/>
        <w:ind w:hanging="720"/>
        <w:rPr>
          <w:rFonts w:ascii="Arial" w:hAnsi="Arial" w:cs="Arial"/>
        </w:rPr>
      </w:pPr>
      <w:r w:rsidRPr="00A06A0E">
        <w:rPr>
          <w:rFonts w:ascii="Arial" w:hAnsi="Arial" w:cs="Arial"/>
        </w:rPr>
        <w:t xml:space="preserve">Stewardship projects – </w:t>
      </w:r>
      <w:r w:rsidRPr="00A06A0E">
        <w:rPr>
          <w:rFonts w:ascii="Arial" w:hAnsi="Arial" w:cs="Arial"/>
          <w:i/>
        </w:rPr>
        <w:t>*Grants available*</w:t>
      </w:r>
      <w:r w:rsidRPr="00A06A0E">
        <w:rPr>
          <w:rFonts w:ascii="Arial" w:hAnsi="Arial" w:cs="Arial"/>
        </w:rPr>
        <w:t xml:space="preserve"> SCRCA secures funding to support landowner implemented stewardship projects including riparian buffers, block tree planting, windbreaks, wetlands, and erosion control measures. Staff meet with landowners and offer advice and project design and where applicable, support projects with grants. Call today for more information.</w:t>
      </w:r>
    </w:p>
    <w:p w:rsidR="00564CE9" w:rsidRDefault="00564CE9" w:rsidP="004C204D">
      <w:pPr>
        <w:widowControl/>
        <w:autoSpaceDE/>
        <w:autoSpaceDN/>
        <w:adjustRightInd/>
        <w:rPr>
          <w:rFonts w:ascii="Arial" w:hAnsi="Arial" w:cs="Arial"/>
          <w:b/>
          <w:sz w:val="22"/>
          <w:szCs w:val="22"/>
          <w:lang w:val="en-GB"/>
        </w:rPr>
      </w:pPr>
    </w:p>
    <w:p w:rsidR="004C204D" w:rsidRPr="00561067" w:rsidRDefault="004C204D" w:rsidP="004C204D">
      <w:pPr>
        <w:widowControl/>
        <w:autoSpaceDE/>
        <w:autoSpaceDN/>
        <w:adjustRightInd/>
        <w:rPr>
          <w:rFonts w:ascii="Arial" w:hAnsi="Arial" w:cs="Arial"/>
          <w:b/>
          <w:sz w:val="22"/>
          <w:szCs w:val="22"/>
          <w:lang w:val="en-GB"/>
        </w:rPr>
      </w:pPr>
      <w:r w:rsidRPr="00561067">
        <w:rPr>
          <w:rFonts w:ascii="Arial" w:hAnsi="Arial" w:cs="Arial"/>
          <w:b/>
          <w:sz w:val="22"/>
          <w:szCs w:val="22"/>
          <w:lang w:val="en-GB"/>
        </w:rPr>
        <w:t>BD-15-049</w:t>
      </w:r>
    </w:p>
    <w:p w:rsidR="004C204D" w:rsidRPr="00561067" w:rsidRDefault="004C204D" w:rsidP="00561067">
      <w:pPr>
        <w:widowControl/>
        <w:autoSpaceDE/>
        <w:autoSpaceDN/>
        <w:adjustRightInd/>
        <w:spacing w:line="276" w:lineRule="auto"/>
        <w:rPr>
          <w:rFonts w:ascii="Arial" w:hAnsi="Arial" w:cs="Arial"/>
          <w:b/>
          <w:sz w:val="22"/>
          <w:szCs w:val="22"/>
          <w:lang w:val="en-GB"/>
        </w:rPr>
      </w:pPr>
      <w:r w:rsidRPr="00561067">
        <w:rPr>
          <w:rFonts w:ascii="Arial" w:hAnsi="Arial" w:cs="Arial"/>
          <w:b/>
          <w:sz w:val="22"/>
          <w:szCs w:val="22"/>
          <w:lang w:val="en-GB"/>
        </w:rPr>
        <w:t>Wesley - Kelch</w:t>
      </w:r>
    </w:p>
    <w:p w:rsidR="00226BA3" w:rsidRPr="00561067" w:rsidRDefault="00561067" w:rsidP="00561067">
      <w:pPr>
        <w:widowControl/>
        <w:tabs>
          <w:tab w:val="left" w:pos="1418"/>
        </w:tabs>
        <w:rPr>
          <w:rFonts w:ascii="Arial" w:hAnsi="Arial" w:cs="Arial"/>
          <w:b/>
          <w:sz w:val="22"/>
          <w:szCs w:val="22"/>
          <w:lang w:val="en-GB"/>
        </w:rPr>
      </w:pPr>
      <w:r w:rsidRPr="00561067">
        <w:rPr>
          <w:rFonts w:ascii="Arial" w:hAnsi="Arial" w:cs="Arial"/>
          <w:b/>
          <w:sz w:val="22"/>
          <w:szCs w:val="22"/>
          <w:lang w:val="en-GB"/>
        </w:rPr>
        <w:t>“</w:t>
      </w:r>
      <w:r w:rsidR="00226BA3" w:rsidRPr="00561067">
        <w:rPr>
          <w:rFonts w:ascii="Arial" w:hAnsi="Arial" w:cs="Arial"/>
          <w:b/>
          <w:sz w:val="22"/>
          <w:szCs w:val="22"/>
          <w:lang w:val="en-GB"/>
        </w:rPr>
        <w:t>That the Board of Directors acknowledges the status report dated November 2</w:t>
      </w:r>
      <w:r w:rsidR="009314F7" w:rsidRPr="00561067">
        <w:rPr>
          <w:rFonts w:ascii="Arial" w:hAnsi="Arial" w:cs="Arial"/>
          <w:b/>
          <w:sz w:val="22"/>
          <w:szCs w:val="22"/>
          <w:lang w:val="en-GB"/>
        </w:rPr>
        <w:t>,</w:t>
      </w:r>
      <w:r w:rsidR="00226BA3" w:rsidRPr="00561067">
        <w:rPr>
          <w:rFonts w:ascii="Arial" w:hAnsi="Arial" w:cs="Arial"/>
          <w:b/>
          <w:sz w:val="22"/>
          <w:szCs w:val="22"/>
          <w:lang w:val="en-GB"/>
        </w:rPr>
        <w:t xml:space="preserve"> 2015, regarding Healthy Watersheds program, including the outreach and education events held throughout the watershed.</w:t>
      </w:r>
      <w:r w:rsidRPr="00561067">
        <w:rPr>
          <w:rFonts w:ascii="Arial" w:hAnsi="Arial" w:cs="Arial"/>
          <w:b/>
          <w:sz w:val="22"/>
          <w:szCs w:val="22"/>
          <w:lang w:val="en-GB"/>
        </w:rPr>
        <w:t>”</w:t>
      </w:r>
    </w:p>
    <w:p w:rsidR="00561067" w:rsidRDefault="00561067" w:rsidP="00561067">
      <w:pPr>
        <w:widowControl/>
        <w:tabs>
          <w:tab w:val="left" w:pos="1418"/>
        </w:tabs>
        <w:rPr>
          <w:rFonts w:ascii="Arial" w:hAnsi="Arial" w:cs="Arial"/>
          <w:b/>
          <w:sz w:val="22"/>
          <w:szCs w:val="22"/>
          <w:lang w:val="en-GB"/>
        </w:rPr>
      </w:pPr>
      <w:r w:rsidRPr="00561067">
        <w:rPr>
          <w:rFonts w:ascii="Arial" w:hAnsi="Arial" w:cs="Arial"/>
          <w:b/>
          <w:sz w:val="22"/>
          <w:szCs w:val="22"/>
          <w:lang w:val="en-GB"/>
        </w:rPr>
        <w:tab/>
      </w:r>
      <w:r w:rsidRPr="00561067">
        <w:rPr>
          <w:rFonts w:ascii="Arial" w:hAnsi="Arial" w:cs="Arial"/>
          <w:b/>
          <w:sz w:val="22"/>
          <w:szCs w:val="22"/>
          <w:lang w:val="en-GB"/>
        </w:rPr>
        <w:tab/>
      </w:r>
      <w:r w:rsidRPr="00561067">
        <w:rPr>
          <w:rFonts w:ascii="Arial" w:hAnsi="Arial" w:cs="Arial"/>
          <w:b/>
          <w:sz w:val="22"/>
          <w:szCs w:val="22"/>
          <w:lang w:val="en-GB"/>
        </w:rPr>
        <w:tab/>
      </w:r>
      <w:r w:rsidRPr="00561067">
        <w:rPr>
          <w:rFonts w:ascii="Arial" w:hAnsi="Arial" w:cs="Arial"/>
          <w:b/>
          <w:sz w:val="22"/>
          <w:szCs w:val="22"/>
          <w:lang w:val="en-GB"/>
        </w:rPr>
        <w:tab/>
      </w:r>
      <w:r w:rsidRPr="00561067">
        <w:rPr>
          <w:rFonts w:ascii="Arial" w:hAnsi="Arial" w:cs="Arial"/>
          <w:b/>
          <w:sz w:val="22"/>
          <w:szCs w:val="22"/>
          <w:lang w:val="en-GB"/>
        </w:rPr>
        <w:tab/>
      </w:r>
      <w:r w:rsidRPr="00561067">
        <w:rPr>
          <w:rFonts w:ascii="Arial" w:hAnsi="Arial" w:cs="Arial"/>
          <w:b/>
          <w:sz w:val="22"/>
          <w:szCs w:val="22"/>
          <w:lang w:val="en-GB"/>
        </w:rPr>
        <w:tab/>
      </w:r>
      <w:r w:rsidRPr="00561067">
        <w:rPr>
          <w:rFonts w:ascii="Arial" w:hAnsi="Arial" w:cs="Arial"/>
          <w:b/>
          <w:sz w:val="22"/>
          <w:szCs w:val="22"/>
          <w:lang w:val="en-GB"/>
        </w:rPr>
        <w:tab/>
        <w:t>CARRIED</w:t>
      </w:r>
    </w:p>
    <w:p w:rsidR="00B25D94" w:rsidRDefault="00B25D94" w:rsidP="00561067">
      <w:pPr>
        <w:widowControl/>
        <w:tabs>
          <w:tab w:val="left" w:pos="1418"/>
        </w:tabs>
        <w:rPr>
          <w:rFonts w:ascii="Arial" w:hAnsi="Arial" w:cs="Arial"/>
          <w:b/>
          <w:sz w:val="22"/>
          <w:szCs w:val="22"/>
          <w:lang w:val="en-GB"/>
        </w:rPr>
      </w:pPr>
    </w:p>
    <w:p w:rsidR="00B25D94" w:rsidRDefault="00B25D94" w:rsidP="00561067">
      <w:pPr>
        <w:widowControl/>
        <w:tabs>
          <w:tab w:val="left" w:pos="1418"/>
        </w:tabs>
        <w:rPr>
          <w:rFonts w:ascii="Arial" w:hAnsi="Arial" w:cs="Arial"/>
          <w:sz w:val="22"/>
          <w:szCs w:val="22"/>
          <w:lang w:val="en-GB"/>
        </w:rPr>
      </w:pPr>
      <w:r>
        <w:rPr>
          <w:rFonts w:ascii="Arial" w:hAnsi="Arial" w:cs="Arial"/>
          <w:sz w:val="22"/>
          <w:szCs w:val="22"/>
          <w:lang w:val="en-GB"/>
        </w:rPr>
        <w:t>A staff report regarding Fish Community Surveys conducted in 2015 was presented.</w:t>
      </w:r>
    </w:p>
    <w:p w:rsidR="00BC4013" w:rsidRPr="00286C03" w:rsidRDefault="00BC4013" w:rsidP="00BC4013">
      <w:pPr>
        <w:pStyle w:val="ListParagraph"/>
        <w:widowControl w:val="0"/>
        <w:numPr>
          <w:ilvl w:val="0"/>
          <w:numId w:val="32"/>
        </w:numPr>
        <w:autoSpaceDE w:val="0"/>
        <w:autoSpaceDN w:val="0"/>
        <w:adjustRightInd w:val="0"/>
        <w:ind w:hanging="720"/>
        <w:rPr>
          <w:rFonts w:ascii="Arial" w:hAnsi="Arial" w:cs="Arial"/>
          <w:lang w:val="en-GB"/>
        </w:rPr>
      </w:pPr>
      <w:r w:rsidRPr="00286C03">
        <w:rPr>
          <w:noProof/>
          <w:lang w:eastAsia="en-CA"/>
        </w:rPr>
        <mc:AlternateContent>
          <mc:Choice Requires="wps">
            <w:drawing>
              <wp:anchor distT="0" distB="0" distL="114300" distR="114300" simplePos="0" relativeHeight="251659264" behindDoc="0" locked="0" layoutInCell="1" allowOverlap="1" wp14:anchorId="7773854A" wp14:editId="25CD574E">
                <wp:simplePos x="0" y="0"/>
                <wp:positionH relativeFrom="page">
                  <wp:align>right</wp:align>
                </wp:positionH>
                <wp:positionV relativeFrom="paragraph">
                  <wp:posOffset>6113780</wp:posOffset>
                </wp:positionV>
                <wp:extent cx="7552055" cy="635"/>
                <wp:effectExtent l="0" t="0" r="0" b="6350"/>
                <wp:wrapSquare wrapText="bothSides"/>
                <wp:docPr id="1" name="Text Box 1"/>
                <wp:cNvGraphicFramePr/>
                <a:graphic xmlns:a="http://schemas.openxmlformats.org/drawingml/2006/main">
                  <a:graphicData uri="http://schemas.microsoft.com/office/word/2010/wordprocessingShape">
                    <wps:wsp>
                      <wps:cNvSpPr txBox="1"/>
                      <wps:spPr>
                        <a:xfrm>
                          <a:off x="0" y="0"/>
                          <a:ext cx="7552055" cy="635"/>
                        </a:xfrm>
                        <a:prstGeom prst="rect">
                          <a:avLst/>
                        </a:prstGeom>
                        <a:solidFill>
                          <a:prstClr val="white"/>
                        </a:solidFill>
                        <a:ln>
                          <a:noFill/>
                        </a:ln>
                        <a:effectLst/>
                      </wps:spPr>
                      <wps:txbx>
                        <w:txbxContent>
                          <w:p w:rsidR="002158C1" w:rsidRPr="00352AE7" w:rsidRDefault="002158C1" w:rsidP="00BC4013">
                            <w:pPr>
                              <w:pStyle w:val="Caption"/>
                              <w:rPr>
                                <w:noProof/>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73854A" id="_x0000_t202" coordsize="21600,21600" o:spt="202" path="m,l,21600r21600,l21600,xe">
                <v:stroke joinstyle="miter"/>
                <v:path gradientshapeok="t" o:connecttype="rect"/>
              </v:shapetype>
              <v:shape id="Text Box 1" o:spid="_x0000_s1026" type="#_x0000_t202" style="position:absolute;left:0;text-align:left;margin-left:543.45pt;margin-top:481.4pt;width:594.65pt;height:.05pt;z-index:251659264;visibility:visible;mso-wrap-style:non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" stroked="f">
                <v:textbox style="mso-fit-shape-to-text:t" inset="0,0,0,0">
                  <w:txbxContent>
                    <w:p w:rsidR="002158C1" w:rsidRPr="00352AE7" w:rsidRDefault="002158C1" w:rsidP="00BC4013">
                      <w:pPr>
                        <w:pStyle w:val="Caption"/>
                        <w:rPr>
                          <w:noProof/>
                          <w:sz w:val="24"/>
                          <w:szCs w:val="24"/>
                        </w:rPr>
                      </w:pPr>
                    </w:p>
                  </w:txbxContent>
                </v:textbox>
                <w10:wrap type="square" anchorx="page"/>
              </v:shape>
            </w:pict>
          </mc:Fallback>
        </mc:AlternateContent>
      </w:r>
      <w:proofErr w:type="gramStart"/>
      <w:r w:rsidRPr="00286C03">
        <w:rPr>
          <w:rFonts w:ascii="Arial" w:hAnsi="Arial" w:cs="Arial"/>
          <w:lang w:val="en-GB"/>
        </w:rPr>
        <w:t>with</w:t>
      </w:r>
      <w:proofErr w:type="gramEnd"/>
      <w:r w:rsidRPr="00286C03">
        <w:rPr>
          <w:rFonts w:ascii="Arial" w:hAnsi="Arial" w:cs="Arial"/>
          <w:lang w:val="en-GB"/>
        </w:rPr>
        <w:t xml:space="preserve"> support from programs such as the Ontario Trillium Foundation (OTF) and the Department of Fisheries and Oceans (DFO), the SCRCA staff have been able to complete fish community surveys throughout watersheds. Survey work for OTF took place in the Lake Huron tributaries while DFO work took place throughout SCRCA.</w:t>
      </w:r>
    </w:p>
    <w:p w:rsidR="00BC4013" w:rsidRPr="00286C03" w:rsidRDefault="00BC4013" w:rsidP="00BC4013">
      <w:pPr>
        <w:pStyle w:val="ListParagraph"/>
        <w:widowControl w:val="0"/>
        <w:numPr>
          <w:ilvl w:val="0"/>
          <w:numId w:val="32"/>
        </w:numPr>
        <w:autoSpaceDE w:val="0"/>
        <w:autoSpaceDN w:val="0"/>
        <w:adjustRightInd w:val="0"/>
        <w:ind w:hanging="720"/>
        <w:rPr>
          <w:rFonts w:ascii="Arial" w:hAnsi="Arial" w:cs="Arial"/>
          <w:lang w:val="en-GB"/>
        </w:rPr>
      </w:pPr>
      <w:proofErr w:type="gramStart"/>
      <w:r w:rsidRPr="00286C03">
        <w:rPr>
          <w:rFonts w:ascii="Arial" w:hAnsi="Arial" w:cs="Arial"/>
          <w:lang w:val="en-GB"/>
        </w:rPr>
        <w:t>the</w:t>
      </w:r>
      <w:proofErr w:type="gramEnd"/>
      <w:r w:rsidRPr="00286C03">
        <w:rPr>
          <w:rFonts w:ascii="Arial" w:hAnsi="Arial" w:cs="Arial"/>
          <w:lang w:val="en-GB"/>
        </w:rPr>
        <w:t xml:space="preserve"> purpose of fish community surveys is to gain important information on fish species distribution and watershed health. Fish data collected will help determine the watershed health of SCRCA’s watersheds for the Report Cards that are prepared every five years. Additionally, the data will provide information for land management recommendations.</w:t>
      </w:r>
    </w:p>
    <w:p w:rsidR="00BC4013" w:rsidRPr="00286C03" w:rsidRDefault="00BC4013" w:rsidP="00BC4013">
      <w:pPr>
        <w:pStyle w:val="ListParagraph"/>
        <w:widowControl w:val="0"/>
        <w:numPr>
          <w:ilvl w:val="0"/>
          <w:numId w:val="32"/>
        </w:numPr>
        <w:autoSpaceDE w:val="0"/>
        <w:autoSpaceDN w:val="0"/>
        <w:adjustRightInd w:val="0"/>
        <w:ind w:hanging="720"/>
        <w:rPr>
          <w:rFonts w:ascii="Arial" w:hAnsi="Arial" w:cs="Arial"/>
          <w:lang w:val="en-GB"/>
        </w:rPr>
      </w:pPr>
      <w:proofErr w:type="gramStart"/>
      <w:r w:rsidRPr="00286C03">
        <w:rPr>
          <w:rFonts w:ascii="Arial" w:hAnsi="Arial" w:cs="Arial"/>
          <w:lang w:val="en-GB"/>
        </w:rPr>
        <w:t>furthermore</w:t>
      </w:r>
      <w:proofErr w:type="gramEnd"/>
      <w:r w:rsidRPr="00286C03">
        <w:rPr>
          <w:rFonts w:ascii="Arial" w:hAnsi="Arial" w:cs="Arial"/>
          <w:lang w:val="en-GB"/>
        </w:rPr>
        <w:t xml:space="preserve">, fish records were updated and compiled with data from sources such as the Royal Ontario Museum and Fisheries and Oceans Canada. This includes thousands of fish records from the early 1900s to more recent years. </w:t>
      </w:r>
    </w:p>
    <w:p w:rsidR="00BC4013" w:rsidRPr="00286C03" w:rsidRDefault="00BC4013" w:rsidP="00BC4013">
      <w:pPr>
        <w:pStyle w:val="ListParagraph"/>
        <w:widowControl w:val="0"/>
        <w:numPr>
          <w:ilvl w:val="0"/>
          <w:numId w:val="32"/>
        </w:numPr>
        <w:autoSpaceDE w:val="0"/>
        <w:autoSpaceDN w:val="0"/>
        <w:adjustRightInd w:val="0"/>
        <w:ind w:hanging="720"/>
        <w:rPr>
          <w:rFonts w:ascii="Arial" w:hAnsi="Arial" w:cs="Arial"/>
          <w:lang w:val="en-GB"/>
        </w:rPr>
      </w:pPr>
      <w:r w:rsidRPr="00286C03">
        <w:rPr>
          <w:rFonts w:ascii="Arial" w:hAnsi="Arial" w:cs="Arial"/>
          <w:lang w:val="en-GB"/>
        </w:rPr>
        <w:t>using this database, here are some interesting stats from 2015 sampling:</w:t>
      </w:r>
    </w:p>
    <w:p w:rsidR="00BC4013" w:rsidRPr="00286C03" w:rsidRDefault="00BC4013" w:rsidP="00BC4013">
      <w:pPr>
        <w:pStyle w:val="ListParagraph"/>
        <w:widowControl w:val="0"/>
        <w:numPr>
          <w:ilvl w:val="0"/>
          <w:numId w:val="31"/>
        </w:numPr>
        <w:autoSpaceDE w:val="0"/>
        <w:autoSpaceDN w:val="0"/>
        <w:adjustRightInd w:val="0"/>
        <w:ind w:left="1440" w:hanging="720"/>
        <w:rPr>
          <w:rFonts w:ascii="Arial" w:hAnsi="Arial" w:cs="Arial"/>
          <w:lang w:val="en-GB"/>
        </w:rPr>
      </w:pPr>
      <w:proofErr w:type="gramStart"/>
      <w:r w:rsidRPr="00286C03">
        <w:rPr>
          <w:rFonts w:ascii="Arial" w:hAnsi="Arial" w:cs="Arial"/>
          <w:lang w:val="en-GB"/>
        </w:rPr>
        <w:t>approximately</w:t>
      </w:r>
      <w:proofErr w:type="gramEnd"/>
      <w:r w:rsidRPr="00286C03">
        <w:rPr>
          <w:rFonts w:ascii="Arial" w:hAnsi="Arial" w:cs="Arial"/>
          <w:lang w:val="en-GB"/>
        </w:rPr>
        <w:t xml:space="preserve"> 4000 fish were examined (weighed, identified, and in some cases measured for length).</w:t>
      </w:r>
    </w:p>
    <w:p w:rsidR="00BC4013" w:rsidRPr="00286C03" w:rsidRDefault="00BC4013" w:rsidP="00BC4013">
      <w:pPr>
        <w:pStyle w:val="ListParagraph"/>
        <w:widowControl w:val="0"/>
        <w:numPr>
          <w:ilvl w:val="0"/>
          <w:numId w:val="31"/>
        </w:numPr>
        <w:autoSpaceDE w:val="0"/>
        <w:autoSpaceDN w:val="0"/>
        <w:adjustRightInd w:val="0"/>
        <w:ind w:left="1440" w:hanging="720"/>
        <w:rPr>
          <w:rFonts w:ascii="Arial" w:hAnsi="Arial" w:cs="Arial"/>
          <w:lang w:val="en-GB"/>
        </w:rPr>
      </w:pPr>
      <w:r w:rsidRPr="00286C03">
        <w:rPr>
          <w:rFonts w:ascii="Arial" w:hAnsi="Arial" w:cs="Arial"/>
          <w:lang w:val="en-GB"/>
        </w:rPr>
        <w:t xml:space="preserve">15 sites were sampled in 10 sub watersheds including St. Clair River Tributaries, Lake St. Clair Tributaries, Sydenham Headwaters, Middle East Sydenham, Lower East Sydenham, Bear Creek Headwaters, Lower Bear Creek, Black Creek, Cow &amp; Perch Creek, and </w:t>
      </w:r>
      <w:proofErr w:type="spellStart"/>
      <w:r w:rsidRPr="00286C03">
        <w:rPr>
          <w:rFonts w:ascii="Arial" w:hAnsi="Arial" w:cs="Arial"/>
          <w:lang w:val="en-GB"/>
        </w:rPr>
        <w:t>Plympton</w:t>
      </w:r>
      <w:proofErr w:type="spellEnd"/>
      <w:r w:rsidRPr="00286C03">
        <w:rPr>
          <w:rFonts w:ascii="Arial" w:hAnsi="Arial" w:cs="Arial"/>
          <w:lang w:val="en-GB"/>
        </w:rPr>
        <w:t xml:space="preserve"> Shoreline Tributaries.</w:t>
      </w:r>
    </w:p>
    <w:p w:rsidR="007330C3" w:rsidRDefault="00BC4013" w:rsidP="00BC4013">
      <w:pPr>
        <w:pStyle w:val="ListParagraph"/>
        <w:widowControl w:val="0"/>
        <w:numPr>
          <w:ilvl w:val="0"/>
          <w:numId w:val="31"/>
        </w:numPr>
        <w:autoSpaceDE w:val="0"/>
        <w:autoSpaceDN w:val="0"/>
        <w:adjustRightInd w:val="0"/>
        <w:ind w:left="1440" w:hanging="720"/>
        <w:rPr>
          <w:rFonts w:ascii="Arial" w:hAnsi="Arial" w:cs="Arial"/>
          <w:lang w:val="en-GB"/>
        </w:rPr>
      </w:pPr>
      <w:proofErr w:type="gramStart"/>
      <w:r w:rsidRPr="00286C03">
        <w:rPr>
          <w:rFonts w:ascii="Arial" w:hAnsi="Arial" w:cs="Arial"/>
          <w:lang w:val="en-GB"/>
        </w:rPr>
        <w:t>close</w:t>
      </w:r>
      <w:proofErr w:type="gramEnd"/>
      <w:r w:rsidRPr="00286C03">
        <w:rPr>
          <w:rFonts w:ascii="Arial" w:hAnsi="Arial" w:cs="Arial"/>
          <w:lang w:val="en-GB"/>
        </w:rPr>
        <w:t xml:space="preserve"> to 40 different fish species were identified in these locations combined.</w:t>
      </w:r>
    </w:p>
    <w:p w:rsidR="00BC4013" w:rsidRPr="00286C03" w:rsidRDefault="007330C3" w:rsidP="00BC4013">
      <w:pPr>
        <w:pStyle w:val="ListParagraph"/>
        <w:widowControl w:val="0"/>
        <w:numPr>
          <w:ilvl w:val="0"/>
          <w:numId w:val="31"/>
        </w:numPr>
        <w:autoSpaceDE w:val="0"/>
        <w:autoSpaceDN w:val="0"/>
        <w:adjustRightInd w:val="0"/>
        <w:ind w:left="1440" w:hanging="720"/>
        <w:rPr>
          <w:rFonts w:ascii="Arial" w:hAnsi="Arial" w:cs="Arial"/>
          <w:lang w:val="en-GB"/>
        </w:rPr>
      </w:pPr>
      <w:proofErr w:type="gramStart"/>
      <w:r>
        <w:rPr>
          <w:rFonts w:ascii="Arial" w:hAnsi="Arial" w:cs="Arial"/>
          <w:lang w:val="en-GB"/>
        </w:rPr>
        <w:t>t</w:t>
      </w:r>
      <w:r w:rsidR="00BC4013" w:rsidRPr="00286C03">
        <w:rPr>
          <w:rFonts w:ascii="Arial" w:hAnsi="Arial" w:cs="Arial"/>
          <w:lang w:val="en-GB"/>
        </w:rPr>
        <w:t>here</w:t>
      </w:r>
      <w:proofErr w:type="gramEnd"/>
      <w:r w:rsidR="00BC4013" w:rsidRPr="00286C03">
        <w:rPr>
          <w:rFonts w:ascii="Arial" w:hAnsi="Arial" w:cs="Arial"/>
          <w:lang w:val="en-GB"/>
        </w:rPr>
        <w:t xml:space="preserve"> are approximately 160 freshwater fish species in Ontario with the Sydenham being home to at least 82 of these species.</w:t>
      </w:r>
    </w:p>
    <w:p w:rsidR="00BC4013" w:rsidRPr="00286C03" w:rsidRDefault="00BC4013" w:rsidP="00BC4013">
      <w:pPr>
        <w:pStyle w:val="ListParagraph"/>
        <w:widowControl w:val="0"/>
        <w:numPr>
          <w:ilvl w:val="0"/>
          <w:numId w:val="31"/>
        </w:numPr>
        <w:autoSpaceDE w:val="0"/>
        <w:autoSpaceDN w:val="0"/>
        <w:adjustRightInd w:val="0"/>
        <w:ind w:hanging="780"/>
        <w:rPr>
          <w:rFonts w:ascii="Arial" w:hAnsi="Arial" w:cs="Arial"/>
          <w:lang w:val="en-GB"/>
        </w:rPr>
      </w:pPr>
      <w:proofErr w:type="gramStart"/>
      <w:r w:rsidRPr="00286C03">
        <w:rPr>
          <w:rFonts w:ascii="Arial" w:hAnsi="Arial" w:cs="Arial"/>
          <w:lang w:val="en-GB"/>
        </w:rPr>
        <w:t>three</w:t>
      </w:r>
      <w:proofErr w:type="gramEnd"/>
      <w:r w:rsidRPr="00286C03">
        <w:rPr>
          <w:rFonts w:ascii="Arial" w:hAnsi="Arial" w:cs="Arial"/>
          <w:lang w:val="en-GB"/>
        </w:rPr>
        <w:t xml:space="preserve"> watercourses sampled had </w:t>
      </w:r>
      <w:proofErr w:type="spellStart"/>
      <w:r w:rsidRPr="00286C03">
        <w:rPr>
          <w:rFonts w:ascii="Arial" w:hAnsi="Arial" w:cs="Arial"/>
          <w:lang w:val="en-GB"/>
        </w:rPr>
        <w:t>Blackstripe</w:t>
      </w:r>
      <w:proofErr w:type="spellEnd"/>
      <w:r w:rsidRPr="00286C03">
        <w:rPr>
          <w:rFonts w:ascii="Arial" w:hAnsi="Arial" w:cs="Arial"/>
          <w:lang w:val="en-GB"/>
        </w:rPr>
        <w:t xml:space="preserve"> Topminnow, a fish rare for Canada found only in the Sydenham catchment, was located in Booth Creek, Bourne Drain, and Longs Creek Drain.  </w:t>
      </w:r>
    </w:p>
    <w:p w:rsidR="00BC4013" w:rsidRPr="00286C03" w:rsidRDefault="00BC4013" w:rsidP="00BC4013">
      <w:pPr>
        <w:pStyle w:val="ListParagraph"/>
        <w:widowControl w:val="0"/>
        <w:numPr>
          <w:ilvl w:val="0"/>
          <w:numId w:val="31"/>
        </w:numPr>
        <w:autoSpaceDE w:val="0"/>
        <w:autoSpaceDN w:val="0"/>
        <w:adjustRightInd w:val="0"/>
        <w:ind w:hanging="780"/>
        <w:rPr>
          <w:rFonts w:ascii="Arial" w:hAnsi="Arial" w:cs="Arial"/>
          <w:lang w:val="en-GB"/>
        </w:rPr>
      </w:pPr>
      <w:proofErr w:type="gramStart"/>
      <w:r w:rsidRPr="00286C03">
        <w:rPr>
          <w:rFonts w:ascii="Arial" w:hAnsi="Arial" w:cs="Arial"/>
          <w:lang w:val="en-GB"/>
        </w:rPr>
        <w:t>for</w:t>
      </w:r>
      <w:proofErr w:type="gramEnd"/>
      <w:r w:rsidRPr="00286C03">
        <w:rPr>
          <w:rFonts w:ascii="Arial" w:hAnsi="Arial" w:cs="Arial"/>
          <w:lang w:val="en-GB"/>
        </w:rPr>
        <w:t xml:space="preserve"> the Trillium Foundation grant, nine Lake Huron Tributary sites were surveyed in 2015.  Watercourses included Waddell Creek, Hickory Creek Drain, </w:t>
      </w:r>
      <w:proofErr w:type="spellStart"/>
      <w:r w:rsidRPr="00286C03">
        <w:rPr>
          <w:rFonts w:ascii="Arial" w:hAnsi="Arial" w:cs="Arial"/>
          <w:lang w:val="en-GB"/>
        </w:rPr>
        <w:t>Kernohan</w:t>
      </w:r>
      <w:proofErr w:type="spellEnd"/>
      <w:r w:rsidRPr="00286C03">
        <w:rPr>
          <w:rFonts w:ascii="Arial" w:hAnsi="Arial" w:cs="Arial"/>
          <w:lang w:val="en-GB"/>
        </w:rPr>
        <w:t xml:space="preserve"> O’Donnell Drain, McIntyre Drain, McKinley Drain, Perch Creek, Cow Creek, and two sites on Pulse Creek Drain.  </w:t>
      </w:r>
      <w:r w:rsidRPr="00286C03">
        <w:rPr>
          <w:rFonts w:ascii="Arial" w:hAnsi="Arial" w:cs="Arial"/>
        </w:rPr>
        <w:t xml:space="preserve">The purpose of the Healthy Lake Huron Aquatic Inventory is to improve knowledge of aquatic resources in the study area which includes Cow and Perch Creeks, </w:t>
      </w:r>
      <w:proofErr w:type="spellStart"/>
      <w:r w:rsidRPr="00286C03">
        <w:rPr>
          <w:rFonts w:ascii="Arial" w:hAnsi="Arial" w:cs="Arial"/>
        </w:rPr>
        <w:t>Plympton</w:t>
      </w:r>
      <w:proofErr w:type="spellEnd"/>
      <w:r w:rsidRPr="00286C03">
        <w:rPr>
          <w:rFonts w:ascii="Arial" w:hAnsi="Arial" w:cs="Arial"/>
        </w:rPr>
        <w:t xml:space="preserve"> Shoreline Tributaries and Lambton Shores Tributaries within the St. Clair Region.  A better understanding of aquatic resources will provide resource managers, watershed residents, and the general public with the information needed to protect, restore and improve these natural resources within our watersheds. Below are specimens found at 2 of the Lake Huron tributary sites.</w:t>
      </w:r>
    </w:p>
    <w:p w:rsidR="00B25D94" w:rsidRDefault="00B25D94" w:rsidP="00561067">
      <w:pPr>
        <w:widowControl/>
        <w:tabs>
          <w:tab w:val="left" w:pos="1418"/>
        </w:tabs>
        <w:rPr>
          <w:rFonts w:ascii="Arial" w:hAnsi="Arial" w:cs="Arial"/>
          <w:sz w:val="22"/>
          <w:szCs w:val="22"/>
          <w:lang w:val="en-GB"/>
        </w:rPr>
      </w:pPr>
    </w:p>
    <w:p w:rsidR="00BC4013" w:rsidRPr="00BC4013" w:rsidRDefault="00BC4013" w:rsidP="00561067">
      <w:pPr>
        <w:widowControl/>
        <w:tabs>
          <w:tab w:val="left" w:pos="1418"/>
        </w:tabs>
        <w:rPr>
          <w:rFonts w:ascii="Arial" w:hAnsi="Arial" w:cs="Arial"/>
          <w:b/>
          <w:sz w:val="22"/>
          <w:szCs w:val="22"/>
          <w:lang w:val="en-GB"/>
        </w:rPr>
      </w:pPr>
      <w:r w:rsidRPr="00BC4013">
        <w:rPr>
          <w:rFonts w:ascii="Arial" w:hAnsi="Arial" w:cs="Arial"/>
          <w:b/>
          <w:sz w:val="22"/>
          <w:szCs w:val="22"/>
          <w:lang w:val="en-GB"/>
        </w:rPr>
        <w:t>BD-15-050</w:t>
      </w:r>
    </w:p>
    <w:p w:rsidR="00BC4013" w:rsidRPr="00BC4013" w:rsidRDefault="00BC4013" w:rsidP="00561067">
      <w:pPr>
        <w:widowControl/>
        <w:tabs>
          <w:tab w:val="left" w:pos="1418"/>
        </w:tabs>
        <w:rPr>
          <w:rFonts w:ascii="Arial" w:hAnsi="Arial" w:cs="Arial"/>
          <w:b/>
          <w:sz w:val="22"/>
          <w:szCs w:val="22"/>
          <w:lang w:val="en-GB"/>
        </w:rPr>
      </w:pPr>
      <w:r w:rsidRPr="00BC4013">
        <w:rPr>
          <w:rFonts w:ascii="Arial" w:hAnsi="Arial" w:cs="Arial"/>
          <w:b/>
          <w:sz w:val="22"/>
          <w:szCs w:val="22"/>
          <w:lang w:val="en-GB"/>
        </w:rPr>
        <w:t xml:space="preserve">Wright - </w:t>
      </w:r>
      <w:proofErr w:type="spellStart"/>
      <w:r w:rsidRPr="00BC4013">
        <w:rPr>
          <w:rFonts w:ascii="Arial" w:hAnsi="Arial" w:cs="Arial"/>
          <w:b/>
          <w:sz w:val="22"/>
          <w:szCs w:val="22"/>
          <w:lang w:val="en-GB"/>
        </w:rPr>
        <w:t>Faas</w:t>
      </w:r>
      <w:proofErr w:type="spellEnd"/>
    </w:p>
    <w:p w:rsidR="000E1B9A" w:rsidRPr="00BC4013" w:rsidRDefault="00BC4013" w:rsidP="00BC4013">
      <w:pPr>
        <w:tabs>
          <w:tab w:val="left" w:pos="-1440"/>
          <w:tab w:val="left" w:pos="1418"/>
        </w:tabs>
        <w:rPr>
          <w:rFonts w:ascii="Arial" w:hAnsi="Arial" w:cs="Arial"/>
          <w:b/>
          <w:sz w:val="22"/>
          <w:szCs w:val="22"/>
          <w:lang w:val="en-GB"/>
        </w:rPr>
      </w:pPr>
      <w:r w:rsidRPr="00BC4013">
        <w:rPr>
          <w:rFonts w:ascii="Arial" w:hAnsi="Arial" w:cs="Arial"/>
          <w:b/>
          <w:sz w:val="22"/>
          <w:szCs w:val="22"/>
          <w:lang w:val="en-GB"/>
        </w:rPr>
        <w:t>“</w:t>
      </w:r>
      <w:r w:rsidR="000E1B9A" w:rsidRPr="00BC4013">
        <w:rPr>
          <w:rFonts w:ascii="Arial" w:hAnsi="Arial" w:cs="Arial"/>
          <w:b/>
          <w:sz w:val="22"/>
          <w:szCs w:val="22"/>
          <w:lang w:val="en-GB"/>
        </w:rPr>
        <w:t xml:space="preserve">That the Board of Directors acknowledges the status report dated </w:t>
      </w:r>
      <w:r w:rsidR="00D15BAB" w:rsidRPr="00BC4013">
        <w:rPr>
          <w:rFonts w:ascii="Arial" w:hAnsi="Arial" w:cs="Arial"/>
          <w:b/>
          <w:sz w:val="22"/>
          <w:szCs w:val="22"/>
          <w:lang w:val="en-GB"/>
        </w:rPr>
        <w:t>October 29</w:t>
      </w:r>
      <w:r w:rsidR="00453EEF" w:rsidRPr="00BC4013">
        <w:rPr>
          <w:rFonts w:ascii="Arial" w:hAnsi="Arial" w:cs="Arial"/>
          <w:b/>
          <w:sz w:val="22"/>
          <w:szCs w:val="22"/>
          <w:lang w:val="en-GB"/>
        </w:rPr>
        <w:t>,</w:t>
      </w:r>
      <w:r w:rsidR="000E1B9A" w:rsidRPr="00BC4013">
        <w:rPr>
          <w:rFonts w:ascii="Arial" w:hAnsi="Arial" w:cs="Arial"/>
          <w:b/>
          <w:sz w:val="22"/>
          <w:szCs w:val="22"/>
          <w:lang w:val="en-GB"/>
        </w:rPr>
        <w:t xml:space="preserve"> 201</w:t>
      </w:r>
      <w:r w:rsidR="006342DE" w:rsidRPr="00BC4013">
        <w:rPr>
          <w:rFonts w:ascii="Arial" w:hAnsi="Arial" w:cs="Arial"/>
          <w:b/>
          <w:sz w:val="22"/>
          <w:szCs w:val="22"/>
          <w:lang w:val="en-GB"/>
        </w:rPr>
        <w:t>5</w:t>
      </w:r>
      <w:r w:rsidR="000E1B9A" w:rsidRPr="00BC4013">
        <w:rPr>
          <w:rFonts w:ascii="Arial" w:hAnsi="Arial" w:cs="Arial"/>
          <w:b/>
          <w:sz w:val="22"/>
          <w:szCs w:val="22"/>
          <w:lang w:val="en-GB"/>
        </w:rPr>
        <w:t>, regar</w:t>
      </w:r>
      <w:r w:rsidR="00D15BAB" w:rsidRPr="00BC4013">
        <w:rPr>
          <w:rFonts w:ascii="Arial" w:hAnsi="Arial" w:cs="Arial"/>
          <w:b/>
          <w:sz w:val="22"/>
          <w:szCs w:val="22"/>
          <w:lang w:val="en-GB"/>
        </w:rPr>
        <w:t>ding Fish Community Surveys conducted in 2015 through partnerships with Ontario Trillium Foundation and DFO.</w:t>
      </w:r>
      <w:r w:rsidRPr="00BC4013">
        <w:rPr>
          <w:rFonts w:ascii="Arial" w:hAnsi="Arial" w:cs="Arial"/>
          <w:b/>
          <w:sz w:val="22"/>
          <w:szCs w:val="22"/>
          <w:lang w:val="en-GB"/>
        </w:rPr>
        <w:t>”</w:t>
      </w:r>
    </w:p>
    <w:p w:rsidR="00BC4013" w:rsidRPr="00BC4013" w:rsidRDefault="00BC4013" w:rsidP="00BC4013">
      <w:pPr>
        <w:tabs>
          <w:tab w:val="left" w:pos="-1440"/>
          <w:tab w:val="left" w:pos="1418"/>
        </w:tabs>
        <w:rPr>
          <w:rFonts w:ascii="Arial" w:hAnsi="Arial" w:cs="Arial"/>
          <w:b/>
          <w:sz w:val="22"/>
          <w:szCs w:val="22"/>
          <w:lang w:val="en-GB"/>
        </w:rPr>
      </w:pPr>
      <w:r w:rsidRPr="00BC4013">
        <w:rPr>
          <w:rFonts w:ascii="Arial" w:hAnsi="Arial" w:cs="Arial"/>
          <w:b/>
          <w:sz w:val="22"/>
          <w:szCs w:val="22"/>
          <w:lang w:val="en-GB"/>
        </w:rPr>
        <w:tab/>
      </w:r>
      <w:r w:rsidRPr="00BC4013">
        <w:rPr>
          <w:rFonts w:ascii="Arial" w:hAnsi="Arial" w:cs="Arial"/>
          <w:b/>
          <w:sz w:val="22"/>
          <w:szCs w:val="22"/>
          <w:lang w:val="en-GB"/>
        </w:rPr>
        <w:tab/>
      </w:r>
      <w:r w:rsidRPr="00BC4013">
        <w:rPr>
          <w:rFonts w:ascii="Arial" w:hAnsi="Arial" w:cs="Arial"/>
          <w:b/>
          <w:sz w:val="22"/>
          <w:szCs w:val="22"/>
          <w:lang w:val="en-GB"/>
        </w:rPr>
        <w:tab/>
      </w:r>
      <w:r w:rsidRPr="00BC4013">
        <w:rPr>
          <w:rFonts w:ascii="Arial" w:hAnsi="Arial" w:cs="Arial"/>
          <w:b/>
          <w:sz w:val="22"/>
          <w:szCs w:val="22"/>
          <w:lang w:val="en-GB"/>
        </w:rPr>
        <w:tab/>
      </w:r>
      <w:r w:rsidRPr="00BC4013">
        <w:rPr>
          <w:rFonts w:ascii="Arial" w:hAnsi="Arial" w:cs="Arial"/>
          <w:b/>
          <w:sz w:val="22"/>
          <w:szCs w:val="22"/>
          <w:lang w:val="en-GB"/>
        </w:rPr>
        <w:tab/>
      </w:r>
      <w:r w:rsidRPr="00BC4013">
        <w:rPr>
          <w:rFonts w:ascii="Arial" w:hAnsi="Arial" w:cs="Arial"/>
          <w:b/>
          <w:sz w:val="22"/>
          <w:szCs w:val="22"/>
          <w:lang w:val="en-GB"/>
        </w:rPr>
        <w:tab/>
      </w:r>
      <w:r w:rsidRPr="00BC4013">
        <w:rPr>
          <w:rFonts w:ascii="Arial" w:hAnsi="Arial" w:cs="Arial"/>
          <w:b/>
          <w:sz w:val="22"/>
          <w:szCs w:val="22"/>
          <w:lang w:val="en-GB"/>
        </w:rPr>
        <w:tab/>
        <w:t>CARRIED</w:t>
      </w:r>
    </w:p>
    <w:p w:rsidR="00A11568" w:rsidRPr="00427790" w:rsidRDefault="00A11568" w:rsidP="00A43A4A">
      <w:pPr>
        <w:rPr>
          <w:rFonts w:ascii="Arial" w:hAnsi="Arial" w:cs="Arial"/>
          <w:sz w:val="22"/>
          <w:szCs w:val="22"/>
          <w:lang w:val="en-GB"/>
        </w:rPr>
      </w:pPr>
    </w:p>
    <w:p w:rsidR="00BC4013" w:rsidRDefault="00833B64" w:rsidP="00A43A4A">
      <w:pPr>
        <w:widowControl/>
        <w:tabs>
          <w:tab w:val="left" w:pos="1418"/>
        </w:tabs>
        <w:rPr>
          <w:rFonts w:ascii="Arial" w:hAnsi="Arial" w:cs="Arial"/>
          <w:sz w:val="22"/>
          <w:szCs w:val="22"/>
          <w:lang w:val="en-GB"/>
        </w:rPr>
      </w:pPr>
      <w:r>
        <w:rPr>
          <w:rFonts w:ascii="Arial" w:hAnsi="Arial" w:cs="Arial"/>
          <w:sz w:val="22"/>
          <w:szCs w:val="22"/>
          <w:lang w:val="en-GB"/>
        </w:rPr>
        <w:t>A staff a report on recent outreach activities for the Aquatic Inventory and Education Outreach Program was reviewed.</w:t>
      </w:r>
    </w:p>
    <w:p w:rsidR="00833B64" w:rsidRPr="00833B64" w:rsidRDefault="00833B64" w:rsidP="00833B64">
      <w:pPr>
        <w:pStyle w:val="ListParagraph"/>
        <w:numPr>
          <w:ilvl w:val="0"/>
          <w:numId w:val="33"/>
        </w:numPr>
        <w:ind w:hanging="720"/>
        <w:rPr>
          <w:rFonts w:ascii="Arial" w:hAnsi="Arial" w:cs="Arial"/>
          <w:lang w:val="en-GB"/>
        </w:rPr>
      </w:pPr>
      <w:r w:rsidRPr="00833B64">
        <w:rPr>
          <w:rFonts w:ascii="Arial" w:hAnsi="Arial" w:cs="Arial"/>
          <w:lang w:val="en-GB"/>
        </w:rPr>
        <w:t>Hillside Public School</w:t>
      </w:r>
    </w:p>
    <w:p w:rsidR="00833B64" w:rsidRPr="00833B64" w:rsidRDefault="00833B64" w:rsidP="00833B64">
      <w:pPr>
        <w:pStyle w:val="ListParagraph"/>
        <w:numPr>
          <w:ilvl w:val="0"/>
          <w:numId w:val="33"/>
        </w:numPr>
        <w:ind w:left="1440" w:hanging="720"/>
        <w:rPr>
          <w:rFonts w:ascii="Arial" w:hAnsi="Arial" w:cs="Arial"/>
          <w:lang w:val="en-GB"/>
        </w:rPr>
      </w:pPr>
      <w:r w:rsidRPr="00833B64">
        <w:rPr>
          <w:rFonts w:ascii="Arial" w:hAnsi="Arial" w:cs="Arial"/>
          <w:lang w:val="en-GB"/>
        </w:rPr>
        <w:t xml:space="preserve">Grades 3/4 and 4/5 students from the Hillside School at Kettle and Stony Point were educated on aquatic bugs, fish, and their environmental significance on October 14, 2015. The day consisted of an in-class portion where SCRCA staff delivered material on life cycles and biology of these species and why Kettle and Stony Point is so unique with regards to species at risk. Afterward the classes were led down, one at a time, to </w:t>
      </w:r>
      <w:proofErr w:type="spellStart"/>
      <w:r w:rsidRPr="00833B64">
        <w:rPr>
          <w:rFonts w:ascii="Arial" w:hAnsi="Arial" w:cs="Arial"/>
          <w:lang w:val="en-GB"/>
        </w:rPr>
        <w:t>Shashawandah</w:t>
      </w:r>
      <w:proofErr w:type="spellEnd"/>
      <w:r w:rsidRPr="00833B64">
        <w:rPr>
          <w:rFonts w:ascii="Arial" w:hAnsi="Arial" w:cs="Arial"/>
          <w:lang w:val="en-GB"/>
        </w:rPr>
        <w:t xml:space="preserve"> Creek where they were able to capture aquatic bugs and check minnow traps.</w:t>
      </w:r>
    </w:p>
    <w:p w:rsidR="00833B64" w:rsidRPr="00833B64" w:rsidRDefault="00833B64" w:rsidP="00833B64">
      <w:pPr>
        <w:pStyle w:val="ListParagraph"/>
        <w:numPr>
          <w:ilvl w:val="0"/>
          <w:numId w:val="33"/>
        </w:numPr>
        <w:ind w:left="1440" w:hanging="720"/>
        <w:rPr>
          <w:rFonts w:ascii="Arial" w:hAnsi="Arial" w:cs="Arial"/>
          <w:lang w:val="en-GB"/>
        </w:rPr>
      </w:pPr>
      <w:proofErr w:type="gramStart"/>
      <w:r>
        <w:rPr>
          <w:rFonts w:ascii="Arial" w:hAnsi="Arial" w:cs="Arial"/>
          <w:lang w:val="en-GB"/>
        </w:rPr>
        <w:t>a</w:t>
      </w:r>
      <w:proofErr w:type="gramEnd"/>
      <w:r w:rsidRPr="00833B64">
        <w:rPr>
          <w:rFonts w:ascii="Arial" w:hAnsi="Arial" w:cs="Arial"/>
          <w:lang w:val="en-GB"/>
        </w:rPr>
        <w:t xml:space="preserve"> second education day took place on October 28, 2015, at Hillside School. This day was an indoor day as weather conditions were not suitable to being outside. Students from both classes participated in a survival game in which some students played species at risk animals seeking food, water and habitat while trying to avoid the “nasties” or threats that would work against the animal’s survival. The students really enjoyed the game and were able to learn how species at risk animals face obstacles when they are trying to survive, from losing habitat and fighting threats like poaching, pesticides and invasive species. Following our game the students created clay turtles and heard a story of a Blanding’s turtle with an important message regarding protecting habitat and keeping mother earth clean and healthy. Overall the students were quite enthusiastic and asked if we would come back soon!</w:t>
      </w:r>
    </w:p>
    <w:p w:rsidR="00833B64" w:rsidRPr="00833B64" w:rsidRDefault="00833B64" w:rsidP="00833B64">
      <w:pPr>
        <w:pStyle w:val="ListParagraph"/>
        <w:numPr>
          <w:ilvl w:val="0"/>
          <w:numId w:val="33"/>
        </w:numPr>
        <w:ind w:hanging="720"/>
        <w:rPr>
          <w:rFonts w:ascii="Arial" w:hAnsi="Arial" w:cs="Arial"/>
          <w:lang w:val="en-GB"/>
        </w:rPr>
      </w:pPr>
      <w:r w:rsidRPr="00833B64">
        <w:rPr>
          <w:rFonts w:ascii="Arial" w:hAnsi="Arial" w:cs="Arial"/>
          <w:lang w:val="en-GB"/>
        </w:rPr>
        <w:t>North Lambton Secondary School</w:t>
      </w:r>
    </w:p>
    <w:p w:rsidR="00833B64" w:rsidRPr="00833B64" w:rsidRDefault="00833B64" w:rsidP="00833B64">
      <w:pPr>
        <w:pStyle w:val="ListParagraph"/>
        <w:numPr>
          <w:ilvl w:val="0"/>
          <w:numId w:val="33"/>
        </w:numPr>
        <w:ind w:left="1440" w:hanging="720"/>
        <w:rPr>
          <w:rFonts w:ascii="Arial" w:hAnsi="Arial" w:cs="Arial"/>
          <w:lang w:val="en-GB"/>
        </w:rPr>
      </w:pPr>
      <w:proofErr w:type="gramStart"/>
      <w:r>
        <w:rPr>
          <w:rFonts w:ascii="Arial" w:hAnsi="Arial" w:cs="Arial"/>
          <w:lang w:val="en-GB"/>
        </w:rPr>
        <w:t>o</w:t>
      </w:r>
      <w:r w:rsidRPr="00833B64">
        <w:rPr>
          <w:rFonts w:ascii="Arial" w:hAnsi="Arial" w:cs="Arial"/>
          <w:lang w:val="en-GB"/>
        </w:rPr>
        <w:t>n</w:t>
      </w:r>
      <w:proofErr w:type="gramEnd"/>
      <w:r w:rsidRPr="00833B64">
        <w:rPr>
          <w:rFonts w:ascii="Arial" w:hAnsi="Arial" w:cs="Arial"/>
          <w:lang w:val="en-GB"/>
        </w:rPr>
        <w:t xml:space="preserve"> October 21, 2015 SCRCA staff conducted an aquatic inventory program for Grade 12 Biology students at North Lambton Secondary School. The students were first educated on species at risk reptiles in the area and how good water quality and ecosystem health is important to support species at risk. Following the quick introduction students were led down to Hickory Creek where it runs along the high school track. While there students learned the steps and methods for conducting aquatic inventories.</w:t>
      </w:r>
    </w:p>
    <w:p w:rsidR="00833B64" w:rsidRPr="00833B64" w:rsidRDefault="00833B64" w:rsidP="00833B64">
      <w:pPr>
        <w:pStyle w:val="ListParagraph"/>
        <w:numPr>
          <w:ilvl w:val="0"/>
          <w:numId w:val="33"/>
        </w:numPr>
        <w:ind w:left="1440" w:hanging="720"/>
        <w:rPr>
          <w:rFonts w:ascii="Arial" w:hAnsi="Arial" w:cs="Arial"/>
          <w:lang w:val="en-GB"/>
        </w:rPr>
      </w:pPr>
      <w:proofErr w:type="gramStart"/>
      <w:r>
        <w:rPr>
          <w:rFonts w:ascii="Arial" w:hAnsi="Arial" w:cs="Arial"/>
          <w:lang w:val="en-GB"/>
        </w:rPr>
        <w:t>a</w:t>
      </w:r>
      <w:proofErr w:type="gramEnd"/>
      <w:r w:rsidRPr="00833B64">
        <w:rPr>
          <w:rFonts w:ascii="Arial" w:hAnsi="Arial" w:cs="Arial"/>
          <w:lang w:val="en-GB"/>
        </w:rPr>
        <w:t xml:space="preserve"> water quality probe was used to show how we can attain a snapshot of watercourse health. Students learned of the importance of conductivity, pH, temperature, and dissolved oxygen. From the bank students then assessed the stream characteristics.  They noted factors influencing stream health such as siltation, erosion, barriers to fish movement, and riparian area to name a few. </w:t>
      </w:r>
    </w:p>
    <w:p w:rsidR="00833B64" w:rsidRPr="00833B64" w:rsidRDefault="00833B64" w:rsidP="00833B64">
      <w:pPr>
        <w:pStyle w:val="ListParagraph"/>
        <w:numPr>
          <w:ilvl w:val="0"/>
          <w:numId w:val="33"/>
        </w:numPr>
        <w:ind w:left="1440" w:hanging="720"/>
        <w:rPr>
          <w:rFonts w:ascii="Arial" w:hAnsi="Arial" w:cs="Arial"/>
          <w:lang w:val="en-GB"/>
        </w:rPr>
      </w:pPr>
      <w:proofErr w:type="gramStart"/>
      <w:r>
        <w:rPr>
          <w:rFonts w:ascii="Arial" w:hAnsi="Arial" w:cs="Arial"/>
          <w:lang w:val="en-GB"/>
        </w:rPr>
        <w:t>f</w:t>
      </w:r>
      <w:r w:rsidRPr="00833B64">
        <w:rPr>
          <w:rFonts w:ascii="Arial" w:hAnsi="Arial" w:cs="Arial"/>
          <w:lang w:val="en-GB"/>
        </w:rPr>
        <w:t>inally</w:t>
      </w:r>
      <w:proofErr w:type="gramEnd"/>
      <w:r w:rsidRPr="00833B64">
        <w:rPr>
          <w:rFonts w:ascii="Arial" w:hAnsi="Arial" w:cs="Arial"/>
          <w:lang w:val="en-GB"/>
        </w:rPr>
        <w:t xml:space="preserve"> the students were able to enter the creek and perform their own assessment, while working in groups, using the benthic macroinvertebrates and their tolerance values. It was determined that the creek was not as healthy as it could be and therefore more is needed to be done to improve and clean the Hickory Creek. Both the students and the teacher thoroughly enjoyed the program and once again we were asked to come back for future programs.</w:t>
      </w:r>
    </w:p>
    <w:p w:rsidR="00833B64" w:rsidRPr="00652E72" w:rsidRDefault="00833B64" w:rsidP="00833B64">
      <w:pPr>
        <w:rPr>
          <w:rFonts w:ascii="Arial" w:hAnsi="Arial" w:cs="Arial"/>
          <w:sz w:val="22"/>
          <w:szCs w:val="22"/>
          <w:lang w:val="en-GB"/>
        </w:rPr>
      </w:pPr>
    </w:p>
    <w:p w:rsidR="00833B64" w:rsidRPr="00833B64" w:rsidRDefault="00833B64" w:rsidP="00A43A4A">
      <w:pPr>
        <w:widowControl/>
        <w:tabs>
          <w:tab w:val="left" w:pos="1418"/>
        </w:tabs>
        <w:rPr>
          <w:rFonts w:ascii="Arial" w:hAnsi="Arial" w:cs="Arial"/>
          <w:b/>
          <w:sz w:val="22"/>
          <w:szCs w:val="22"/>
          <w:lang w:val="en-GB"/>
        </w:rPr>
      </w:pPr>
      <w:r w:rsidRPr="00833B64">
        <w:rPr>
          <w:rFonts w:ascii="Arial" w:hAnsi="Arial" w:cs="Arial"/>
          <w:b/>
          <w:sz w:val="22"/>
          <w:szCs w:val="22"/>
          <w:lang w:val="en-GB"/>
        </w:rPr>
        <w:t>BD-15-051</w:t>
      </w:r>
    </w:p>
    <w:p w:rsidR="00833B64" w:rsidRPr="00833B64" w:rsidRDefault="00833B64" w:rsidP="00A43A4A">
      <w:pPr>
        <w:widowControl/>
        <w:tabs>
          <w:tab w:val="left" w:pos="1418"/>
        </w:tabs>
        <w:rPr>
          <w:rFonts w:ascii="Arial" w:hAnsi="Arial" w:cs="Arial"/>
          <w:b/>
          <w:sz w:val="22"/>
          <w:szCs w:val="22"/>
          <w:lang w:val="en-GB"/>
        </w:rPr>
      </w:pPr>
      <w:r w:rsidRPr="00833B64">
        <w:rPr>
          <w:rFonts w:ascii="Arial" w:hAnsi="Arial" w:cs="Arial"/>
          <w:b/>
          <w:sz w:val="22"/>
          <w:szCs w:val="22"/>
          <w:lang w:val="en-GB"/>
        </w:rPr>
        <w:t xml:space="preserve">MacKinnon - </w:t>
      </w:r>
      <w:proofErr w:type="spellStart"/>
      <w:r w:rsidRPr="00833B64">
        <w:rPr>
          <w:rFonts w:ascii="Arial" w:hAnsi="Arial" w:cs="Arial"/>
          <w:b/>
          <w:sz w:val="22"/>
          <w:szCs w:val="22"/>
          <w:lang w:val="en-GB"/>
        </w:rPr>
        <w:t>Nemcek</w:t>
      </w:r>
      <w:proofErr w:type="spellEnd"/>
    </w:p>
    <w:p w:rsidR="006924F2" w:rsidRPr="00833B64" w:rsidRDefault="00833B64" w:rsidP="00833B64">
      <w:pPr>
        <w:widowControl/>
        <w:tabs>
          <w:tab w:val="left" w:pos="1418"/>
        </w:tabs>
        <w:rPr>
          <w:rFonts w:ascii="Arial" w:hAnsi="Arial" w:cs="Arial"/>
          <w:b/>
          <w:sz w:val="22"/>
          <w:szCs w:val="22"/>
          <w:lang w:val="en-CA"/>
        </w:rPr>
      </w:pPr>
      <w:r w:rsidRPr="00833B64">
        <w:rPr>
          <w:rFonts w:ascii="Arial" w:hAnsi="Arial" w:cs="Arial"/>
          <w:b/>
          <w:sz w:val="22"/>
          <w:szCs w:val="22"/>
          <w:lang w:val="en-GB"/>
        </w:rPr>
        <w:t>“</w:t>
      </w:r>
      <w:r w:rsidR="006924F2" w:rsidRPr="00833B64">
        <w:rPr>
          <w:rFonts w:ascii="Arial" w:hAnsi="Arial" w:cs="Arial"/>
          <w:b/>
          <w:sz w:val="22"/>
          <w:szCs w:val="22"/>
          <w:lang w:val="en-CA"/>
        </w:rPr>
        <w:t xml:space="preserve">That the Board of Directors acknowledges the report dated </w:t>
      </w:r>
      <w:r w:rsidR="006342DE" w:rsidRPr="00833B64">
        <w:rPr>
          <w:rFonts w:ascii="Arial" w:hAnsi="Arial" w:cs="Arial"/>
          <w:b/>
          <w:sz w:val="22"/>
          <w:szCs w:val="22"/>
          <w:lang w:val="en-CA"/>
        </w:rPr>
        <w:t xml:space="preserve">October </w:t>
      </w:r>
      <w:r w:rsidR="005D39D2" w:rsidRPr="00833B64">
        <w:rPr>
          <w:rFonts w:ascii="Arial" w:hAnsi="Arial" w:cs="Arial"/>
          <w:b/>
          <w:sz w:val="22"/>
          <w:szCs w:val="22"/>
          <w:lang w:val="en-CA"/>
        </w:rPr>
        <w:t>29</w:t>
      </w:r>
      <w:r w:rsidR="006342DE" w:rsidRPr="00833B64">
        <w:rPr>
          <w:rFonts w:ascii="Arial" w:hAnsi="Arial" w:cs="Arial"/>
          <w:b/>
          <w:sz w:val="22"/>
          <w:szCs w:val="22"/>
          <w:lang w:val="en-CA"/>
        </w:rPr>
        <w:t>, 2015</w:t>
      </w:r>
      <w:r w:rsidR="006924F2" w:rsidRPr="00833B64">
        <w:rPr>
          <w:rFonts w:ascii="Arial" w:hAnsi="Arial" w:cs="Arial"/>
          <w:b/>
          <w:sz w:val="22"/>
          <w:szCs w:val="22"/>
          <w:lang w:val="en-CA"/>
        </w:rPr>
        <w:t xml:space="preserve"> on the recent outreach activities for the Aquatic Inventory and Education Outreach Program in our Lake Huron watersheds.</w:t>
      </w:r>
      <w:r w:rsidRPr="00833B64">
        <w:rPr>
          <w:rFonts w:ascii="Arial" w:hAnsi="Arial" w:cs="Arial"/>
          <w:b/>
          <w:sz w:val="22"/>
          <w:szCs w:val="22"/>
          <w:lang w:val="en-CA"/>
        </w:rPr>
        <w:t>”</w:t>
      </w:r>
    </w:p>
    <w:p w:rsidR="00833B64" w:rsidRPr="00833B64" w:rsidRDefault="00833B64" w:rsidP="00833B64">
      <w:pPr>
        <w:widowControl/>
        <w:tabs>
          <w:tab w:val="left" w:pos="1418"/>
        </w:tabs>
        <w:rPr>
          <w:rFonts w:ascii="Arial" w:hAnsi="Arial" w:cs="Arial"/>
          <w:b/>
          <w:sz w:val="22"/>
          <w:szCs w:val="22"/>
          <w:lang w:val="en-CA"/>
        </w:rPr>
      </w:pPr>
      <w:r w:rsidRPr="00833B64">
        <w:rPr>
          <w:rFonts w:ascii="Arial" w:hAnsi="Arial" w:cs="Arial"/>
          <w:b/>
          <w:sz w:val="22"/>
          <w:szCs w:val="22"/>
          <w:lang w:val="en-CA"/>
        </w:rPr>
        <w:tab/>
      </w:r>
      <w:r w:rsidRPr="00833B64">
        <w:rPr>
          <w:rFonts w:ascii="Arial" w:hAnsi="Arial" w:cs="Arial"/>
          <w:b/>
          <w:sz w:val="22"/>
          <w:szCs w:val="22"/>
          <w:lang w:val="en-CA"/>
        </w:rPr>
        <w:tab/>
      </w:r>
      <w:r w:rsidRPr="00833B64">
        <w:rPr>
          <w:rFonts w:ascii="Arial" w:hAnsi="Arial" w:cs="Arial"/>
          <w:b/>
          <w:sz w:val="22"/>
          <w:szCs w:val="22"/>
          <w:lang w:val="en-CA"/>
        </w:rPr>
        <w:tab/>
      </w:r>
      <w:r w:rsidRPr="00833B64">
        <w:rPr>
          <w:rFonts w:ascii="Arial" w:hAnsi="Arial" w:cs="Arial"/>
          <w:b/>
          <w:sz w:val="22"/>
          <w:szCs w:val="22"/>
          <w:lang w:val="en-CA"/>
        </w:rPr>
        <w:tab/>
      </w:r>
      <w:r w:rsidRPr="00833B64">
        <w:rPr>
          <w:rFonts w:ascii="Arial" w:hAnsi="Arial" w:cs="Arial"/>
          <w:b/>
          <w:sz w:val="22"/>
          <w:szCs w:val="22"/>
          <w:lang w:val="en-CA"/>
        </w:rPr>
        <w:tab/>
      </w:r>
      <w:r w:rsidRPr="00833B64">
        <w:rPr>
          <w:rFonts w:ascii="Arial" w:hAnsi="Arial" w:cs="Arial"/>
          <w:b/>
          <w:sz w:val="22"/>
          <w:szCs w:val="22"/>
          <w:lang w:val="en-CA"/>
        </w:rPr>
        <w:tab/>
      </w:r>
      <w:r w:rsidRPr="00833B64">
        <w:rPr>
          <w:rFonts w:ascii="Arial" w:hAnsi="Arial" w:cs="Arial"/>
          <w:b/>
          <w:sz w:val="22"/>
          <w:szCs w:val="22"/>
          <w:lang w:val="en-CA"/>
        </w:rPr>
        <w:tab/>
        <w:t>CARRIED</w:t>
      </w:r>
    </w:p>
    <w:p w:rsidR="000E1B9A" w:rsidRDefault="000E1B9A" w:rsidP="00A43A4A">
      <w:pPr>
        <w:tabs>
          <w:tab w:val="left" w:pos="-1440"/>
        </w:tabs>
        <w:rPr>
          <w:rFonts w:ascii="Arial" w:hAnsi="Arial" w:cs="Arial"/>
          <w:sz w:val="22"/>
          <w:szCs w:val="22"/>
          <w:lang w:val="en-GB"/>
        </w:rPr>
      </w:pPr>
    </w:p>
    <w:p w:rsidR="00FE1973" w:rsidRDefault="00593F6D" w:rsidP="00A43A4A">
      <w:pPr>
        <w:tabs>
          <w:tab w:val="left" w:pos="-1440"/>
        </w:tabs>
        <w:rPr>
          <w:rFonts w:ascii="Arial" w:hAnsi="Arial" w:cs="Arial"/>
          <w:sz w:val="22"/>
          <w:szCs w:val="22"/>
          <w:lang w:val="en-GB"/>
        </w:rPr>
      </w:pPr>
      <w:r>
        <w:rPr>
          <w:rFonts w:ascii="Arial" w:hAnsi="Arial" w:cs="Arial"/>
          <w:sz w:val="22"/>
          <w:szCs w:val="22"/>
          <w:lang w:val="en-GB"/>
        </w:rPr>
        <w:t>A staff report regarding the Conservation Services programs was explained.</w:t>
      </w:r>
    </w:p>
    <w:p w:rsidR="00593F6D" w:rsidRPr="00593F6D" w:rsidRDefault="00593F6D" w:rsidP="00593F6D">
      <w:pPr>
        <w:pStyle w:val="ListParagraph"/>
        <w:numPr>
          <w:ilvl w:val="0"/>
          <w:numId w:val="35"/>
        </w:numPr>
        <w:ind w:hanging="720"/>
        <w:rPr>
          <w:rFonts w:ascii="Arial" w:hAnsi="Arial" w:cs="Arial"/>
        </w:rPr>
      </w:pPr>
      <w:r w:rsidRPr="00593F6D">
        <w:rPr>
          <w:rFonts w:ascii="Arial" w:hAnsi="Arial" w:cs="Arial"/>
        </w:rPr>
        <w:t>Tree Planting Program</w:t>
      </w:r>
    </w:p>
    <w:p w:rsidR="00593F6D" w:rsidRPr="00DA39BD" w:rsidRDefault="00593F6D" w:rsidP="00593F6D">
      <w:pPr>
        <w:pStyle w:val="ListParagraph"/>
        <w:widowControl w:val="0"/>
        <w:numPr>
          <w:ilvl w:val="0"/>
          <w:numId w:val="34"/>
        </w:numPr>
        <w:ind w:left="1440" w:hanging="720"/>
        <w:rPr>
          <w:rFonts w:ascii="Arial" w:hAnsi="Arial" w:cs="Arial"/>
        </w:rPr>
      </w:pPr>
      <w:r w:rsidRPr="00DA39BD">
        <w:rPr>
          <w:rFonts w:ascii="Arial" w:hAnsi="Arial" w:cs="Arial"/>
        </w:rPr>
        <w:t xml:space="preserve">staff are busy preparing for the 2016 spring tree planting program </w:t>
      </w:r>
    </w:p>
    <w:p w:rsidR="00593F6D" w:rsidRPr="00DA39BD" w:rsidRDefault="00593F6D" w:rsidP="00593F6D">
      <w:pPr>
        <w:pStyle w:val="ListParagraph"/>
        <w:widowControl w:val="0"/>
        <w:numPr>
          <w:ilvl w:val="0"/>
          <w:numId w:val="34"/>
        </w:numPr>
        <w:ind w:left="1440" w:hanging="720"/>
        <w:rPr>
          <w:rFonts w:ascii="Arial" w:hAnsi="Arial" w:cs="Arial"/>
        </w:rPr>
      </w:pPr>
      <w:r w:rsidRPr="00DA39BD">
        <w:rPr>
          <w:rFonts w:ascii="Arial" w:hAnsi="Arial" w:cs="Arial"/>
        </w:rPr>
        <w:t>interested landowners are being called and site visit appointments are well underway</w:t>
      </w:r>
    </w:p>
    <w:p w:rsidR="00593F6D" w:rsidRPr="00DA39BD" w:rsidRDefault="00593F6D" w:rsidP="00593F6D">
      <w:pPr>
        <w:pStyle w:val="ListParagraph"/>
        <w:widowControl w:val="0"/>
        <w:numPr>
          <w:ilvl w:val="0"/>
          <w:numId w:val="34"/>
        </w:numPr>
        <w:ind w:left="1440" w:hanging="720"/>
        <w:rPr>
          <w:rFonts w:ascii="Arial" w:hAnsi="Arial" w:cs="Arial"/>
        </w:rPr>
      </w:pPr>
      <w:r w:rsidRPr="00DA39BD">
        <w:rPr>
          <w:rFonts w:ascii="Arial" w:hAnsi="Arial" w:cs="Arial"/>
        </w:rPr>
        <w:t>all projects that meet the program criteria are planned for project review on November 24</w:t>
      </w:r>
      <w:r w:rsidRPr="00DA39BD">
        <w:rPr>
          <w:rFonts w:ascii="Arial" w:hAnsi="Arial" w:cs="Arial"/>
          <w:vertAlign w:val="superscript"/>
        </w:rPr>
        <w:t>th</w:t>
      </w:r>
      <w:r w:rsidRPr="00DA39BD">
        <w:rPr>
          <w:rFonts w:ascii="Arial" w:hAnsi="Arial" w:cs="Arial"/>
        </w:rPr>
        <w:t xml:space="preserve"> for funding approval under one or more of the grant programs that SCRCA has available for financial incentive.</w:t>
      </w:r>
    </w:p>
    <w:p w:rsidR="00593F6D" w:rsidRPr="00DA39BD" w:rsidRDefault="00593F6D" w:rsidP="00593F6D">
      <w:pPr>
        <w:pStyle w:val="ListParagraph"/>
        <w:widowControl w:val="0"/>
        <w:numPr>
          <w:ilvl w:val="0"/>
          <w:numId w:val="34"/>
        </w:numPr>
        <w:ind w:left="1440" w:hanging="720"/>
        <w:rPr>
          <w:rFonts w:ascii="Arial" w:hAnsi="Arial" w:cs="Arial"/>
        </w:rPr>
      </w:pPr>
      <w:r w:rsidRPr="00DA39BD">
        <w:rPr>
          <w:rFonts w:ascii="Arial" w:hAnsi="Arial" w:cs="Arial"/>
        </w:rPr>
        <w:t>2016 tree allocations and prices from the supplying nurseries is expected to be finalize before the end of the month.</w:t>
      </w:r>
    </w:p>
    <w:p w:rsidR="00593F6D" w:rsidRPr="00DA39BD" w:rsidRDefault="00593F6D" w:rsidP="00593F6D">
      <w:pPr>
        <w:pStyle w:val="ListParagraph"/>
        <w:widowControl w:val="0"/>
        <w:numPr>
          <w:ilvl w:val="0"/>
          <w:numId w:val="34"/>
        </w:numPr>
        <w:ind w:left="1440" w:hanging="720"/>
        <w:rPr>
          <w:rFonts w:ascii="Arial" w:hAnsi="Arial" w:cs="Arial"/>
        </w:rPr>
      </w:pPr>
      <w:proofErr w:type="gramStart"/>
      <w:r w:rsidRPr="00DA39BD">
        <w:rPr>
          <w:rFonts w:ascii="Arial" w:hAnsi="Arial" w:cs="Arial"/>
        </w:rPr>
        <w:t>more</w:t>
      </w:r>
      <w:proofErr w:type="gramEnd"/>
      <w:r w:rsidRPr="00DA39BD">
        <w:rPr>
          <w:rFonts w:ascii="Arial" w:hAnsi="Arial" w:cs="Arial"/>
        </w:rPr>
        <w:t xml:space="preserve"> than $130,000 in grants have been secured through several individual tree planting and habitat improvement programs and will be used to offset landowner project expenses.</w:t>
      </w:r>
    </w:p>
    <w:p w:rsidR="00593F6D" w:rsidRPr="00DA39BD" w:rsidRDefault="00593F6D" w:rsidP="00593F6D">
      <w:pPr>
        <w:pStyle w:val="ListParagraph"/>
        <w:widowControl w:val="0"/>
        <w:numPr>
          <w:ilvl w:val="0"/>
          <w:numId w:val="34"/>
        </w:numPr>
        <w:ind w:left="1440" w:hanging="720"/>
        <w:rPr>
          <w:rFonts w:ascii="Arial" w:hAnsi="Arial" w:cs="Arial"/>
        </w:rPr>
      </w:pPr>
      <w:proofErr w:type="gramStart"/>
      <w:r w:rsidRPr="00DA39BD">
        <w:rPr>
          <w:rFonts w:ascii="Arial" w:hAnsi="Arial" w:cs="Arial"/>
        </w:rPr>
        <w:t>approximately</w:t>
      </w:r>
      <w:proofErr w:type="gramEnd"/>
      <w:r w:rsidRPr="00DA39BD">
        <w:rPr>
          <w:rFonts w:ascii="Arial" w:hAnsi="Arial" w:cs="Arial"/>
        </w:rPr>
        <w:t xml:space="preserve"> 55,000 trees are expected to be subsidized though the SCRCA next spring.</w:t>
      </w:r>
    </w:p>
    <w:p w:rsidR="00593F6D" w:rsidRPr="00DA39BD" w:rsidRDefault="00593F6D" w:rsidP="00593F6D">
      <w:pPr>
        <w:pStyle w:val="ListParagraph"/>
        <w:widowControl w:val="0"/>
        <w:numPr>
          <w:ilvl w:val="0"/>
          <w:numId w:val="34"/>
        </w:numPr>
        <w:ind w:left="1440" w:hanging="720"/>
        <w:rPr>
          <w:rFonts w:ascii="Arial" w:hAnsi="Arial" w:cs="Arial"/>
        </w:rPr>
      </w:pPr>
      <w:r w:rsidRPr="00DA39BD">
        <w:rPr>
          <w:rFonts w:ascii="Arial" w:hAnsi="Arial" w:cs="Arial"/>
        </w:rPr>
        <w:t xml:space="preserve">Forests Ontario provided SCRCA with $51,000 in grant this year which was used to offset some of the costs of tree planting expenses on private lands. </w:t>
      </w:r>
    </w:p>
    <w:p w:rsidR="00593F6D" w:rsidRPr="00DA39BD" w:rsidRDefault="00593F6D" w:rsidP="00593F6D">
      <w:pPr>
        <w:pStyle w:val="ListParagraph"/>
        <w:widowControl w:val="0"/>
        <w:rPr>
          <w:rFonts w:ascii="Arial" w:hAnsi="Arial" w:cs="Arial"/>
          <w:b/>
        </w:rPr>
      </w:pPr>
    </w:p>
    <w:p w:rsidR="00593F6D" w:rsidRPr="00593F6D" w:rsidRDefault="00593F6D" w:rsidP="00593F6D">
      <w:pPr>
        <w:pStyle w:val="ListParagraph"/>
        <w:widowControl w:val="0"/>
        <w:numPr>
          <w:ilvl w:val="0"/>
          <w:numId w:val="34"/>
        </w:numPr>
        <w:tabs>
          <w:tab w:val="left" w:pos="0"/>
        </w:tabs>
        <w:ind w:hanging="720"/>
        <w:rPr>
          <w:rFonts w:ascii="Arial" w:hAnsi="Arial" w:cs="Arial"/>
        </w:rPr>
      </w:pPr>
      <w:r w:rsidRPr="00593F6D">
        <w:rPr>
          <w:rFonts w:ascii="Arial" w:hAnsi="Arial" w:cs="Arial"/>
        </w:rPr>
        <w:t>Seed Collection Program</w:t>
      </w:r>
    </w:p>
    <w:p w:rsidR="00593F6D" w:rsidRPr="00DA39BD" w:rsidRDefault="00593F6D" w:rsidP="00593F6D">
      <w:pPr>
        <w:pStyle w:val="ListParagraph"/>
        <w:widowControl w:val="0"/>
        <w:numPr>
          <w:ilvl w:val="0"/>
          <w:numId w:val="34"/>
        </w:numPr>
        <w:ind w:left="1440" w:hanging="720"/>
        <w:rPr>
          <w:rFonts w:ascii="Arial" w:hAnsi="Arial" w:cs="Arial"/>
        </w:rPr>
      </w:pPr>
      <w:proofErr w:type="gramStart"/>
      <w:r w:rsidRPr="00DA39BD">
        <w:rPr>
          <w:rFonts w:ascii="Arial" w:hAnsi="Arial" w:cs="Arial"/>
        </w:rPr>
        <w:t>this</w:t>
      </w:r>
      <w:proofErr w:type="gramEnd"/>
      <w:r w:rsidRPr="00DA39BD">
        <w:rPr>
          <w:rFonts w:ascii="Arial" w:hAnsi="Arial" w:cs="Arial"/>
        </w:rPr>
        <w:t xml:space="preserve"> year’s tree seed collection was very successful with approximately 10 bushels of oak and hickory seed collected and another 10 bushels of walnut seed collected and shipped to our supplying tree nursery.</w:t>
      </w:r>
    </w:p>
    <w:p w:rsidR="00593F6D" w:rsidRPr="00DA39BD" w:rsidRDefault="00593F6D" w:rsidP="00593F6D">
      <w:pPr>
        <w:pStyle w:val="ListParagraph"/>
        <w:widowControl w:val="0"/>
        <w:numPr>
          <w:ilvl w:val="0"/>
          <w:numId w:val="34"/>
        </w:numPr>
        <w:ind w:left="1440" w:hanging="720"/>
        <w:rPr>
          <w:rFonts w:ascii="Arial" w:hAnsi="Arial" w:cs="Arial"/>
        </w:rPr>
      </w:pPr>
      <w:proofErr w:type="gramStart"/>
      <w:r w:rsidRPr="00DA39BD">
        <w:rPr>
          <w:rFonts w:ascii="Arial" w:hAnsi="Arial" w:cs="Arial"/>
        </w:rPr>
        <w:t>deciduous</w:t>
      </w:r>
      <w:proofErr w:type="gramEnd"/>
      <w:r w:rsidRPr="00DA39BD">
        <w:rPr>
          <w:rFonts w:ascii="Arial" w:hAnsi="Arial" w:cs="Arial"/>
        </w:rPr>
        <w:t xml:space="preserve"> trees are a major component of the SCRCA planting program and future seedling stock from the tree nursery is directly related to the tree seed collected and ship annually.</w:t>
      </w:r>
    </w:p>
    <w:p w:rsidR="00593F6D" w:rsidRPr="00DA39BD" w:rsidRDefault="00593F6D" w:rsidP="00593F6D">
      <w:pPr>
        <w:pStyle w:val="ListParagraph"/>
        <w:widowControl w:val="0"/>
        <w:numPr>
          <w:ilvl w:val="0"/>
          <w:numId w:val="34"/>
        </w:numPr>
        <w:ind w:left="1440" w:hanging="720"/>
        <w:rPr>
          <w:rFonts w:ascii="Arial" w:hAnsi="Arial" w:cs="Arial"/>
        </w:rPr>
      </w:pPr>
      <w:proofErr w:type="gramStart"/>
      <w:r w:rsidRPr="00DA39BD">
        <w:rPr>
          <w:rFonts w:ascii="Arial" w:hAnsi="Arial" w:cs="Arial"/>
        </w:rPr>
        <w:t>all</w:t>
      </w:r>
      <w:proofErr w:type="gramEnd"/>
      <w:r w:rsidRPr="00DA39BD">
        <w:rPr>
          <w:rFonts w:ascii="Arial" w:hAnsi="Arial" w:cs="Arial"/>
        </w:rPr>
        <w:t xml:space="preserve"> tree seed collected by SCRCA staff is completed in the Southwest tree seed zone and is grown by Somerville Nursery near Alliston, ON. Since demand for deciduous trees is higher than what is available from tree nurseries, first choice for next year’s deciduous trees is normally given to the agency that collected that particular tree seed. This also ensures that trees planted by SCRCA in the future will be from genetically local tree stock.</w:t>
      </w:r>
    </w:p>
    <w:p w:rsidR="00593F6D" w:rsidRPr="00593F6D" w:rsidRDefault="00593F6D" w:rsidP="00593F6D">
      <w:pPr>
        <w:pStyle w:val="ListParagraph"/>
        <w:widowControl w:val="0"/>
        <w:numPr>
          <w:ilvl w:val="0"/>
          <w:numId w:val="34"/>
        </w:numPr>
        <w:ind w:hanging="720"/>
        <w:rPr>
          <w:rFonts w:ascii="Arial" w:hAnsi="Arial" w:cs="Arial"/>
        </w:rPr>
      </w:pPr>
      <w:r w:rsidRPr="00593F6D">
        <w:rPr>
          <w:rFonts w:ascii="Arial" w:hAnsi="Arial" w:cs="Arial"/>
        </w:rPr>
        <w:t>Vegetation Management Program</w:t>
      </w:r>
    </w:p>
    <w:p w:rsidR="00593F6D" w:rsidRPr="00DA39BD" w:rsidRDefault="00593F6D" w:rsidP="00593F6D">
      <w:pPr>
        <w:pStyle w:val="ListParagraph"/>
        <w:widowControl w:val="0"/>
        <w:numPr>
          <w:ilvl w:val="0"/>
          <w:numId w:val="34"/>
        </w:numPr>
        <w:ind w:left="1440" w:hanging="720"/>
        <w:rPr>
          <w:rFonts w:ascii="Arial" w:hAnsi="Arial" w:cs="Arial"/>
        </w:rPr>
      </w:pPr>
      <w:r w:rsidRPr="00DA39BD">
        <w:rPr>
          <w:rFonts w:ascii="Arial" w:hAnsi="Arial" w:cs="Arial"/>
        </w:rPr>
        <w:t>Fall herbicide application for vegetation control on 2012 to 2015 tree planting sites started the first week of November and will end after the first heavy frost.</w:t>
      </w:r>
    </w:p>
    <w:p w:rsidR="00593F6D" w:rsidRPr="00DA39BD" w:rsidRDefault="00593F6D" w:rsidP="00593F6D">
      <w:pPr>
        <w:pStyle w:val="ListParagraph"/>
        <w:widowControl w:val="0"/>
        <w:numPr>
          <w:ilvl w:val="0"/>
          <w:numId w:val="34"/>
        </w:numPr>
        <w:ind w:left="1440" w:hanging="720"/>
        <w:rPr>
          <w:rFonts w:ascii="Arial" w:hAnsi="Arial" w:cs="Arial"/>
        </w:rPr>
      </w:pPr>
      <w:r w:rsidRPr="00DA39BD">
        <w:rPr>
          <w:rFonts w:ascii="Arial" w:hAnsi="Arial" w:cs="Arial"/>
        </w:rPr>
        <w:t>approximately 200,000 trees require follow up fall herbicide this fall</w:t>
      </w:r>
    </w:p>
    <w:p w:rsidR="00593F6D" w:rsidRPr="00DA39BD" w:rsidRDefault="00593F6D" w:rsidP="00593F6D">
      <w:pPr>
        <w:pStyle w:val="ListParagraph"/>
        <w:widowControl w:val="0"/>
        <w:numPr>
          <w:ilvl w:val="0"/>
          <w:numId w:val="34"/>
        </w:numPr>
        <w:ind w:left="1440" w:hanging="720"/>
        <w:rPr>
          <w:rFonts w:ascii="Arial" w:hAnsi="Arial" w:cs="Arial"/>
        </w:rPr>
      </w:pPr>
      <w:r w:rsidRPr="00DA39BD">
        <w:rPr>
          <w:rFonts w:ascii="Arial" w:hAnsi="Arial" w:cs="Arial"/>
        </w:rPr>
        <w:t xml:space="preserve">Warmer fall weather over the past several years has delayed the program due to deciduous trees holding on to their leaves longer than normal </w:t>
      </w:r>
    </w:p>
    <w:p w:rsidR="00593F6D" w:rsidRPr="00593F6D" w:rsidRDefault="00593F6D" w:rsidP="00593F6D">
      <w:pPr>
        <w:pStyle w:val="ListParagraph"/>
        <w:widowControl w:val="0"/>
        <w:numPr>
          <w:ilvl w:val="0"/>
          <w:numId w:val="34"/>
        </w:numPr>
        <w:ind w:left="1440" w:hanging="720"/>
        <w:rPr>
          <w:rFonts w:ascii="Arial" w:hAnsi="Arial" w:cs="Arial"/>
          <w:b/>
        </w:rPr>
      </w:pPr>
      <w:proofErr w:type="gramStart"/>
      <w:r w:rsidRPr="00593F6D">
        <w:rPr>
          <w:rFonts w:ascii="Arial" w:hAnsi="Arial" w:cs="Arial"/>
        </w:rPr>
        <w:t>approximately</w:t>
      </w:r>
      <w:proofErr w:type="gramEnd"/>
      <w:r w:rsidRPr="00593F6D">
        <w:rPr>
          <w:rFonts w:ascii="Arial" w:hAnsi="Arial" w:cs="Arial"/>
        </w:rPr>
        <w:t xml:space="preserve"> 15 km of municipal brush spraying was completed this summer for the municipality of Southwest Middlesex. Regrowth of woody brush from the previous year’s drain clean out is treated with a herbicide to prevent re-establishment</w:t>
      </w:r>
    </w:p>
    <w:p w:rsidR="00593F6D" w:rsidRPr="00593F6D" w:rsidRDefault="00593F6D" w:rsidP="00593F6D">
      <w:pPr>
        <w:pStyle w:val="ListParagraph"/>
        <w:numPr>
          <w:ilvl w:val="0"/>
          <w:numId w:val="34"/>
        </w:numPr>
        <w:ind w:hanging="720"/>
        <w:rPr>
          <w:rFonts w:ascii="Arial" w:hAnsi="Arial" w:cs="Arial"/>
        </w:rPr>
      </w:pPr>
      <w:r w:rsidRPr="00593F6D">
        <w:rPr>
          <w:rFonts w:ascii="Arial" w:hAnsi="Arial" w:cs="Arial"/>
        </w:rPr>
        <w:t>Stewardship funding</w:t>
      </w:r>
    </w:p>
    <w:p w:rsidR="00593F6D" w:rsidRPr="00DA39BD" w:rsidRDefault="00593F6D" w:rsidP="00593F6D">
      <w:pPr>
        <w:pStyle w:val="ListParagraph"/>
        <w:widowControl w:val="0"/>
        <w:numPr>
          <w:ilvl w:val="0"/>
          <w:numId w:val="34"/>
        </w:numPr>
        <w:ind w:left="1440" w:hanging="720"/>
        <w:rPr>
          <w:rFonts w:ascii="Arial" w:hAnsi="Arial" w:cs="Arial"/>
        </w:rPr>
      </w:pPr>
      <w:r w:rsidRPr="00DA39BD">
        <w:rPr>
          <w:rFonts w:ascii="Arial" w:hAnsi="Arial" w:cs="Arial"/>
        </w:rPr>
        <w:t>this is the final year of a 3 year stewardship grant under the Ministry of Natural Resources and Forestry’s Species at Risk program</w:t>
      </w:r>
    </w:p>
    <w:p w:rsidR="00593F6D" w:rsidRPr="00DA39BD" w:rsidRDefault="00593F6D" w:rsidP="00593F6D">
      <w:pPr>
        <w:pStyle w:val="ListParagraph"/>
        <w:widowControl w:val="0"/>
        <w:numPr>
          <w:ilvl w:val="0"/>
          <w:numId w:val="34"/>
        </w:numPr>
        <w:ind w:left="1440" w:hanging="720"/>
        <w:rPr>
          <w:rFonts w:ascii="Arial" w:hAnsi="Arial" w:cs="Arial"/>
        </w:rPr>
      </w:pPr>
      <w:r w:rsidRPr="00DA39BD">
        <w:rPr>
          <w:rFonts w:ascii="Arial" w:hAnsi="Arial" w:cs="Arial"/>
        </w:rPr>
        <w:t>a new application was completed for another 3 years and sent to MNRF on the October 21st due date</w:t>
      </w:r>
    </w:p>
    <w:p w:rsidR="00593F6D" w:rsidRPr="00DA39BD" w:rsidRDefault="00593F6D" w:rsidP="00593F6D">
      <w:pPr>
        <w:pStyle w:val="ListParagraph"/>
        <w:widowControl w:val="0"/>
        <w:numPr>
          <w:ilvl w:val="0"/>
          <w:numId w:val="34"/>
        </w:numPr>
        <w:ind w:left="1440" w:hanging="720"/>
        <w:rPr>
          <w:rFonts w:ascii="Arial" w:hAnsi="Arial" w:cs="Arial"/>
        </w:rPr>
      </w:pPr>
      <w:r w:rsidRPr="00DA39BD">
        <w:rPr>
          <w:rFonts w:ascii="Arial" w:hAnsi="Arial" w:cs="Arial"/>
        </w:rPr>
        <w:t xml:space="preserve">Great Lakes Guardian Community Fund report has been completed to </w:t>
      </w:r>
      <w:proofErr w:type="spellStart"/>
      <w:proofErr w:type="gramStart"/>
      <w:r w:rsidRPr="00DA39BD">
        <w:rPr>
          <w:rFonts w:ascii="Arial" w:hAnsi="Arial" w:cs="Arial"/>
        </w:rPr>
        <w:t>sent</w:t>
      </w:r>
      <w:proofErr w:type="spellEnd"/>
      <w:proofErr w:type="gramEnd"/>
      <w:r w:rsidRPr="00DA39BD">
        <w:rPr>
          <w:rFonts w:ascii="Arial" w:hAnsi="Arial" w:cs="Arial"/>
        </w:rPr>
        <w:t xml:space="preserve"> to the OMAFRA on Oct 30</w:t>
      </w:r>
      <w:r w:rsidRPr="00DA39BD">
        <w:rPr>
          <w:rFonts w:ascii="Arial" w:hAnsi="Arial" w:cs="Arial"/>
          <w:vertAlign w:val="superscript"/>
        </w:rPr>
        <w:t>th</w:t>
      </w:r>
      <w:r w:rsidRPr="00DA39BD">
        <w:rPr>
          <w:rFonts w:ascii="Arial" w:hAnsi="Arial" w:cs="Arial"/>
        </w:rPr>
        <w:t xml:space="preserve">.  This was grant money for the </w:t>
      </w:r>
      <w:proofErr w:type="spellStart"/>
      <w:r w:rsidRPr="00DA39BD">
        <w:rPr>
          <w:rFonts w:ascii="Arial" w:hAnsi="Arial" w:cs="Arial"/>
        </w:rPr>
        <w:t>phragmites</w:t>
      </w:r>
      <w:proofErr w:type="spellEnd"/>
      <w:r w:rsidRPr="00DA39BD">
        <w:rPr>
          <w:rFonts w:ascii="Arial" w:hAnsi="Arial" w:cs="Arial"/>
        </w:rPr>
        <w:t xml:space="preserve"> control work in Lambton Shores. A new application for 2016 funding was submitted on Oct 23</w:t>
      </w:r>
      <w:r w:rsidRPr="00DA39BD">
        <w:rPr>
          <w:rFonts w:ascii="Arial" w:hAnsi="Arial" w:cs="Arial"/>
          <w:vertAlign w:val="superscript"/>
        </w:rPr>
        <w:t>rd</w:t>
      </w:r>
      <w:r w:rsidRPr="00DA39BD">
        <w:rPr>
          <w:rFonts w:ascii="Arial" w:hAnsi="Arial" w:cs="Arial"/>
        </w:rPr>
        <w:t xml:space="preserve">. </w:t>
      </w:r>
    </w:p>
    <w:p w:rsidR="00593F6D" w:rsidRPr="00DA39BD" w:rsidRDefault="00593F6D" w:rsidP="00593F6D">
      <w:pPr>
        <w:pStyle w:val="ListParagraph"/>
        <w:widowControl w:val="0"/>
        <w:numPr>
          <w:ilvl w:val="0"/>
          <w:numId w:val="34"/>
        </w:numPr>
        <w:ind w:left="1440" w:hanging="720"/>
        <w:rPr>
          <w:rFonts w:ascii="Arial" w:hAnsi="Arial" w:cs="Arial"/>
        </w:rPr>
      </w:pPr>
      <w:r w:rsidRPr="00DA39BD">
        <w:rPr>
          <w:rFonts w:ascii="Arial" w:hAnsi="Arial" w:cs="Arial"/>
        </w:rPr>
        <w:t xml:space="preserve">Ministry of Natural Resources and Forestry has verbally committed to another $10,000 in C.O.A grant dollars for 2016 funding for the same </w:t>
      </w:r>
      <w:proofErr w:type="spellStart"/>
      <w:r w:rsidRPr="00DA39BD">
        <w:rPr>
          <w:rFonts w:ascii="Arial" w:hAnsi="Arial" w:cs="Arial"/>
        </w:rPr>
        <w:t>phragmites</w:t>
      </w:r>
      <w:proofErr w:type="spellEnd"/>
      <w:r w:rsidRPr="00DA39BD">
        <w:rPr>
          <w:rFonts w:ascii="Arial" w:hAnsi="Arial" w:cs="Arial"/>
        </w:rPr>
        <w:t xml:space="preserve"> projects.</w:t>
      </w:r>
    </w:p>
    <w:p w:rsidR="00593F6D" w:rsidRPr="00DA39BD" w:rsidRDefault="00593F6D" w:rsidP="00593F6D">
      <w:pPr>
        <w:rPr>
          <w:sz w:val="22"/>
          <w:szCs w:val="22"/>
          <w:lang w:val="en-CA"/>
        </w:rPr>
      </w:pPr>
    </w:p>
    <w:p w:rsidR="00593F6D" w:rsidRPr="00593F6D" w:rsidRDefault="00593F6D" w:rsidP="00A43A4A">
      <w:pPr>
        <w:tabs>
          <w:tab w:val="left" w:pos="-1440"/>
        </w:tabs>
        <w:rPr>
          <w:rFonts w:ascii="Arial" w:hAnsi="Arial" w:cs="Arial"/>
          <w:b/>
          <w:sz w:val="22"/>
          <w:szCs w:val="22"/>
          <w:lang w:val="en-GB"/>
        </w:rPr>
      </w:pPr>
      <w:r w:rsidRPr="00593F6D">
        <w:rPr>
          <w:rFonts w:ascii="Arial" w:hAnsi="Arial" w:cs="Arial"/>
          <w:b/>
          <w:sz w:val="22"/>
          <w:szCs w:val="22"/>
          <w:lang w:val="en-GB"/>
        </w:rPr>
        <w:t>BD-15-052</w:t>
      </w:r>
    </w:p>
    <w:p w:rsidR="00593F6D" w:rsidRPr="00593F6D" w:rsidRDefault="00593F6D" w:rsidP="00A43A4A">
      <w:pPr>
        <w:tabs>
          <w:tab w:val="left" w:pos="-1440"/>
        </w:tabs>
        <w:rPr>
          <w:rFonts w:ascii="Arial" w:hAnsi="Arial" w:cs="Arial"/>
          <w:b/>
          <w:sz w:val="22"/>
          <w:szCs w:val="22"/>
          <w:lang w:val="en-GB"/>
        </w:rPr>
      </w:pPr>
      <w:r w:rsidRPr="00593F6D">
        <w:rPr>
          <w:rFonts w:ascii="Arial" w:hAnsi="Arial" w:cs="Arial"/>
          <w:b/>
          <w:sz w:val="22"/>
          <w:szCs w:val="22"/>
          <w:lang w:val="en-GB"/>
        </w:rPr>
        <w:t>Miller - Bruziewicz</w:t>
      </w:r>
    </w:p>
    <w:p w:rsidR="00A11568" w:rsidRPr="00593F6D" w:rsidRDefault="00593F6D" w:rsidP="00593F6D">
      <w:pPr>
        <w:tabs>
          <w:tab w:val="left" w:pos="-1440"/>
          <w:tab w:val="left" w:pos="1418"/>
        </w:tabs>
        <w:rPr>
          <w:rFonts w:ascii="Arial" w:hAnsi="Arial" w:cs="Arial"/>
          <w:b/>
          <w:sz w:val="22"/>
          <w:szCs w:val="22"/>
          <w:lang w:val="en-GB"/>
        </w:rPr>
      </w:pPr>
      <w:r w:rsidRPr="00593F6D">
        <w:rPr>
          <w:rFonts w:ascii="Arial" w:hAnsi="Arial" w:cs="Arial"/>
          <w:b/>
          <w:sz w:val="22"/>
          <w:szCs w:val="22"/>
          <w:lang w:val="en-GB"/>
        </w:rPr>
        <w:t>“</w:t>
      </w:r>
      <w:r w:rsidR="00A11568" w:rsidRPr="00593F6D">
        <w:rPr>
          <w:rFonts w:ascii="Arial" w:hAnsi="Arial" w:cs="Arial"/>
          <w:b/>
          <w:sz w:val="22"/>
          <w:szCs w:val="22"/>
          <w:lang w:val="en-GB"/>
        </w:rPr>
        <w:t xml:space="preserve">That the Board of Directors acknowledges the report dated </w:t>
      </w:r>
      <w:r w:rsidR="009314F7" w:rsidRPr="00593F6D">
        <w:rPr>
          <w:rFonts w:ascii="Arial" w:hAnsi="Arial" w:cs="Arial"/>
          <w:b/>
          <w:sz w:val="22"/>
          <w:szCs w:val="22"/>
          <w:lang w:val="en-GB"/>
        </w:rPr>
        <w:t>November 2</w:t>
      </w:r>
      <w:r w:rsidR="006D2514" w:rsidRPr="00593F6D">
        <w:rPr>
          <w:rFonts w:ascii="Arial" w:hAnsi="Arial" w:cs="Arial"/>
          <w:b/>
          <w:sz w:val="22"/>
          <w:szCs w:val="22"/>
          <w:lang w:val="en-GB"/>
        </w:rPr>
        <w:t>, 201</w:t>
      </w:r>
      <w:r w:rsidR="009314F7" w:rsidRPr="00593F6D">
        <w:rPr>
          <w:rFonts w:ascii="Arial" w:hAnsi="Arial" w:cs="Arial"/>
          <w:b/>
          <w:sz w:val="22"/>
          <w:szCs w:val="22"/>
          <w:lang w:val="en-GB"/>
        </w:rPr>
        <w:t>5</w:t>
      </w:r>
      <w:r w:rsidR="00A11568" w:rsidRPr="00593F6D">
        <w:rPr>
          <w:rFonts w:ascii="Arial" w:hAnsi="Arial" w:cs="Arial"/>
          <w:b/>
          <w:sz w:val="22"/>
          <w:szCs w:val="22"/>
          <w:lang w:val="en-GB"/>
        </w:rPr>
        <w:t xml:space="preserve"> on the Conservation Services programs and projects across the watershed.</w:t>
      </w:r>
      <w:r w:rsidRPr="00593F6D">
        <w:rPr>
          <w:rFonts w:ascii="Arial" w:hAnsi="Arial" w:cs="Arial"/>
          <w:b/>
          <w:sz w:val="22"/>
          <w:szCs w:val="22"/>
          <w:lang w:val="en-GB"/>
        </w:rPr>
        <w:t>”</w:t>
      </w:r>
    </w:p>
    <w:p w:rsidR="00593F6D" w:rsidRPr="00593F6D" w:rsidRDefault="00593F6D" w:rsidP="00593F6D">
      <w:pPr>
        <w:tabs>
          <w:tab w:val="left" w:pos="-1440"/>
          <w:tab w:val="left" w:pos="1418"/>
        </w:tabs>
        <w:rPr>
          <w:rFonts w:ascii="Arial" w:hAnsi="Arial" w:cs="Arial"/>
          <w:b/>
          <w:sz w:val="22"/>
          <w:szCs w:val="22"/>
          <w:lang w:val="en-GB"/>
        </w:rPr>
      </w:pPr>
      <w:r w:rsidRPr="00593F6D">
        <w:rPr>
          <w:rFonts w:ascii="Arial" w:hAnsi="Arial" w:cs="Arial"/>
          <w:b/>
          <w:sz w:val="22"/>
          <w:szCs w:val="22"/>
          <w:lang w:val="en-GB"/>
        </w:rPr>
        <w:tab/>
      </w:r>
      <w:r w:rsidRPr="00593F6D">
        <w:rPr>
          <w:rFonts w:ascii="Arial" w:hAnsi="Arial" w:cs="Arial"/>
          <w:b/>
          <w:sz w:val="22"/>
          <w:szCs w:val="22"/>
          <w:lang w:val="en-GB"/>
        </w:rPr>
        <w:tab/>
      </w:r>
      <w:r w:rsidRPr="00593F6D">
        <w:rPr>
          <w:rFonts w:ascii="Arial" w:hAnsi="Arial" w:cs="Arial"/>
          <w:b/>
          <w:sz w:val="22"/>
          <w:szCs w:val="22"/>
          <w:lang w:val="en-GB"/>
        </w:rPr>
        <w:tab/>
      </w:r>
      <w:r w:rsidRPr="00593F6D">
        <w:rPr>
          <w:rFonts w:ascii="Arial" w:hAnsi="Arial" w:cs="Arial"/>
          <w:b/>
          <w:sz w:val="22"/>
          <w:szCs w:val="22"/>
          <w:lang w:val="en-GB"/>
        </w:rPr>
        <w:tab/>
      </w:r>
      <w:r w:rsidRPr="00593F6D">
        <w:rPr>
          <w:rFonts w:ascii="Arial" w:hAnsi="Arial" w:cs="Arial"/>
          <w:b/>
          <w:sz w:val="22"/>
          <w:szCs w:val="22"/>
          <w:lang w:val="en-GB"/>
        </w:rPr>
        <w:tab/>
      </w:r>
      <w:r w:rsidRPr="00593F6D">
        <w:rPr>
          <w:rFonts w:ascii="Arial" w:hAnsi="Arial" w:cs="Arial"/>
          <w:b/>
          <w:sz w:val="22"/>
          <w:szCs w:val="22"/>
          <w:lang w:val="en-GB"/>
        </w:rPr>
        <w:tab/>
      </w:r>
      <w:r w:rsidRPr="00593F6D">
        <w:rPr>
          <w:rFonts w:ascii="Arial" w:hAnsi="Arial" w:cs="Arial"/>
          <w:b/>
          <w:sz w:val="22"/>
          <w:szCs w:val="22"/>
          <w:lang w:val="en-GB"/>
        </w:rPr>
        <w:tab/>
        <w:t>CARRIED</w:t>
      </w:r>
    </w:p>
    <w:p w:rsidR="00721E90" w:rsidRDefault="00721E90" w:rsidP="00A43A4A">
      <w:pPr>
        <w:rPr>
          <w:rFonts w:ascii="Arial" w:hAnsi="Arial" w:cs="Arial"/>
          <w:sz w:val="22"/>
          <w:szCs w:val="22"/>
          <w:lang w:val="en-GB"/>
        </w:rPr>
      </w:pPr>
    </w:p>
    <w:p w:rsidR="00FD70BA" w:rsidRDefault="00FD70BA" w:rsidP="00FD70BA">
      <w:pPr>
        <w:widowControl/>
        <w:tabs>
          <w:tab w:val="left" w:pos="-1440"/>
        </w:tabs>
        <w:rPr>
          <w:rFonts w:ascii="Arial" w:hAnsi="Arial" w:cs="Arial"/>
          <w:sz w:val="22"/>
          <w:szCs w:val="22"/>
        </w:rPr>
      </w:pPr>
      <w:r w:rsidRPr="00914BB6">
        <w:rPr>
          <w:rFonts w:ascii="Arial" w:hAnsi="Arial" w:cs="Arial"/>
          <w:sz w:val="22"/>
          <w:szCs w:val="22"/>
        </w:rPr>
        <w:t xml:space="preserve">Regulations Summary Reports for </w:t>
      </w:r>
      <w:r>
        <w:rPr>
          <w:rFonts w:ascii="Arial" w:hAnsi="Arial" w:cs="Arial"/>
          <w:sz w:val="22"/>
          <w:szCs w:val="22"/>
        </w:rPr>
        <w:t>August to September</w:t>
      </w:r>
      <w:r w:rsidRPr="00914BB6">
        <w:rPr>
          <w:rFonts w:ascii="Arial" w:hAnsi="Arial" w:cs="Arial"/>
          <w:sz w:val="22"/>
          <w:szCs w:val="22"/>
        </w:rPr>
        <w:t xml:space="preserve"> 2015 were reviewed.</w:t>
      </w:r>
    </w:p>
    <w:p w:rsidR="00FD70BA" w:rsidRDefault="00FD70BA" w:rsidP="00FD70BA">
      <w:pPr>
        <w:widowControl/>
        <w:tabs>
          <w:tab w:val="left" w:pos="-1440"/>
        </w:tabs>
        <w:rPr>
          <w:rFonts w:ascii="Arial" w:hAnsi="Arial" w:cs="Arial"/>
          <w:sz w:val="22"/>
          <w:szCs w:val="22"/>
        </w:rPr>
      </w:pPr>
    </w:p>
    <w:p w:rsidR="00FD70BA" w:rsidRPr="00FD70BA" w:rsidRDefault="00FD70BA" w:rsidP="00FD70BA">
      <w:pPr>
        <w:widowControl/>
        <w:tabs>
          <w:tab w:val="left" w:pos="-1440"/>
        </w:tabs>
        <w:rPr>
          <w:rFonts w:ascii="Arial" w:hAnsi="Arial" w:cs="Arial"/>
          <w:b/>
          <w:sz w:val="22"/>
          <w:szCs w:val="22"/>
        </w:rPr>
      </w:pPr>
      <w:r w:rsidRPr="00FD70BA">
        <w:rPr>
          <w:rFonts w:ascii="Arial" w:hAnsi="Arial" w:cs="Arial"/>
          <w:b/>
          <w:sz w:val="22"/>
          <w:szCs w:val="22"/>
        </w:rPr>
        <w:t>BD-15-053</w:t>
      </w:r>
    </w:p>
    <w:p w:rsidR="00FD70BA" w:rsidRPr="00FD70BA" w:rsidRDefault="00FD70BA" w:rsidP="00FD70BA">
      <w:pPr>
        <w:widowControl/>
        <w:tabs>
          <w:tab w:val="left" w:pos="-1440"/>
        </w:tabs>
        <w:rPr>
          <w:rFonts w:ascii="Arial" w:hAnsi="Arial" w:cs="Arial"/>
          <w:b/>
          <w:sz w:val="22"/>
          <w:szCs w:val="22"/>
        </w:rPr>
      </w:pPr>
      <w:r w:rsidRPr="00FD70BA">
        <w:rPr>
          <w:rFonts w:ascii="Arial" w:hAnsi="Arial" w:cs="Arial"/>
          <w:b/>
          <w:sz w:val="22"/>
          <w:szCs w:val="22"/>
        </w:rPr>
        <w:t>Scholten - Kelch</w:t>
      </w:r>
    </w:p>
    <w:p w:rsidR="00F97061" w:rsidRPr="00FD70BA" w:rsidRDefault="00FD70BA" w:rsidP="00FD70BA">
      <w:pPr>
        <w:tabs>
          <w:tab w:val="left" w:pos="-1440"/>
          <w:tab w:val="left" w:pos="1418"/>
        </w:tabs>
        <w:rPr>
          <w:rFonts w:ascii="Arial" w:hAnsi="Arial" w:cs="Arial"/>
          <w:b/>
          <w:sz w:val="22"/>
          <w:szCs w:val="22"/>
          <w:lang w:val="en-GB"/>
        </w:rPr>
      </w:pPr>
      <w:r w:rsidRPr="00FD70BA">
        <w:rPr>
          <w:rFonts w:ascii="Arial" w:hAnsi="Arial" w:cs="Arial"/>
          <w:b/>
          <w:sz w:val="22"/>
          <w:szCs w:val="22"/>
          <w:lang w:val="en-GB"/>
        </w:rPr>
        <w:t>“</w:t>
      </w:r>
      <w:r w:rsidR="00196668" w:rsidRPr="00FD70BA">
        <w:rPr>
          <w:rFonts w:ascii="Arial" w:hAnsi="Arial" w:cs="Arial"/>
          <w:b/>
          <w:sz w:val="22"/>
          <w:szCs w:val="22"/>
          <w:lang w:val="en-GB"/>
        </w:rPr>
        <w:t xml:space="preserve">That the Board of Directors acknowledges and concurs with the Regulations </w:t>
      </w:r>
      <w:r w:rsidR="00950DE6" w:rsidRPr="00FD70BA">
        <w:rPr>
          <w:rFonts w:ascii="Arial" w:hAnsi="Arial" w:cs="Arial"/>
          <w:b/>
          <w:sz w:val="22"/>
          <w:szCs w:val="22"/>
          <w:lang w:val="en-GB"/>
        </w:rPr>
        <w:t>Activity Summary</w:t>
      </w:r>
      <w:r w:rsidR="00196668" w:rsidRPr="00FD70BA">
        <w:rPr>
          <w:rFonts w:ascii="Arial" w:hAnsi="Arial" w:cs="Arial"/>
          <w:b/>
          <w:sz w:val="22"/>
          <w:szCs w:val="22"/>
          <w:lang w:val="en-GB"/>
        </w:rPr>
        <w:t xml:space="preserve"> Reports on "Development, Interference with Wetlands &amp; Alterations to Shorelines &amp; Watercourses</w:t>
      </w:r>
      <w:r w:rsidR="00CB6C7D" w:rsidRPr="00FD70BA">
        <w:rPr>
          <w:rFonts w:ascii="Arial" w:hAnsi="Arial" w:cs="Arial"/>
          <w:b/>
          <w:sz w:val="22"/>
          <w:szCs w:val="22"/>
          <w:lang w:val="en-GB"/>
        </w:rPr>
        <w:t>”</w:t>
      </w:r>
      <w:r w:rsidR="00196668" w:rsidRPr="00FD70BA">
        <w:rPr>
          <w:rFonts w:ascii="Arial" w:hAnsi="Arial" w:cs="Arial"/>
          <w:b/>
          <w:sz w:val="22"/>
          <w:szCs w:val="22"/>
          <w:lang w:val="en-GB"/>
        </w:rPr>
        <w:t xml:space="preserve"> Regulations (Ontario Regula</w:t>
      </w:r>
      <w:r w:rsidR="00343B1E" w:rsidRPr="00FD70BA">
        <w:rPr>
          <w:rFonts w:ascii="Arial" w:hAnsi="Arial" w:cs="Arial"/>
          <w:b/>
          <w:sz w:val="22"/>
          <w:szCs w:val="22"/>
          <w:lang w:val="en-GB"/>
        </w:rPr>
        <w:t xml:space="preserve">tion 171/06), </w:t>
      </w:r>
      <w:r w:rsidR="00A47B1B" w:rsidRPr="00FD70BA">
        <w:rPr>
          <w:rFonts w:ascii="Arial" w:hAnsi="Arial" w:cs="Arial"/>
          <w:b/>
          <w:sz w:val="22"/>
          <w:szCs w:val="22"/>
          <w:lang w:val="en-GB"/>
        </w:rPr>
        <w:t xml:space="preserve">for </w:t>
      </w:r>
      <w:r w:rsidR="00206A9C" w:rsidRPr="00FD70BA">
        <w:rPr>
          <w:rFonts w:ascii="Arial" w:hAnsi="Arial" w:cs="Arial"/>
          <w:b/>
          <w:sz w:val="22"/>
          <w:szCs w:val="22"/>
          <w:lang w:val="en-GB"/>
        </w:rPr>
        <w:t xml:space="preserve">August </w:t>
      </w:r>
      <w:r w:rsidR="00196668" w:rsidRPr="00FD70BA">
        <w:rPr>
          <w:rFonts w:ascii="Arial" w:hAnsi="Arial" w:cs="Arial"/>
          <w:b/>
          <w:sz w:val="22"/>
          <w:szCs w:val="22"/>
          <w:lang w:val="en-GB"/>
        </w:rPr>
        <w:t xml:space="preserve">and </w:t>
      </w:r>
      <w:r w:rsidR="00206A9C" w:rsidRPr="00FD70BA">
        <w:rPr>
          <w:rFonts w:ascii="Arial" w:hAnsi="Arial" w:cs="Arial"/>
          <w:b/>
          <w:sz w:val="22"/>
          <w:szCs w:val="22"/>
          <w:lang w:val="en-GB"/>
        </w:rPr>
        <w:t>September</w:t>
      </w:r>
      <w:r w:rsidR="00196668" w:rsidRPr="00FD70BA">
        <w:rPr>
          <w:rFonts w:ascii="Arial" w:hAnsi="Arial" w:cs="Arial"/>
          <w:b/>
          <w:sz w:val="22"/>
          <w:szCs w:val="22"/>
          <w:lang w:val="en-GB"/>
        </w:rPr>
        <w:t>, 20</w:t>
      </w:r>
      <w:r w:rsidR="00392758" w:rsidRPr="00FD70BA">
        <w:rPr>
          <w:rFonts w:ascii="Arial" w:hAnsi="Arial" w:cs="Arial"/>
          <w:b/>
          <w:sz w:val="22"/>
          <w:szCs w:val="22"/>
          <w:lang w:val="en-GB"/>
        </w:rPr>
        <w:t>1</w:t>
      </w:r>
      <w:r w:rsidR="00F07E57" w:rsidRPr="00FD70BA">
        <w:rPr>
          <w:rFonts w:ascii="Arial" w:hAnsi="Arial" w:cs="Arial"/>
          <w:b/>
          <w:sz w:val="22"/>
          <w:szCs w:val="22"/>
          <w:lang w:val="en-GB"/>
        </w:rPr>
        <w:t>5</w:t>
      </w:r>
      <w:r w:rsidR="00013C9C" w:rsidRPr="00FD70BA">
        <w:rPr>
          <w:rFonts w:ascii="Arial" w:hAnsi="Arial" w:cs="Arial"/>
          <w:b/>
          <w:sz w:val="22"/>
          <w:szCs w:val="22"/>
          <w:lang w:val="en-GB"/>
        </w:rPr>
        <w:t>.</w:t>
      </w:r>
      <w:r w:rsidRPr="00FD70BA">
        <w:rPr>
          <w:rFonts w:ascii="Arial" w:hAnsi="Arial" w:cs="Arial"/>
          <w:b/>
          <w:sz w:val="22"/>
          <w:szCs w:val="22"/>
          <w:lang w:val="en-GB"/>
        </w:rPr>
        <w:t>”</w:t>
      </w:r>
    </w:p>
    <w:p w:rsidR="00FD70BA" w:rsidRPr="00FD70BA" w:rsidRDefault="00FD70BA" w:rsidP="00FD70BA">
      <w:pPr>
        <w:tabs>
          <w:tab w:val="left" w:pos="-1440"/>
          <w:tab w:val="left" w:pos="1418"/>
        </w:tabs>
        <w:rPr>
          <w:rFonts w:ascii="Arial" w:hAnsi="Arial" w:cs="Arial"/>
          <w:b/>
          <w:sz w:val="22"/>
          <w:szCs w:val="22"/>
          <w:lang w:val="en-GB"/>
        </w:rPr>
      </w:pP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t>CARRIED</w:t>
      </w:r>
    </w:p>
    <w:p w:rsidR="00AC6C61" w:rsidRPr="00427790" w:rsidRDefault="00AC6C61" w:rsidP="00A43A4A">
      <w:pPr>
        <w:rPr>
          <w:rFonts w:ascii="Arial" w:hAnsi="Arial" w:cs="Arial"/>
          <w:sz w:val="22"/>
          <w:szCs w:val="22"/>
          <w:lang w:val="en-GB"/>
        </w:rPr>
      </w:pPr>
    </w:p>
    <w:p w:rsidR="00FD70BA" w:rsidRDefault="00FD70BA" w:rsidP="00A43A4A">
      <w:pPr>
        <w:tabs>
          <w:tab w:val="left" w:pos="1418"/>
        </w:tabs>
        <w:rPr>
          <w:rFonts w:ascii="Arial" w:hAnsi="Arial" w:cs="Arial"/>
          <w:sz w:val="22"/>
          <w:szCs w:val="22"/>
          <w:lang w:val="en-GB"/>
        </w:rPr>
      </w:pPr>
      <w:r>
        <w:rPr>
          <w:rFonts w:ascii="Arial" w:hAnsi="Arial" w:cs="Arial"/>
          <w:sz w:val="22"/>
          <w:szCs w:val="22"/>
          <w:lang w:val="en-GB"/>
        </w:rPr>
        <w:t>A staff report regarding the municipal consultation on the Conservation Authority Regulation Wetland Policy was considered.</w:t>
      </w:r>
    </w:p>
    <w:p w:rsidR="00FD70BA" w:rsidRDefault="00FD70BA" w:rsidP="00A43A4A">
      <w:pPr>
        <w:tabs>
          <w:tab w:val="left" w:pos="1418"/>
        </w:tabs>
        <w:rPr>
          <w:rFonts w:ascii="Arial" w:hAnsi="Arial" w:cs="Arial"/>
          <w:sz w:val="22"/>
          <w:szCs w:val="22"/>
          <w:lang w:val="en-GB"/>
        </w:rPr>
      </w:pPr>
    </w:p>
    <w:p w:rsidR="004C162C" w:rsidRDefault="004C162C">
      <w:pPr>
        <w:widowControl/>
        <w:autoSpaceDE/>
        <w:autoSpaceDN/>
        <w:adjustRightInd/>
        <w:spacing w:after="200" w:line="276" w:lineRule="auto"/>
        <w:rPr>
          <w:rFonts w:ascii="Arial" w:hAnsi="Arial" w:cs="Arial"/>
          <w:b/>
          <w:sz w:val="22"/>
          <w:szCs w:val="22"/>
          <w:lang w:val="en-GB"/>
        </w:rPr>
      </w:pPr>
      <w:r>
        <w:rPr>
          <w:rFonts w:ascii="Arial" w:hAnsi="Arial" w:cs="Arial"/>
          <w:b/>
          <w:sz w:val="22"/>
          <w:szCs w:val="22"/>
          <w:lang w:val="en-GB"/>
        </w:rPr>
        <w:br w:type="page"/>
      </w:r>
    </w:p>
    <w:p w:rsidR="00FD70BA" w:rsidRPr="00FD70BA" w:rsidRDefault="00FD70BA" w:rsidP="00A43A4A">
      <w:pPr>
        <w:tabs>
          <w:tab w:val="left" w:pos="1418"/>
        </w:tabs>
        <w:rPr>
          <w:rFonts w:ascii="Arial" w:hAnsi="Arial" w:cs="Arial"/>
          <w:b/>
          <w:sz w:val="22"/>
          <w:szCs w:val="22"/>
          <w:lang w:val="en-GB"/>
        </w:rPr>
      </w:pPr>
      <w:r w:rsidRPr="00FD70BA">
        <w:rPr>
          <w:rFonts w:ascii="Arial" w:hAnsi="Arial" w:cs="Arial"/>
          <w:b/>
          <w:sz w:val="22"/>
          <w:szCs w:val="22"/>
          <w:lang w:val="en-GB"/>
        </w:rPr>
        <w:t>BD-15-054</w:t>
      </w:r>
    </w:p>
    <w:p w:rsidR="00FD70BA" w:rsidRPr="00FD70BA" w:rsidRDefault="00FD70BA" w:rsidP="00A43A4A">
      <w:pPr>
        <w:tabs>
          <w:tab w:val="left" w:pos="1418"/>
        </w:tabs>
        <w:rPr>
          <w:rFonts w:ascii="Arial" w:hAnsi="Arial" w:cs="Arial"/>
          <w:b/>
          <w:sz w:val="22"/>
          <w:szCs w:val="22"/>
          <w:lang w:val="en-GB"/>
        </w:rPr>
      </w:pPr>
      <w:r w:rsidRPr="00FD70BA">
        <w:rPr>
          <w:rFonts w:ascii="Arial" w:hAnsi="Arial" w:cs="Arial"/>
          <w:b/>
          <w:sz w:val="22"/>
          <w:szCs w:val="22"/>
          <w:lang w:val="en-GB"/>
        </w:rPr>
        <w:t>Marriott - McMillan</w:t>
      </w:r>
    </w:p>
    <w:p w:rsidR="00A43A4A" w:rsidRPr="00FD70BA" w:rsidRDefault="00FD70BA" w:rsidP="00FD70BA">
      <w:pPr>
        <w:tabs>
          <w:tab w:val="left" w:pos="1418"/>
        </w:tabs>
        <w:rPr>
          <w:rFonts w:ascii="Arial" w:hAnsi="Arial" w:cs="Arial"/>
          <w:b/>
          <w:sz w:val="22"/>
          <w:szCs w:val="22"/>
          <w:lang w:val="en-GB"/>
        </w:rPr>
      </w:pPr>
      <w:r w:rsidRPr="00FD70BA">
        <w:rPr>
          <w:rFonts w:ascii="Arial" w:hAnsi="Arial" w:cs="Arial"/>
          <w:b/>
          <w:sz w:val="22"/>
          <w:szCs w:val="22"/>
          <w:lang w:val="en-GB"/>
        </w:rPr>
        <w:t>“</w:t>
      </w:r>
      <w:r w:rsidR="00A43A4A" w:rsidRPr="00FD70BA">
        <w:rPr>
          <w:rFonts w:ascii="Arial" w:hAnsi="Arial" w:cs="Arial"/>
          <w:b/>
          <w:sz w:val="22"/>
          <w:szCs w:val="22"/>
          <w:lang w:val="en-GB"/>
        </w:rPr>
        <w:t>That the Board of Directors acknowledges the verbal report regarding the municipal consultation on the Conservation Authority Regulation Wetland Policy and further that a written report be presented to the December meeting of the Board of Directors.</w:t>
      </w:r>
      <w:r w:rsidRPr="00FD70BA">
        <w:rPr>
          <w:rFonts w:ascii="Arial" w:hAnsi="Arial" w:cs="Arial"/>
          <w:b/>
          <w:sz w:val="22"/>
          <w:szCs w:val="22"/>
          <w:lang w:val="en-GB"/>
        </w:rPr>
        <w:t>”</w:t>
      </w:r>
    </w:p>
    <w:p w:rsidR="00FD70BA" w:rsidRPr="00FD70BA" w:rsidRDefault="00FD70BA" w:rsidP="00FD70BA">
      <w:pPr>
        <w:tabs>
          <w:tab w:val="left" w:pos="1418"/>
        </w:tabs>
        <w:rPr>
          <w:rFonts w:ascii="Arial" w:hAnsi="Arial" w:cs="Arial"/>
          <w:b/>
          <w:sz w:val="22"/>
          <w:szCs w:val="22"/>
          <w:lang w:val="en-GB"/>
        </w:rPr>
      </w:pP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t>CARRIED</w:t>
      </w:r>
    </w:p>
    <w:p w:rsidR="00FD70BA" w:rsidRPr="00427790" w:rsidRDefault="00FD70BA" w:rsidP="00FD70BA">
      <w:pPr>
        <w:tabs>
          <w:tab w:val="left" w:pos="1418"/>
        </w:tabs>
        <w:rPr>
          <w:rFonts w:ascii="Arial" w:hAnsi="Arial" w:cs="Arial"/>
          <w:sz w:val="22"/>
          <w:szCs w:val="22"/>
          <w:lang w:val="en-GB"/>
        </w:rPr>
      </w:pPr>
    </w:p>
    <w:p w:rsidR="004E6939" w:rsidRDefault="004E6939" w:rsidP="004E6939">
      <w:pPr>
        <w:tabs>
          <w:tab w:val="left" w:pos="-1440"/>
        </w:tabs>
        <w:jc w:val="both"/>
        <w:rPr>
          <w:rFonts w:ascii="Arial" w:hAnsi="Arial" w:cs="Arial"/>
          <w:sz w:val="22"/>
          <w:szCs w:val="22"/>
          <w:lang w:val="en-GB"/>
        </w:rPr>
      </w:pPr>
      <w:r w:rsidRPr="00AF35A5">
        <w:rPr>
          <w:rFonts w:ascii="Arial" w:hAnsi="Arial" w:cs="Arial"/>
          <w:sz w:val="22"/>
          <w:szCs w:val="22"/>
          <w:lang w:val="en-GB"/>
        </w:rPr>
        <w:t xml:space="preserve">A staff report regarding the </w:t>
      </w:r>
      <w:r>
        <w:rPr>
          <w:rFonts w:ascii="Arial" w:hAnsi="Arial" w:cs="Arial"/>
          <w:sz w:val="22"/>
          <w:szCs w:val="22"/>
          <w:lang w:val="en-GB"/>
        </w:rPr>
        <w:t>August to October,</w:t>
      </w:r>
      <w:r w:rsidRPr="00AF35A5">
        <w:rPr>
          <w:rFonts w:ascii="Arial" w:hAnsi="Arial" w:cs="Arial"/>
          <w:sz w:val="22"/>
          <w:szCs w:val="22"/>
          <w:lang w:val="en-GB"/>
        </w:rPr>
        <w:t xml:space="preserve"> 2015 municipal drain activity report associated with the Drainage Act and Conservation Authorities Act Protocol (DART) was reviewed.</w:t>
      </w:r>
    </w:p>
    <w:p w:rsidR="004E6939" w:rsidRPr="00427790" w:rsidRDefault="004E6939" w:rsidP="009314F7">
      <w:pPr>
        <w:rPr>
          <w:rFonts w:ascii="Arial" w:hAnsi="Arial" w:cs="Arial"/>
          <w:sz w:val="22"/>
          <w:szCs w:val="22"/>
          <w:lang w:val="en-GB"/>
        </w:rPr>
      </w:pPr>
    </w:p>
    <w:p w:rsidR="00FD70BA" w:rsidRPr="00FD70BA" w:rsidRDefault="00FD70BA" w:rsidP="00A43A4A">
      <w:pPr>
        <w:tabs>
          <w:tab w:val="left" w:pos="1418"/>
        </w:tabs>
        <w:rPr>
          <w:rFonts w:ascii="Arial" w:hAnsi="Arial" w:cs="Arial"/>
          <w:b/>
          <w:sz w:val="22"/>
          <w:szCs w:val="22"/>
          <w:lang w:val="en-GB"/>
        </w:rPr>
      </w:pPr>
      <w:r w:rsidRPr="00FD70BA">
        <w:rPr>
          <w:rFonts w:ascii="Arial" w:hAnsi="Arial" w:cs="Arial"/>
          <w:b/>
          <w:sz w:val="22"/>
          <w:szCs w:val="22"/>
          <w:lang w:val="en-GB"/>
        </w:rPr>
        <w:t>BD-15-055</w:t>
      </w:r>
    </w:p>
    <w:p w:rsidR="00FD70BA" w:rsidRPr="00FD70BA" w:rsidRDefault="00FD70BA" w:rsidP="00A43A4A">
      <w:pPr>
        <w:tabs>
          <w:tab w:val="left" w:pos="1418"/>
        </w:tabs>
        <w:rPr>
          <w:rFonts w:ascii="Arial" w:hAnsi="Arial" w:cs="Arial"/>
          <w:b/>
          <w:sz w:val="22"/>
          <w:szCs w:val="22"/>
          <w:lang w:val="en-GB"/>
        </w:rPr>
      </w:pPr>
      <w:proofErr w:type="spellStart"/>
      <w:r w:rsidRPr="00FD70BA">
        <w:rPr>
          <w:rFonts w:ascii="Arial" w:hAnsi="Arial" w:cs="Arial"/>
          <w:b/>
          <w:sz w:val="22"/>
          <w:szCs w:val="22"/>
          <w:lang w:val="en-GB"/>
        </w:rPr>
        <w:t>Nemcek</w:t>
      </w:r>
      <w:proofErr w:type="spellEnd"/>
      <w:r w:rsidRPr="00FD70BA">
        <w:rPr>
          <w:rFonts w:ascii="Arial" w:hAnsi="Arial" w:cs="Arial"/>
          <w:b/>
          <w:sz w:val="22"/>
          <w:szCs w:val="22"/>
          <w:lang w:val="en-GB"/>
        </w:rPr>
        <w:t xml:space="preserve"> - </w:t>
      </w:r>
      <w:proofErr w:type="spellStart"/>
      <w:r w:rsidRPr="00FD70BA">
        <w:rPr>
          <w:rFonts w:ascii="Arial" w:hAnsi="Arial" w:cs="Arial"/>
          <w:b/>
          <w:sz w:val="22"/>
          <w:szCs w:val="22"/>
          <w:lang w:val="en-GB"/>
        </w:rPr>
        <w:t>Faas</w:t>
      </w:r>
      <w:proofErr w:type="spellEnd"/>
    </w:p>
    <w:p w:rsidR="00786723" w:rsidRPr="00FD70BA" w:rsidRDefault="00FD70BA" w:rsidP="00FD70BA">
      <w:pPr>
        <w:tabs>
          <w:tab w:val="left" w:pos="1418"/>
        </w:tabs>
        <w:rPr>
          <w:rFonts w:ascii="Arial" w:hAnsi="Arial" w:cs="Arial"/>
          <w:b/>
          <w:sz w:val="22"/>
          <w:szCs w:val="22"/>
          <w:lang w:val="en-GB"/>
        </w:rPr>
      </w:pPr>
      <w:r w:rsidRPr="00FD70BA">
        <w:rPr>
          <w:rFonts w:ascii="Arial" w:hAnsi="Arial" w:cs="Arial"/>
          <w:b/>
          <w:sz w:val="22"/>
          <w:szCs w:val="22"/>
          <w:lang w:val="en-GB"/>
        </w:rPr>
        <w:t>“</w:t>
      </w:r>
      <w:r w:rsidR="00786723" w:rsidRPr="00FD70BA">
        <w:rPr>
          <w:rFonts w:ascii="Arial" w:hAnsi="Arial" w:cs="Arial"/>
          <w:b/>
          <w:sz w:val="22"/>
          <w:szCs w:val="22"/>
          <w:lang w:val="en-GB"/>
        </w:rPr>
        <w:t xml:space="preserve">That the Board of Directors acknowledges and concurs with the </w:t>
      </w:r>
      <w:r w:rsidR="00552711" w:rsidRPr="00FD70BA">
        <w:rPr>
          <w:rFonts w:ascii="Arial" w:hAnsi="Arial" w:cs="Arial"/>
          <w:b/>
          <w:sz w:val="22"/>
          <w:szCs w:val="22"/>
          <w:lang w:val="en-GB"/>
        </w:rPr>
        <w:t xml:space="preserve">municipal drain </w:t>
      </w:r>
      <w:r w:rsidR="003751CD" w:rsidRPr="00FD70BA">
        <w:rPr>
          <w:rFonts w:ascii="Arial" w:hAnsi="Arial" w:cs="Arial"/>
          <w:b/>
          <w:sz w:val="22"/>
          <w:szCs w:val="22"/>
          <w:lang w:val="en-GB"/>
        </w:rPr>
        <w:t xml:space="preserve">August to October </w:t>
      </w:r>
      <w:r w:rsidR="00013C9C" w:rsidRPr="00FD70BA">
        <w:rPr>
          <w:rFonts w:ascii="Arial" w:hAnsi="Arial" w:cs="Arial"/>
          <w:b/>
          <w:sz w:val="22"/>
          <w:szCs w:val="22"/>
          <w:lang w:val="en-GB"/>
        </w:rPr>
        <w:t>201</w:t>
      </w:r>
      <w:r w:rsidR="00F07E57" w:rsidRPr="00FD70BA">
        <w:rPr>
          <w:rFonts w:ascii="Arial" w:hAnsi="Arial" w:cs="Arial"/>
          <w:b/>
          <w:sz w:val="22"/>
          <w:szCs w:val="22"/>
          <w:lang w:val="en-GB"/>
        </w:rPr>
        <w:t>5</w:t>
      </w:r>
      <w:r w:rsidR="00013C9C" w:rsidRPr="00FD70BA">
        <w:rPr>
          <w:rFonts w:ascii="Arial" w:hAnsi="Arial" w:cs="Arial"/>
          <w:b/>
          <w:sz w:val="22"/>
          <w:szCs w:val="22"/>
          <w:lang w:val="en-GB"/>
        </w:rPr>
        <w:t xml:space="preserve"> </w:t>
      </w:r>
      <w:r w:rsidR="00786723" w:rsidRPr="00FD70BA">
        <w:rPr>
          <w:rFonts w:ascii="Arial" w:hAnsi="Arial" w:cs="Arial"/>
          <w:b/>
          <w:sz w:val="22"/>
          <w:szCs w:val="22"/>
          <w:lang w:val="en-GB"/>
        </w:rPr>
        <w:t xml:space="preserve">activity report associated with the </w:t>
      </w:r>
      <w:r w:rsidR="00552711" w:rsidRPr="00FD70BA">
        <w:rPr>
          <w:rFonts w:ascii="Arial" w:hAnsi="Arial" w:cs="Arial"/>
          <w:b/>
          <w:sz w:val="22"/>
          <w:szCs w:val="22"/>
          <w:lang w:val="en-GB"/>
        </w:rPr>
        <w:t>Drainage Act and Conservation Authorities Act Protocol (DART</w:t>
      </w:r>
      <w:r w:rsidR="006924F2" w:rsidRPr="00FD70BA">
        <w:rPr>
          <w:rFonts w:ascii="Arial" w:hAnsi="Arial" w:cs="Arial"/>
          <w:b/>
          <w:sz w:val="22"/>
          <w:szCs w:val="22"/>
          <w:lang w:val="en-GB"/>
        </w:rPr>
        <w:t>)</w:t>
      </w:r>
      <w:r w:rsidR="00013C9C" w:rsidRPr="00FD70BA">
        <w:rPr>
          <w:rFonts w:ascii="Arial" w:hAnsi="Arial" w:cs="Arial"/>
          <w:b/>
          <w:sz w:val="22"/>
          <w:szCs w:val="22"/>
          <w:lang w:val="en-GB"/>
        </w:rPr>
        <w:t>.</w:t>
      </w:r>
      <w:r w:rsidRPr="00FD70BA">
        <w:rPr>
          <w:rFonts w:ascii="Arial" w:hAnsi="Arial" w:cs="Arial"/>
          <w:b/>
          <w:sz w:val="22"/>
          <w:szCs w:val="22"/>
          <w:lang w:val="en-GB"/>
        </w:rPr>
        <w:t>”</w:t>
      </w:r>
    </w:p>
    <w:p w:rsidR="00FD70BA" w:rsidRPr="00FD70BA" w:rsidRDefault="00FD70BA" w:rsidP="00FD70BA">
      <w:pPr>
        <w:tabs>
          <w:tab w:val="left" w:pos="1418"/>
        </w:tabs>
        <w:rPr>
          <w:rFonts w:ascii="Arial" w:hAnsi="Arial" w:cs="Arial"/>
          <w:b/>
          <w:sz w:val="22"/>
          <w:szCs w:val="22"/>
          <w:lang w:val="en-GB"/>
        </w:rPr>
      </w:pP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t>CARRIED</w:t>
      </w:r>
    </w:p>
    <w:p w:rsidR="00FD70BA" w:rsidRDefault="00FD70BA" w:rsidP="00FD70BA">
      <w:pPr>
        <w:tabs>
          <w:tab w:val="left" w:pos="1418"/>
        </w:tabs>
        <w:rPr>
          <w:rFonts w:ascii="Arial" w:hAnsi="Arial" w:cs="Arial"/>
          <w:sz w:val="22"/>
          <w:szCs w:val="22"/>
          <w:lang w:val="en-GB"/>
        </w:rPr>
      </w:pPr>
    </w:p>
    <w:p w:rsidR="00593F6D" w:rsidRDefault="00593F6D" w:rsidP="00593F6D">
      <w:pPr>
        <w:widowControl/>
        <w:tabs>
          <w:tab w:val="left" w:pos="-1440"/>
        </w:tabs>
        <w:rPr>
          <w:rFonts w:ascii="Arial" w:eastAsia="PMingLiU" w:hAnsi="Arial" w:cs="Arial"/>
          <w:sz w:val="22"/>
          <w:szCs w:val="22"/>
          <w:lang w:val="en-GB"/>
        </w:rPr>
      </w:pPr>
      <w:r w:rsidRPr="00D47E71">
        <w:rPr>
          <w:rFonts w:ascii="Arial" w:eastAsia="PMingLiU" w:hAnsi="Arial" w:cs="Arial"/>
          <w:sz w:val="22"/>
          <w:szCs w:val="22"/>
          <w:lang w:val="en-GB"/>
        </w:rPr>
        <w:t xml:space="preserve">Planning Activity Summary Report for </w:t>
      </w:r>
      <w:r>
        <w:rPr>
          <w:rFonts w:ascii="Arial" w:eastAsia="PMingLiU" w:hAnsi="Arial" w:cs="Arial"/>
          <w:sz w:val="22"/>
          <w:szCs w:val="22"/>
          <w:lang w:val="en-GB"/>
        </w:rPr>
        <w:t>August and September</w:t>
      </w:r>
      <w:r w:rsidRPr="00D47E71">
        <w:rPr>
          <w:rFonts w:ascii="Arial" w:eastAsia="PMingLiU" w:hAnsi="Arial" w:cs="Arial"/>
          <w:sz w:val="22"/>
          <w:szCs w:val="22"/>
          <w:lang w:val="en-GB"/>
        </w:rPr>
        <w:t xml:space="preserve"> 2015 was reviewed.</w:t>
      </w:r>
    </w:p>
    <w:p w:rsidR="00FD70BA" w:rsidRDefault="00FD70BA" w:rsidP="00593F6D">
      <w:pPr>
        <w:widowControl/>
        <w:tabs>
          <w:tab w:val="left" w:pos="-1440"/>
        </w:tabs>
        <w:rPr>
          <w:rFonts w:ascii="Arial" w:eastAsia="PMingLiU" w:hAnsi="Arial" w:cs="Arial"/>
          <w:sz w:val="22"/>
          <w:szCs w:val="22"/>
          <w:lang w:val="en-GB"/>
        </w:rPr>
      </w:pPr>
    </w:p>
    <w:p w:rsidR="00FD70BA" w:rsidRPr="00FD70BA" w:rsidRDefault="00FD70BA" w:rsidP="00593F6D">
      <w:pPr>
        <w:widowControl/>
        <w:tabs>
          <w:tab w:val="left" w:pos="-1440"/>
        </w:tabs>
        <w:rPr>
          <w:rFonts w:ascii="Arial" w:eastAsia="PMingLiU" w:hAnsi="Arial" w:cs="Arial"/>
          <w:b/>
          <w:sz w:val="22"/>
          <w:szCs w:val="22"/>
          <w:lang w:val="en-GB"/>
        </w:rPr>
      </w:pPr>
      <w:r w:rsidRPr="00FD70BA">
        <w:rPr>
          <w:rFonts w:ascii="Arial" w:eastAsia="PMingLiU" w:hAnsi="Arial" w:cs="Arial"/>
          <w:b/>
          <w:sz w:val="22"/>
          <w:szCs w:val="22"/>
          <w:lang w:val="en-GB"/>
        </w:rPr>
        <w:t>BD-15-056</w:t>
      </w:r>
    </w:p>
    <w:p w:rsidR="00FD70BA" w:rsidRPr="00FD70BA" w:rsidRDefault="00FD70BA" w:rsidP="00593F6D">
      <w:pPr>
        <w:widowControl/>
        <w:tabs>
          <w:tab w:val="left" w:pos="-1440"/>
        </w:tabs>
        <w:rPr>
          <w:rFonts w:ascii="Arial" w:eastAsia="PMingLiU" w:hAnsi="Arial" w:cs="Arial"/>
          <w:b/>
          <w:sz w:val="22"/>
          <w:szCs w:val="22"/>
          <w:lang w:val="en-GB"/>
        </w:rPr>
      </w:pPr>
      <w:r w:rsidRPr="00FD70BA">
        <w:rPr>
          <w:rFonts w:ascii="Arial" w:eastAsia="PMingLiU" w:hAnsi="Arial" w:cs="Arial"/>
          <w:b/>
          <w:sz w:val="22"/>
          <w:szCs w:val="22"/>
          <w:lang w:val="en-GB"/>
        </w:rPr>
        <w:t>Wright - Miller</w:t>
      </w:r>
    </w:p>
    <w:p w:rsidR="001F3C6C" w:rsidRPr="00FD70BA" w:rsidRDefault="00FD70BA" w:rsidP="00FD70BA">
      <w:pPr>
        <w:tabs>
          <w:tab w:val="left" w:pos="-1440"/>
          <w:tab w:val="left" w:pos="1440"/>
        </w:tabs>
        <w:rPr>
          <w:rFonts w:ascii="Arial" w:hAnsi="Arial" w:cs="Arial"/>
          <w:b/>
          <w:sz w:val="22"/>
          <w:szCs w:val="22"/>
          <w:lang w:val="en-GB"/>
        </w:rPr>
      </w:pPr>
      <w:r w:rsidRPr="00FD70BA">
        <w:rPr>
          <w:rFonts w:ascii="Arial" w:hAnsi="Arial" w:cs="Arial"/>
          <w:b/>
          <w:sz w:val="22"/>
          <w:szCs w:val="22"/>
          <w:lang w:val="en-GB"/>
        </w:rPr>
        <w:t>“</w:t>
      </w:r>
      <w:r w:rsidR="001F3C6C" w:rsidRPr="00FD70BA">
        <w:rPr>
          <w:rFonts w:ascii="Arial" w:hAnsi="Arial" w:cs="Arial"/>
          <w:b/>
          <w:sz w:val="22"/>
          <w:szCs w:val="22"/>
          <w:lang w:val="en-GB"/>
        </w:rPr>
        <w:t xml:space="preserve">That the Board of Directors acknowledges the St. Clair Region Conservation Authority’s monthly Planning Activity Summary Reports for </w:t>
      </w:r>
      <w:r w:rsidR="00206A9C" w:rsidRPr="00FD70BA">
        <w:rPr>
          <w:rFonts w:ascii="Arial" w:hAnsi="Arial" w:cs="Arial"/>
          <w:b/>
          <w:sz w:val="22"/>
          <w:szCs w:val="22"/>
          <w:lang w:val="en-GB"/>
        </w:rPr>
        <w:t xml:space="preserve">August and </w:t>
      </w:r>
      <w:r w:rsidR="009855E2" w:rsidRPr="00FD70BA">
        <w:rPr>
          <w:rFonts w:ascii="Arial" w:hAnsi="Arial" w:cs="Arial"/>
          <w:b/>
          <w:sz w:val="22"/>
          <w:szCs w:val="22"/>
          <w:lang w:val="en-GB"/>
        </w:rPr>
        <w:t>September</w:t>
      </w:r>
      <w:r w:rsidR="001F3C6C" w:rsidRPr="00FD70BA">
        <w:rPr>
          <w:rFonts w:ascii="Arial" w:hAnsi="Arial" w:cs="Arial"/>
          <w:b/>
          <w:sz w:val="22"/>
          <w:szCs w:val="22"/>
          <w:lang w:val="en-GB"/>
        </w:rPr>
        <w:t>, 201</w:t>
      </w:r>
      <w:r w:rsidR="00F07E57" w:rsidRPr="00FD70BA">
        <w:rPr>
          <w:rFonts w:ascii="Arial" w:hAnsi="Arial" w:cs="Arial"/>
          <w:b/>
          <w:sz w:val="22"/>
          <w:szCs w:val="22"/>
          <w:lang w:val="en-GB"/>
        </w:rPr>
        <w:t>5</w:t>
      </w:r>
      <w:r w:rsidR="001F3C6C" w:rsidRPr="00FD70BA">
        <w:rPr>
          <w:rFonts w:ascii="Arial" w:hAnsi="Arial" w:cs="Arial"/>
          <w:b/>
          <w:sz w:val="22"/>
          <w:szCs w:val="22"/>
          <w:lang w:val="en-GB"/>
        </w:rPr>
        <w:t>.</w:t>
      </w:r>
      <w:r w:rsidRPr="00FD70BA">
        <w:rPr>
          <w:rFonts w:ascii="Arial" w:hAnsi="Arial" w:cs="Arial"/>
          <w:b/>
          <w:sz w:val="22"/>
          <w:szCs w:val="22"/>
          <w:lang w:val="en-GB"/>
        </w:rPr>
        <w:t>”</w:t>
      </w:r>
    </w:p>
    <w:p w:rsidR="00FD70BA" w:rsidRPr="00FD70BA" w:rsidRDefault="00FD70BA" w:rsidP="00FD70BA">
      <w:pPr>
        <w:tabs>
          <w:tab w:val="left" w:pos="-1440"/>
          <w:tab w:val="left" w:pos="1440"/>
        </w:tabs>
        <w:rPr>
          <w:rFonts w:ascii="Arial" w:hAnsi="Arial" w:cs="Arial"/>
          <w:b/>
          <w:sz w:val="22"/>
          <w:szCs w:val="22"/>
          <w:lang w:val="en-GB"/>
        </w:rPr>
      </w:pP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r>
      <w:r w:rsidRPr="00FD70BA">
        <w:rPr>
          <w:rFonts w:ascii="Arial" w:hAnsi="Arial" w:cs="Arial"/>
          <w:b/>
          <w:sz w:val="22"/>
          <w:szCs w:val="22"/>
          <w:lang w:val="en-GB"/>
        </w:rPr>
        <w:tab/>
        <w:t>CARRIED</w:t>
      </w:r>
    </w:p>
    <w:p w:rsidR="00FD70BA" w:rsidRDefault="00FD70BA" w:rsidP="00FD70BA">
      <w:pPr>
        <w:tabs>
          <w:tab w:val="left" w:pos="-1440"/>
          <w:tab w:val="left" w:pos="1440"/>
        </w:tabs>
        <w:rPr>
          <w:rFonts w:ascii="Arial" w:hAnsi="Arial" w:cs="Arial"/>
          <w:sz w:val="22"/>
          <w:szCs w:val="22"/>
          <w:lang w:val="en-GB"/>
        </w:rPr>
      </w:pPr>
    </w:p>
    <w:p w:rsidR="00FD70BA" w:rsidRDefault="00FD70BA" w:rsidP="00FD70BA">
      <w:pPr>
        <w:jc w:val="both"/>
        <w:rPr>
          <w:rFonts w:ascii="Arial" w:hAnsi="Arial" w:cs="Arial"/>
          <w:sz w:val="22"/>
          <w:szCs w:val="22"/>
          <w:lang w:val="en-GB"/>
        </w:rPr>
      </w:pPr>
      <w:r w:rsidRPr="00E74D9C">
        <w:rPr>
          <w:rFonts w:ascii="Arial" w:hAnsi="Arial" w:cs="Arial"/>
          <w:sz w:val="22"/>
          <w:szCs w:val="22"/>
          <w:lang w:val="en-GB"/>
        </w:rPr>
        <w:t>A staff report regarding the St. Clair River Area of Concern was discussed.</w:t>
      </w:r>
    </w:p>
    <w:p w:rsidR="00FD70BA" w:rsidRDefault="00FD70BA" w:rsidP="00FD70BA">
      <w:pPr>
        <w:jc w:val="both"/>
        <w:rPr>
          <w:rFonts w:ascii="Arial" w:hAnsi="Arial" w:cs="Arial"/>
          <w:sz w:val="22"/>
          <w:szCs w:val="22"/>
          <w:lang w:val="en-GB"/>
        </w:rPr>
      </w:pPr>
    </w:p>
    <w:p w:rsidR="00FD70BA" w:rsidRPr="00B10B22" w:rsidRDefault="00FD70BA" w:rsidP="00FD70BA">
      <w:pPr>
        <w:jc w:val="both"/>
        <w:rPr>
          <w:rFonts w:ascii="Arial" w:hAnsi="Arial" w:cs="Arial"/>
          <w:b/>
          <w:sz w:val="22"/>
          <w:szCs w:val="22"/>
          <w:lang w:val="en-GB"/>
        </w:rPr>
      </w:pPr>
      <w:r w:rsidRPr="00B10B22">
        <w:rPr>
          <w:rFonts w:ascii="Arial" w:hAnsi="Arial" w:cs="Arial"/>
          <w:b/>
          <w:sz w:val="22"/>
          <w:szCs w:val="22"/>
          <w:lang w:val="en-GB"/>
        </w:rPr>
        <w:t>BD-15-057</w:t>
      </w:r>
    </w:p>
    <w:p w:rsidR="00FD70BA" w:rsidRPr="00B10B22" w:rsidRDefault="00FD70BA" w:rsidP="00FD70BA">
      <w:pPr>
        <w:jc w:val="both"/>
        <w:rPr>
          <w:rFonts w:ascii="Arial" w:hAnsi="Arial" w:cs="Arial"/>
          <w:b/>
          <w:sz w:val="22"/>
          <w:szCs w:val="22"/>
          <w:lang w:val="en-GB"/>
        </w:rPr>
      </w:pPr>
      <w:r w:rsidRPr="00B10B22">
        <w:rPr>
          <w:rFonts w:ascii="Arial" w:hAnsi="Arial" w:cs="Arial"/>
          <w:b/>
          <w:sz w:val="22"/>
          <w:szCs w:val="22"/>
          <w:lang w:val="en-GB"/>
        </w:rPr>
        <w:t>Kelch - Case</w:t>
      </w:r>
    </w:p>
    <w:p w:rsidR="00D53A7E" w:rsidRPr="00B10B22" w:rsidRDefault="00FD70BA" w:rsidP="00564CE9">
      <w:pPr>
        <w:widowControl/>
        <w:autoSpaceDE/>
        <w:autoSpaceDN/>
        <w:adjustRightInd/>
        <w:rPr>
          <w:rFonts w:ascii="Arial" w:hAnsi="Arial" w:cs="Arial"/>
          <w:b/>
          <w:sz w:val="22"/>
          <w:szCs w:val="22"/>
        </w:rPr>
      </w:pPr>
      <w:r w:rsidRPr="00B10B22">
        <w:rPr>
          <w:rFonts w:ascii="Arial" w:hAnsi="Arial" w:cs="Arial"/>
          <w:b/>
          <w:sz w:val="22"/>
          <w:szCs w:val="22"/>
          <w:lang w:val="en-GB"/>
        </w:rPr>
        <w:t>“</w:t>
      </w:r>
      <w:r w:rsidR="00547B31" w:rsidRPr="00B10B22">
        <w:rPr>
          <w:rFonts w:ascii="Arial" w:hAnsi="Arial" w:cs="Arial"/>
          <w:b/>
          <w:sz w:val="22"/>
          <w:szCs w:val="22"/>
          <w:lang w:val="en-GB"/>
        </w:rPr>
        <w:t xml:space="preserve">That the Board of Directors acknowledges the update dated </w:t>
      </w:r>
      <w:r w:rsidR="00BB3FE9" w:rsidRPr="00B10B22">
        <w:rPr>
          <w:rFonts w:ascii="Arial" w:hAnsi="Arial" w:cs="Arial"/>
          <w:b/>
          <w:sz w:val="22"/>
          <w:szCs w:val="22"/>
          <w:lang w:val="en-GB"/>
        </w:rPr>
        <w:t>October 28,</w:t>
      </w:r>
      <w:r w:rsidR="00AC6C61" w:rsidRPr="00B10B22">
        <w:rPr>
          <w:rFonts w:ascii="Arial" w:hAnsi="Arial" w:cs="Arial"/>
          <w:b/>
          <w:sz w:val="22"/>
          <w:szCs w:val="22"/>
          <w:lang w:val="en-GB"/>
        </w:rPr>
        <w:t xml:space="preserve"> 201</w:t>
      </w:r>
      <w:r w:rsidR="00F07E57" w:rsidRPr="00B10B22">
        <w:rPr>
          <w:rFonts w:ascii="Arial" w:hAnsi="Arial" w:cs="Arial"/>
          <w:b/>
          <w:sz w:val="22"/>
          <w:szCs w:val="22"/>
          <w:lang w:val="en-GB"/>
        </w:rPr>
        <w:t>5</w:t>
      </w:r>
      <w:r w:rsidR="00AC6C61" w:rsidRPr="00B10B22">
        <w:rPr>
          <w:rFonts w:ascii="Arial" w:hAnsi="Arial" w:cs="Arial"/>
          <w:b/>
          <w:sz w:val="22"/>
          <w:szCs w:val="22"/>
          <w:lang w:val="en-GB"/>
        </w:rPr>
        <w:t xml:space="preserve"> </w:t>
      </w:r>
      <w:r w:rsidR="00547B31" w:rsidRPr="00B10B22">
        <w:rPr>
          <w:rFonts w:ascii="Arial" w:hAnsi="Arial" w:cs="Arial"/>
          <w:b/>
          <w:sz w:val="22"/>
          <w:szCs w:val="22"/>
          <w:lang w:val="en-GB"/>
        </w:rPr>
        <w:t>on the St. Clair River Area of Concern</w:t>
      </w:r>
      <w:r w:rsidR="00547B31" w:rsidRPr="00B10B22">
        <w:rPr>
          <w:rFonts w:ascii="Arial" w:hAnsi="Arial" w:cs="Arial"/>
          <w:b/>
          <w:sz w:val="22"/>
          <w:szCs w:val="22"/>
        </w:rPr>
        <w:t>.</w:t>
      </w:r>
      <w:r w:rsidR="00B10B22" w:rsidRPr="00B10B22">
        <w:rPr>
          <w:rFonts w:ascii="Arial" w:hAnsi="Arial" w:cs="Arial"/>
          <w:b/>
          <w:sz w:val="22"/>
          <w:szCs w:val="22"/>
        </w:rPr>
        <w:t>”</w:t>
      </w:r>
    </w:p>
    <w:p w:rsidR="00B10B22" w:rsidRPr="00B10B22" w:rsidRDefault="00B10B22" w:rsidP="00FD70BA">
      <w:pPr>
        <w:widowControl/>
        <w:autoSpaceDE/>
        <w:autoSpaceDN/>
        <w:adjustRightInd/>
        <w:spacing w:line="276" w:lineRule="auto"/>
        <w:rPr>
          <w:rFonts w:ascii="Arial" w:hAnsi="Arial" w:cs="Arial"/>
          <w:b/>
          <w:sz w:val="22"/>
          <w:szCs w:val="22"/>
        </w:rPr>
      </w:pPr>
      <w:r w:rsidRPr="00B10B22">
        <w:rPr>
          <w:rFonts w:ascii="Arial" w:hAnsi="Arial" w:cs="Arial"/>
          <w:b/>
          <w:sz w:val="22"/>
          <w:szCs w:val="22"/>
        </w:rPr>
        <w:tab/>
      </w:r>
      <w:r w:rsidRPr="00B10B22">
        <w:rPr>
          <w:rFonts w:ascii="Arial" w:hAnsi="Arial" w:cs="Arial"/>
          <w:b/>
          <w:sz w:val="22"/>
          <w:szCs w:val="22"/>
        </w:rPr>
        <w:tab/>
      </w:r>
      <w:r w:rsidRPr="00B10B22">
        <w:rPr>
          <w:rFonts w:ascii="Arial" w:hAnsi="Arial" w:cs="Arial"/>
          <w:b/>
          <w:sz w:val="22"/>
          <w:szCs w:val="22"/>
        </w:rPr>
        <w:tab/>
      </w:r>
      <w:r w:rsidRPr="00B10B22">
        <w:rPr>
          <w:rFonts w:ascii="Arial" w:hAnsi="Arial" w:cs="Arial"/>
          <w:b/>
          <w:sz w:val="22"/>
          <w:szCs w:val="22"/>
        </w:rPr>
        <w:tab/>
      </w:r>
      <w:r w:rsidRPr="00B10B22">
        <w:rPr>
          <w:rFonts w:ascii="Arial" w:hAnsi="Arial" w:cs="Arial"/>
          <w:b/>
          <w:sz w:val="22"/>
          <w:szCs w:val="22"/>
        </w:rPr>
        <w:tab/>
      </w:r>
      <w:r w:rsidRPr="00B10B22">
        <w:rPr>
          <w:rFonts w:ascii="Arial" w:hAnsi="Arial" w:cs="Arial"/>
          <w:b/>
          <w:sz w:val="22"/>
          <w:szCs w:val="22"/>
        </w:rPr>
        <w:tab/>
      </w:r>
      <w:r w:rsidRPr="00B10B22">
        <w:rPr>
          <w:rFonts w:ascii="Arial" w:hAnsi="Arial" w:cs="Arial"/>
          <w:b/>
          <w:sz w:val="22"/>
          <w:szCs w:val="22"/>
        </w:rPr>
        <w:tab/>
        <w:t>CARRIED</w:t>
      </w:r>
    </w:p>
    <w:p w:rsidR="00B10B22" w:rsidRDefault="00B10B22" w:rsidP="00FD70BA">
      <w:pPr>
        <w:widowControl/>
        <w:autoSpaceDE/>
        <w:autoSpaceDN/>
        <w:adjustRightInd/>
        <w:spacing w:line="276" w:lineRule="auto"/>
        <w:rPr>
          <w:rFonts w:ascii="Arial" w:hAnsi="Arial" w:cs="Arial"/>
          <w:sz w:val="22"/>
          <w:szCs w:val="22"/>
        </w:rPr>
      </w:pPr>
    </w:p>
    <w:p w:rsidR="00B10B22" w:rsidRDefault="00B10B22" w:rsidP="00B10B22">
      <w:pPr>
        <w:tabs>
          <w:tab w:val="left" w:pos="-1530"/>
          <w:tab w:val="left" w:pos="-81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sz w:val="22"/>
          <w:szCs w:val="22"/>
          <w:lang w:val="en-GB"/>
        </w:rPr>
      </w:pPr>
      <w:r w:rsidRPr="002746A7">
        <w:rPr>
          <w:rFonts w:ascii="Arial" w:hAnsi="Arial" w:cs="Arial"/>
          <w:sz w:val="22"/>
          <w:szCs w:val="22"/>
        </w:rPr>
        <w:t xml:space="preserve">Authority </w:t>
      </w:r>
      <w:r>
        <w:rPr>
          <w:rFonts w:ascii="Arial" w:hAnsi="Arial" w:cs="Arial"/>
          <w:sz w:val="22"/>
          <w:szCs w:val="22"/>
        </w:rPr>
        <w:t>revenue and expenditures to September 30</w:t>
      </w:r>
      <w:r w:rsidRPr="002746A7">
        <w:rPr>
          <w:rFonts w:ascii="Arial" w:hAnsi="Arial" w:cs="Arial"/>
          <w:sz w:val="22"/>
          <w:szCs w:val="22"/>
        </w:rPr>
        <w:t>, 201</w:t>
      </w:r>
      <w:r>
        <w:rPr>
          <w:rFonts w:ascii="Arial" w:hAnsi="Arial" w:cs="Arial"/>
          <w:sz w:val="22"/>
          <w:szCs w:val="22"/>
        </w:rPr>
        <w:t>5</w:t>
      </w:r>
      <w:r w:rsidRPr="002746A7">
        <w:rPr>
          <w:rFonts w:ascii="Arial" w:hAnsi="Arial" w:cs="Arial"/>
          <w:sz w:val="22"/>
          <w:szCs w:val="22"/>
        </w:rPr>
        <w:t>, were reviewed</w:t>
      </w:r>
      <w:r w:rsidRPr="002746A7">
        <w:rPr>
          <w:rFonts w:ascii="Arial" w:hAnsi="Arial" w:cs="Arial"/>
          <w:sz w:val="22"/>
          <w:szCs w:val="22"/>
          <w:lang w:val="en-GB"/>
        </w:rPr>
        <w:t>.</w:t>
      </w:r>
    </w:p>
    <w:p w:rsidR="00B10B22" w:rsidRDefault="00B10B22" w:rsidP="00B10B22">
      <w:pPr>
        <w:tabs>
          <w:tab w:val="left" w:pos="-1530"/>
          <w:tab w:val="left" w:pos="-81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sz w:val="22"/>
          <w:szCs w:val="22"/>
          <w:lang w:val="en-GB"/>
        </w:rPr>
      </w:pPr>
    </w:p>
    <w:p w:rsidR="00B10B22" w:rsidRPr="00B10B22" w:rsidRDefault="00B10B22" w:rsidP="00B10B22">
      <w:pPr>
        <w:tabs>
          <w:tab w:val="left" w:pos="-1530"/>
          <w:tab w:val="left" w:pos="-81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sz w:val="22"/>
          <w:szCs w:val="22"/>
          <w:lang w:val="en-GB"/>
        </w:rPr>
      </w:pPr>
      <w:r w:rsidRPr="00B10B22">
        <w:rPr>
          <w:rFonts w:ascii="Arial" w:hAnsi="Arial" w:cs="Arial"/>
          <w:b/>
          <w:sz w:val="22"/>
          <w:szCs w:val="22"/>
          <w:lang w:val="en-GB"/>
        </w:rPr>
        <w:t>BD-15-058</w:t>
      </w:r>
    </w:p>
    <w:p w:rsidR="00B10B22" w:rsidRPr="00B10B22" w:rsidRDefault="00B10B22" w:rsidP="00B10B22">
      <w:pPr>
        <w:tabs>
          <w:tab w:val="left" w:pos="-1530"/>
          <w:tab w:val="left" w:pos="-81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sz w:val="22"/>
          <w:szCs w:val="22"/>
          <w:lang w:val="en-GB"/>
        </w:rPr>
      </w:pPr>
      <w:proofErr w:type="spellStart"/>
      <w:r w:rsidRPr="00B10B22">
        <w:rPr>
          <w:rFonts w:ascii="Arial" w:hAnsi="Arial" w:cs="Arial"/>
          <w:b/>
          <w:sz w:val="22"/>
          <w:szCs w:val="22"/>
          <w:lang w:val="en-GB"/>
        </w:rPr>
        <w:t>Faas</w:t>
      </w:r>
      <w:proofErr w:type="spellEnd"/>
      <w:r w:rsidRPr="00B10B22">
        <w:rPr>
          <w:rFonts w:ascii="Arial" w:hAnsi="Arial" w:cs="Arial"/>
          <w:b/>
          <w:sz w:val="22"/>
          <w:szCs w:val="22"/>
          <w:lang w:val="en-GB"/>
        </w:rPr>
        <w:t xml:space="preserve"> - MacKinnon</w:t>
      </w:r>
    </w:p>
    <w:p w:rsidR="00196668" w:rsidRPr="00B10B22" w:rsidRDefault="00B10B22" w:rsidP="00B10B22">
      <w:pPr>
        <w:widowControl/>
        <w:tabs>
          <w:tab w:val="left" w:pos="-1407"/>
          <w:tab w:val="left" w:pos="-687"/>
          <w:tab w:val="left" w:pos="1418"/>
        </w:tabs>
        <w:rPr>
          <w:rFonts w:ascii="Arial" w:hAnsi="Arial" w:cs="Arial"/>
          <w:b/>
          <w:sz w:val="22"/>
          <w:szCs w:val="22"/>
          <w:lang w:val="en-GB"/>
        </w:rPr>
      </w:pPr>
      <w:r w:rsidRPr="00B10B22">
        <w:rPr>
          <w:rFonts w:ascii="Arial" w:hAnsi="Arial" w:cs="Arial"/>
          <w:b/>
          <w:sz w:val="22"/>
          <w:szCs w:val="22"/>
          <w:lang w:val="en-GB"/>
        </w:rPr>
        <w:t>“</w:t>
      </w:r>
      <w:r w:rsidR="00196668" w:rsidRPr="00B10B22">
        <w:rPr>
          <w:rFonts w:ascii="Arial" w:hAnsi="Arial" w:cs="Arial"/>
          <w:b/>
          <w:sz w:val="22"/>
          <w:szCs w:val="22"/>
          <w:lang w:val="en-GB"/>
        </w:rPr>
        <w:t>That the Board of Directors acknowledges the revenue and ex</w:t>
      </w:r>
      <w:r w:rsidR="00650597" w:rsidRPr="00B10B22">
        <w:rPr>
          <w:rFonts w:ascii="Arial" w:hAnsi="Arial" w:cs="Arial"/>
          <w:b/>
          <w:sz w:val="22"/>
          <w:szCs w:val="22"/>
          <w:lang w:val="en-GB"/>
        </w:rPr>
        <w:t xml:space="preserve">penditure report to </w:t>
      </w:r>
      <w:r w:rsidR="00D16E4E" w:rsidRPr="00B10B22">
        <w:rPr>
          <w:rFonts w:ascii="Arial" w:hAnsi="Arial" w:cs="Arial"/>
          <w:b/>
          <w:sz w:val="22"/>
          <w:szCs w:val="22"/>
          <w:lang w:val="en-GB"/>
        </w:rPr>
        <w:t>September</w:t>
      </w:r>
      <w:r w:rsidR="00650597" w:rsidRPr="00B10B22">
        <w:rPr>
          <w:rFonts w:ascii="Arial" w:hAnsi="Arial" w:cs="Arial"/>
          <w:b/>
          <w:sz w:val="22"/>
          <w:szCs w:val="22"/>
          <w:lang w:val="en-GB"/>
        </w:rPr>
        <w:t xml:space="preserve"> </w:t>
      </w:r>
      <w:r w:rsidR="001E025C" w:rsidRPr="00B10B22">
        <w:rPr>
          <w:rFonts w:ascii="Arial" w:hAnsi="Arial" w:cs="Arial"/>
          <w:b/>
          <w:sz w:val="22"/>
          <w:szCs w:val="22"/>
          <w:lang w:val="en-GB"/>
        </w:rPr>
        <w:t>3</w:t>
      </w:r>
      <w:r w:rsidR="00D16E4E" w:rsidRPr="00B10B22">
        <w:rPr>
          <w:rFonts w:ascii="Arial" w:hAnsi="Arial" w:cs="Arial"/>
          <w:b/>
          <w:sz w:val="22"/>
          <w:szCs w:val="22"/>
          <w:lang w:val="en-GB"/>
        </w:rPr>
        <w:t>0</w:t>
      </w:r>
      <w:r w:rsidR="00196668" w:rsidRPr="00B10B22">
        <w:rPr>
          <w:rFonts w:ascii="Arial" w:hAnsi="Arial" w:cs="Arial"/>
          <w:b/>
          <w:sz w:val="22"/>
          <w:szCs w:val="22"/>
          <w:lang w:val="en-GB"/>
        </w:rPr>
        <w:t>, 20</w:t>
      </w:r>
      <w:r w:rsidR="00650597" w:rsidRPr="00B10B22">
        <w:rPr>
          <w:rFonts w:ascii="Arial" w:hAnsi="Arial" w:cs="Arial"/>
          <w:b/>
          <w:sz w:val="22"/>
          <w:szCs w:val="22"/>
          <w:lang w:val="en-GB"/>
        </w:rPr>
        <w:t>1</w:t>
      </w:r>
      <w:r w:rsidR="00F07E57" w:rsidRPr="00B10B22">
        <w:rPr>
          <w:rFonts w:ascii="Arial" w:hAnsi="Arial" w:cs="Arial"/>
          <w:b/>
          <w:sz w:val="22"/>
          <w:szCs w:val="22"/>
          <w:lang w:val="en-GB"/>
        </w:rPr>
        <w:t>5</w:t>
      </w:r>
      <w:r w:rsidR="00196668" w:rsidRPr="00B10B22">
        <w:rPr>
          <w:rFonts w:ascii="Arial" w:hAnsi="Arial" w:cs="Arial"/>
          <w:b/>
          <w:sz w:val="22"/>
          <w:szCs w:val="22"/>
          <w:lang w:val="en-GB"/>
        </w:rPr>
        <w:t>, as it relates to the budget.</w:t>
      </w:r>
      <w:r w:rsidRPr="00B10B22">
        <w:rPr>
          <w:rFonts w:ascii="Arial" w:hAnsi="Arial" w:cs="Arial"/>
          <w:b/>
          <w:sz w:val="22"/>
          <w:szCs w:val="22"/>
          <w:lang w:val="en-GB"/>
        </w:rPr>
        <w:t>”</w:t>
      </w:r>
    </w:p>
    <w:p w:rsidR="00B10B22" w:rsidRPr="00B10B22" w:rsidRDefault="00B10B22" w:rsidP="00B10B22">
      <w:pPr>
        <w:widowControl/>
        <w:tabs>
          <w:tab w:val="left" w:pos="-1407"/>
          <w:tab w:val="left" w:pos="-687"/>
          <w:tab w:val="left" w:pos="1418"/>
        </w:tabs>
        <w:rPr>
          <w:rFonts w:ascii="Arial" w:hAnsi="Arial" w:cs="Arial"/>
          <w:b/>
          <w:sz w:val="22"/>
          <w:szCs w:val="22"/>
          <w:lang w:val="en-GB"/>
        </w:rPr>
      </w:pPr>
      <w:r w:rsidRPr="00B10B22">
        <w:rPr>
          <w:rFonts w:ascii="Arial" w:hAnsi="Arial" w:cs="Arial"/>
          <w:b/>
          <w:sz w:val="22"/>
          <w:szCs w:val="22"/>
          <w:lang w:val="en-GB"/>
        </w:rPr>
        <w:tab/>
      </w:r>
      <w:r w:rsidRPr="00B10B22">
        <w:rPr>
          <w:rFonts w:ascii="Arial" w:hAnsi="Arial" w:cs="Arial"/>
          <w:b/>
          <w:sz w:val="22"/>
          <w:szCs w:val="22"/>
          <w:lang w:val="en-GB"/>
        </w:rPr>
        <w:tab/>
      </w:r>
      <w:r w:rsidRPr="00B10B22">
        <w:rPr>
          <w:rFonts w:ascii="Arial" w:hAnsi="Arial" w:cs="Arial"/>
          <w:b/>
          <w:sz w:val="22"/>
          <w:szCs w:val="22"/>
          <w:lang w:val="en-GB"/>
        </w:rPr>
        <w:tab/>
      </w:r>
      <w:r w:rsidRPr="00B10B22">
        <w:rPr>
          <w:rFonts w:ascii="Arial" w:hAnsi="Arial" w:cs="Arial"/>
          <w:b/>
          <w:sz w:val="22"/>
          <w:szCs w:val="22"/>
          <w:lang w:val="en-GB"/>
        </w:rPr>
        <w:tab/>
      </w:r>
      <w:r w:rsidRPr="00B10B22">
        <w:rPr>
          <w:rFonts w:ascii="Arial" w:hAnsi="Arial" w:cs="Arial"/>
          <w:b/>
          <w:sz w:val="22"/>
          <w:szCs w:val="22"/>
          <w:lang w:val="en-GB"/>
        </w:rPr>
        <w:tab/>
      </w:r>
      <w:r w:rsidRPr="00B10B22">
        <w:rPr>
          <w:rFonts w:ascii="Arial" w:hAnsi="Arial" w:cs="Arial"/>
          <w:b/>
          <w:sz w:val="22"/>
          <w:szCs w:val="22"/>
          <w:lang w:val="en-GB"/>
        </w:rPr>
        <w:tab/>
      </w:r>
      <w:r w:rsidRPr="00B10B22">
        <w:rPr>
          <w:rFonts w:ascii="Arial" w:hAnsi="Arial" w:cs="Arial"/>
          <w:b/>
          <w:sz w:val="22"/>
          <w:szCs w:val="22"/>
          <w:lang w:val="en-GB"/>
        </w:rPr>
        <w:tab/>
        <w:t>CARRIED</w:t>
      </w:r>
    </w:p>
    <w:p w:rsidR="00B10B22" w:rsidRDefault="00B10B22" w:rsidP="00B10B22">
      <w:pPr>
        <w:widowControl/>
        <w:tabs>
          <w:tab w:val="left" w:pos="-1407"/>
          <w:tab w:val="left" w:pos="-687"/>
          <w:tab w:val="left" w:pos="1418"/>
        </w:tabs>
        <w:rPr>
          <w:rFonts w:ascii="Arial" w:hAnsi="Arial" w:cs="Arial"/>
          <w:sz w:val="22"/>
          <w:szCs w:val="22"/>
          <w:lang w:val="en-GB"/>
        </w:rPr>
      </w:pPr>
    </w:p>
    <w:p w:rsidR="00B10B22" w:rsidRDefault="00B10B22" w:rsidP="00B10B22">
      <w:pPr>
        <w:rPr>
          <w:rFonts w:ascii="Arial" w:hAnsi="Arial" w:cs="Arial"/>
          <w:sz w:val="22"/>
          <w:szCs w:val="22"/>
        </w:rPr>
      </w:pPr>
      <w:r>
        <w:rPr>
          <w:rFonts w:ascii="Arial" w:hAnsi="Arial" w:cs="Arial"/>
          <w:sz w:val="22"/>
          <w:szCs w:val="22"/>
        </w:rPr>
        <w:t>September to October</w:t>
      </w:r>
      <w:r w:rsidRPr="00A41B4B">
        <w:rPr>
          <w:rFonts w:ascii="Arial" w:hAnsi="Arial" w:cs="Arial"/>
          <w:sz w:val="22"/>
          <w:szCs w:val="22"/>
        </w:rPr>
        <w:t xml:space="preserve"> 2015 disbursements totaling </w:t>
      </w:r>
      <w:r w:rsidRPr="00A41B4B">
        <w:rPr>
          <w:rFonts w:ascii="Arial" w:hAnsi="Arial" w:cs="Arial"/>
          <w:sz w:val="22"/>
          <w:szCs w:val="22"/>
          <w:lang w:val="en-GB"/>
        </w:rPr>
        <w:t>$</w:t>
      </w:r>
      <w:r w:rsidRPr="00427790">
        <w:rPr>
          <w:rFonts w:ascii="Arial" w:hAnsi="Arial" w:cs="Arial"/>
          <w:sz w:val="22"/>
          <w:szCs w:val="22"/>
          <w:lang w:val="en-GB"/>
        </w:rPr>
        <w:t>601,485.69</w:t>
      </w:r>
      <w:r w:rsidRPr="00A41B4B">
        <w:rPr>
          <w:rFonts w:ascii="Arial" w:hAnsi="Arial" w:cs="Arial"/>
          <w:bCs/>
          <w:sz w:val="22"/>
          <w:szCs w:val="22"/>
        </w:rPr>
        <w:t xml:space="preserve"> </w:t>
      </w:r>
      <w:r w:rsidRPr="00A41B4B">
        <w:rPr>
          <w:rFonts w:ascii="Arial" w:hAnsi="Arial" w:cs="Arial"/>
          <w:sz w:val="22"/>
          <w:szCs w:val="22"/>
        </w:rPr>
        <w:t>were considered.</w:t>
      </w:r>
    </w:p>
    <w:p w:rsidR="002D79D0" w:rsidRDefault="002D79D0" w:rsidP="00B10B22">
      <w:pPr>
        <w:rPr>
          <w:rFonts w:ascii="Arial" w:hAnsi="Arial" w:cs="Arial"/>
          <w:sz w:val="22"/>
          <w:szCs w:val="22"/>
        </w:rPr>
      </w:pPr>
    </w:p>
    <w:p w:rsidR="002D79D0" w:rsidRDefault="002D79D0" w:rsidP="00B10B22">
      <w:pPr>
        <w:rPr>
          <w:rFonts w:ascii="Arial" w:hAnsi="Arial" w:cs="Arial"/>
          <w:sz w:val="22"/>
          <w:szCs w:val="22"/>
        </w:rPr>
      </w:pPr>
      <w:r>
        <w:rPr>
          <w:rFonts w:ascii="Arial" w:hAnsi="Arial" w:cs="Arial"/>
          <w:sz w:val="22"/>
          <w:szCs w:val="22"/>
        </w:rPr>
        <w:t>Jeff Wesley declared a pecuniary interest and did not participate in discussions and did not vote.</w:t>
      </w:r>
    </w:p>
    <w:p w:rsidR="00B10B22" w:rsidRDefault="00B10B22" w:rsidP="00B10B22">
      <w:pPr>
        <w:rPr>
          <w:rFonts w:ascii="Arial" w:hAnsi="Arial" w:cs="Arial"/>
          <w:sz w:val="22"/>
          <w:szCs w:val="22"/>
        </w:rPr>
      </w:pPr>
    </w:p>
    <w:p w:rsidR="004C162C" w:rsidRDefault="004C162C">
      <w:pPr>
        <w:widowControl/>
        <w:autoSpaceDE/>
        <w:autoSpaceDN/>
        <w:adjustRightInd/>
        <w:spacing w:after="200" w:line="276" w:lineRule="auto"/>
        <w:rPr>
          <w:rFonts w:ascii="Arial" w:hAnsi="Arial" w:cs="Arial"/>
          <w:b/>
          <w:sz w:val="22"/>
          <w:szCs w:val="22"/>
        </w:rPr>
      </w:pPr>
      <w:r>
        <w:rPr>
          <w:rFonts w:ascii="Arial" w:hAnsi="Arial" w:cs="Arial"/>
          <w:b/>
          <w:sz w:val="22"/>
          <w:szCs w:val="22"/>
        </w:rPr>
        <w:br w:type="page"/>
      </w:r>
    </w:p>
    <w:p w:rsidR="00B10B22" w:rsidRPr="00B10B22" w:rsidRDefault="00B10B22" w:rsidP="00B10B22">
      <w:pPr>
        <w:rPr>
          <w:rFonts w:ascii="Arial" w:hAnsi="Arial" w:cs="Arial"/>
          <w:b/>
          <w:sz w:val="22"/>
          <w:szCs w:val="22"/>
        </w:rPr>
      </w:pPr>
      <w:r w:rsidRPr="00B10B22">
        <w:rPr>
          <w:rFonts w:ascii="Arial" w:hAnsi="Arial" w:cs="Arial"/>
          <w:b/>
          <w:sz w:val="22"/>
          <w:szCs w:val="22"/>
        </w:rPr>
        <w:t>BD-15-059</w:t>
      </w:r>
    </w:p>
    <w:p w:rsidR="00B10B22" w:rsidRPr="00B10B22" w:rsidRDefault="00B10B22" w:rsidP="00B10B22">
      <w:pPr>
        <w:rPr>
          <w:rFonts w:ascii="Arial" w:hAnsi="Arial" w:cs="Arial"/>
          <w:b/>
          <w:sz w:val="22"/>
          <w:szCs w:val="22"/>
        </w:rPr>
      </w:pPr>
      <w:r w:rsidRPr="00B10B22">
        <w:rPr>
          <w:rFonts w:ascii="Arial" w:hAnsi="Arial" w:cs="Arial"/>
          <w:b/>
          <w:sz w:val="22"/>
          <w:szCs w:val="22"/>
        </w:rPr>
        <w:t xml:space="preserve">Brewer - </w:t>
      </w:r>
      <w:proofErr w:type="spellStart"/>
      <w:r w:rsidRPr="00B10B22">
        <w:rPr>
          <w:rFonts w:ascii="Arial" w:hAnsi="Arial" w:cs="Arial"/>
          <w:b/>
          <w:sz w:val="22"/>
          <w:szCs w:val="22"/>
        </w:rPr>
        <w:t>Bruinink</w:t>
      </w:r>
      <w:proofErr w:type="spellEnd"/>
    </w:p>
    <w:p w:rsidR="00196668" w:rsidRPr="00B10B22" w:rsidRDefault="00B10B22" w:rsidP="00B10B22">
      <w:pPr>
        <w:widowControl/>
        <w:tabs>
          <w:tab w:val="left" w:pos="-1407"/>
          <w:tab w:val="left" w:pos="-687"/>
        </w:tabs>
        <w:rPr>
          <w:rFonts w:ascii="Arial" w:hAnsi="Arial" w:cs="Arial"/>
          <w:b/>
          <w:sz w:val="22"/>
          <w:szCs w:val="22"/>
          <w:lang w:val="en-GB"/>
        </w:rPr>
      </w:pPr>
      <w:r w:rsidRPr="00B10B22">
        <w:rPr>
          <w:rFonts w:ascii="Arial" w:hAnsi="Arial" w:cs="Arial"/>
          <w:b/>
          <w:sz w:val="22"/>
          <w:szCs w:val="22"/>
          <w:lang w:val="en-GB"/>
        </w:rPr>
        <w:t>“</w:t>
      </w:r>
      <w:r w:rsidR="00196668" w:rsidRPr="00B10B22">
        <w:rPr>
          <w:rFonts w:ascii="Arial" w:hAnsi="Arial" w:cs="Arial"/>
          <w:b/>
          <w:sz w:val="22"/>
          <w:szCs w:val="22"/>
          <w:lang w:val="en-GB"/>
        </w:rPr>
        <w:t>That the Board of Directors approv</w:t>
      </w:r>
      <w:r w:rsidR="00650597" w:rsidRPr="00B10B22">
        <w:rPr>
          <w:rFonts w:ascii="Arial" w:hAnsi="Arial" w:cs="Arial"/>
          <w:b/>
          <w:sz w:val="22"/>
          <w:szCs w:val="22"/>
          <w:lang w:val="en-GB"/>
        </w:rPr>
        <w:t xml:space="preserve">es the September </w:t>
      </w:r>
      <w:r w:rsidR="009314F7" w:rsidRPr="00B10B22">
        <w:rPr>
          <w:rFonts w:ascii="Arial" w:hAnsi="Arial" w:cs="Arial"/>
          <w:b/>
          <w:sz w:val="22"/>
          <w:szCs w:val="22"/>
          <w:lang w:val="en-GB"/>
        </w:rPr>
        <w:t xml:space="preserve">and October </w:t>
      </w:r>
      <w:r w:rsidR="009E1277" w:rsidRPr="00B10B22">
        <w:rPr>
          <w:rFonts w:ascii="Arial" w:hAnsi="Arial" w:cs="Arial"/>
          <w:b/>
          <w:sz w:val="22"/>
          <w:szCs w:val="22"/>
          <w:lang w:val="en-GB"/>
        </w:rPr>
        <w:t>201</w:t>
      </w:r>
      <w:r w:rsidR="00F07E57" w:rsidRPr="00B10B22">
        <w:rPr>
          <w:rFonts w:ascii="Arial" w:hAnsi="Arial" w:cs="Arial"/>
          <w:b/>
          <w:sz w:val="22"/>
          <w:szCs w:val="22"/>
          <w:lang w:val="en-GB"/>
        </w:rPr>
        <w:t>5</w:t>
      </w:r>
      <w:r w:rsidR="00196668" w:rsidRPr="00B10B22">
        <w:rPr>
          <w:rFonts w:ascii="Arial" w:hAnsi="Arial" w:cs="Arial"/>
          <w:b/>
          <w:sz w:val="22"/>
          <w:szCs w:val="22"/>
          <w:lang w:val="en-GB"/>
        </w:rPr>
        <w:t xml:space="preserve"> disbursements as presented in the amount of $</w:t>
      </w:r>
      <w:r w:rsidR="009314F7" w:rsidRPr="00B10B22">
        <w:rPr>
          <w:rFonts w:ascii="Arial" w:hAnsi="Arial" w:cs="Arial"/>
          <w:b/>
          <w:sz w:val="22"/>
          <w:szCs w:val="22"/>
          <w:lang w:val="en-GB"/>
        </w:rPr>
        <w:t>601,485.69</w:t>
      </w:r>
      <w:r w:rsidR="00CC5D8E" w:rsidRPr="00B10B22">
        <w:rPr>
          <w:rFonts w:ascii="Arial" w:hAnsi="Arial" w:cs="Arial"/>
          <w:b/>
          <w:sz w:val="22"/>
          <w:szCs w:val="22"/>
          <w:lang w:val="en-GB"/>
        </w:rPr>
        <w:t>.</w:t>
      </w:r>
      <w:r w:rsidRPr="00B10B22">
        <w:rPr>
          <w:rFonts w:ascii="Arial" w:hAnsi="Arial" w:cs="Arial"/>
          <w:b/>
          <w:sz w:val="22"/>
          <w:szCs w:val="22"/>
          <w:lang w:val="en-GB"/>
        </w:rPr>
        <w:t>”</w:t>
      </w:r>
    </w:p>
    <w:p w:rsidR="00B10B22" w:rsidRPr="00B10B22" w:rsidRDefault="00B10B22" w:rsidP="00B10B22">
      <w:pPr>
        <w:widowControl/>
        <w:tabs>
          <w:tab w:val="left" w:pos="-1407"/>
          <w:tab w:val="left" w:pos="-687"/>
        </w:tabs>
        <w:rPr>
          <w:rFonts w:ascii="Arial" w:hAnsi="Arial" w:cs="Arial"/>
          <w:b/>
          <w:sz w:val="22"/>
          <w:szCs w:val="22"/>
          <w:lang w:val="en-GB"/>
        </w:rPr>
      </w:pPr>
      <w:r w:rsidRPr="00B10B22">
        <w:rPr>
          <w:rFonts w:ascii="Arial" w:hAnsi="Arial" w:cs="Arial"/>
          <w:b/>
          <w:sz w:val="22"/>
          <w:szCs w:val="22"/>
          <w:lang w:val="en-GB"/>
        </w:rPr>
        <w:tab/>
      </w:r>
      <w:r w:rsidRPr="00B10B22">
        <w:rPr>
          <w:rFonts w:ascii="Arial" w:hAnsi="Arial" w:cs="Arial"/>
          <w:b/>
          <w:sz w:val="22"/>
          <w:szCs w:val="22"/>
          <w:lang w:val="en-GB"/>
        </w:rPr>
        <w:tab/>
      </w:r>
      <w:r w:rsidRPr="00B10B22">
        <w:rPr>
          <w:rFonts w:ascii="Arial" w:hAnsi="Arial" w:cs="Arial"/>
          <w:b/>
          <w:sz w:val="22"/>
          <w:szCs w:val="22"/>
          <w:lang w:val="en-GB"/>
        </w:rPr>
        <w:tab/>
      </w:r>
      <w:r w:rsidRPr="00B10B22">
        <w:rPr>
          <w:rFonts w:ascii="Arial" w:hAnsi="Arial" w:cs="Arial"/>
          <w:b/>
          <w:sz w:val="22"/>
          <w:szCs w:val="22"/>
          <w:lang w:val="en-GB"/>
        </w:rPr>
        <w:tab/>
      </w:r>
      <w:r w:rsidRPr="00B10B22">
        <w:rPr>
          <w:rFonts w:ascii="Arial" w:hAnsi="Arial" w:cs="Arial"/>
          <w:b/>
          <w:sz w:val="22"/>
          <w:szCs w:val="22"/>
          <w:lang w:val="en-GB"/>
        </w:rPr>
        <w:tab/>
      </w:r>
      <w:r w:rsidRPr="00B10B22">
        <w:rPr>
          <w:rFonts w:ascii="Arial" w:hAnsi="Arial" w:cs="Arial"/>
          <w:b/>
          <w:sz w:val="22"/>
          <w:szCs w:val="22"/>
          <w:lang w:val="en-GB"/>
        </w:rPr>
        <w:tab/>
      </w:r>
      <w:r w:rsidRPr="00B10B22">
        <w:rPr>
          <w:rFonts w:ascii="Arial" w:hAnsi="Arial" w:cs="Arial"/>
          <w:b/>
          <w:sz w:val="22"/>
          <w:szCs w:val="22"/>
          <w:lang w:val="en-GB"/>
        </w:rPr>
        <w:tab/>
        <w:t>CARRIED</w:t>
      </w:r>
    </w:p>
    <w:p w:rsidR="00196668" w:rsidRPr="00427790" w:rsidRDefault="00196668" w:rsidP="00A43A4A">
      <w:pPr>
        <w:widowControl/>
        <w:tabs>
          <w:tab w:val="left" w:pos="-1407"/>
          <w:tab w:val="left" w:pos="-687"/>
        </w:tabs>
        <w:rPr>
          <w:rFonts w:ascii="Arial" w:hAnsi="Arial" w:cs="Arial"/>
          <w:sz w:val="22"/>
          <w:szCs w:val="22"/>
          <w:lang w:val="en-GB"/>
        </w:rPr>
      </w:pPr>
    </w:p>
    <w:p w:rsidR="00B10B22" w:rsidRPr="00205497" w:rsidRDefault="00B10B22" w:rsidP="00B10B2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205497">
        <w:rPr>
          <w:rFonts w:ascii="Arial" w:hAnsi="Arial" w:cs="Arial"/>
          <w:sz w:val="22"/>
          <w:szCs w:val="22"/>
        </w:rPr>
        <w:t>A staff report regard</w:t>
      </w:r>
      <w:r>
        <w:rPr>
          <w:rFonts w:ascii="Arial" w:hAnsi="Arial" w:cs="Arial"/>
          <w:sz w:val="22"/>
          <w:szCs w:val="22"/>
        </w:rPr>
        <w:t>ing draft 2016</w:t>
      </w:r>
      <w:r w:rsidRPr="00205497">
        <w:rPr>
          <w:rFonts w:ascii="Arial" w:hAnsi="Arial" w:cs="Arial"/>
          <w:sz w:val="22"/>
          <w:szCs w:val="22"/>
        </w:rPr>
        <w:t xml:space="preserve"> fees was explained.</w:t>
      </w:r>
    </w:p>
    <w:p w:rsidR="00B10B22" w:rsidRDefault="00B10B22" w:rsidP="00A43A4A">
      <w:pPr>
        <w:widowControl/>
        <w:tabs>
          <w:tab w:val="left" w:pos="-1407"/>
          <w:tab w:val="left" w:pos="-687"/>
          <w:tab w:val="left" w:pos="1418"/>
        </w:tabs>
        <w:rPr>
          <w:rFonts w:ascii="Arial" w:hAnsi="Arial" w:cs="Arial"/>
          <w:sz w:val="22"/>
          <w:szCs w:val="22"/>
          <w:lang w:val="en-GB"/>
        </w:rPr>
      </w:pPr>
    </w:p>
    <w:p w:rsidR="00B10B22" w:rsidRPr="00B10B22" w:rsidRDefault="00B10B22" w:rsidP="00A43A4A">
      <w:pPr>
        <w:widowControl/>
        <w:tabs>
          <w:tab w:val="left" w:pos="-1407"/>
          <w:tab w:val="left" w:pos="-687"/>
          <w:tab w:val="left" w:pos="1418"/>
        </w:tabs>
        <w:rPr>
          <w:rFonts w:ascii="Arial" w:hAnsi="Arial" w:cs="Arial"/>
          <w:b/>
          <w:sz w:val="22"/>
          <w:szCs w:val="22"/>
          <w:lang w:val="en-GB"/>
        </w:rPr>
      </w:pPr>
      <w:r w:rsidRPr="00B10B22">
        <w:rPr>
          <w:rFonts w:ascii="Arial" w:hAnsi="Arial" w:cs="Arial"/>
          <w:b/>
          <w:sz w:val="22"/>
          <w:szCs w:val="22"/>
          <w:lang w:val="en-GB"/>
        </w:rPr>
        <w:t>BD-15-060</w:t>
      </w:r>
    </w:p>
    <w:p w:rsidR="00B10B22" w:rsidRPr="00B10B22" w:rsidRDefault="00B10B22" w:rsidP="00A43A4A">
      <w:pPr>
        <w:widowControl/>
        <w:tabs>
          <w:tab w:val="left" w:pos="-1407"/>
          <w:tab w:val="left" w:pos="-687"/>
          <w:tab w:val="left" w:pos="1418"/>
        </w:tabs>
        <w:rPr>
          <w:rFonts w:ascii="Arial" w:hAnsi="Arial" w:cs="Arial"/>
          <w:b/>
          <w:sz w:val="22"/>
          <w:szCs w:val="22"/>
          <w:lang w:val="en-GB"/>
        </w:rPr>
      </w:pPr>
      <w:r w:rsidRPr="00B10B22">
        <w:rPr>
          <w:rFonts w:ascii="Arial" w:hAnsi="Arial" w:cs="Arial"/>
          <w:b/>
          <w:sz w:val="22"/>
          <w:szCs w:val="22"/>
          <w:lang w:val="en-GB"/>
        </w:rPr>
        <w:t>Wright – Scholten</w:t>
      </w:r>
    </w:p>
    <w:p w:rsidR="00196668" w:rsidRPr="00B10B22" w:rsidRDefault="00B10B22" w:rsidP="00B10B22">
      <w:pPr>
        <w:widowControl/>
        <w:tabs>
          <w:tab w:val="left" w:pos="-1407"/>
          <w:tab w:val="left" w:pos="-687"/>
          <w:tab w:val="left" w:pos="1418"/>
        </w:tabs>
        <w:rPr>
          <w:rFonts w:ascii="Arial" w:hAnsi="Arial" w:cs="Arial"/>
          <w:b/>
          <w:sz w:val="22"/>
          <w:szCs w:val="22"/>
          <w:lang w:val="en-GB"/>
        </w:rPr>
      </w:pPr>
      <w:r w:rsidRPr="00B10B22">
        <w:rPr>
          <w:rFonts w:ascii="Arial" w:hAnsi="Arial" w:cs="Arial"/>
          <w:b/>
          <w:sz w:val="22"/>
          <w:szCs w:val="22"/>
          <w:lang w:val="en-GB"/>
        </w:rPr>
        <w:t>“</w:t>
      </w:r>
      <w:r w:rsidR="00196668" w:rsidRPr="00B10B22">
        <w:rPr>
          <w:rFonts w:ascii="Arial" w:hAnsi="Arial" w:cs="Arial"/>
          <w:b/>
          <w:sz w:val="22"/>
          <w:szCs w:val="22"/>
          <w:lang w:val="en-GB"/>
        </w:rPr>
        <w:t>That the Board of Directors acknowledges and approves the Sc</w:t>
      </w:r>
      <w:r w:rsidR="00650597" w:rsidRPr="00B10B22">
        <w:rPr>
          <w:rFonts w:ascii="Arial" w:hAnsi="Arial" w:cs="Arial"/>
          <w:b/>
          <w:sz w:val="22"/>
          <w:szCs w:val="22"/>
          <w:lang w:val="en-GB"/>
        </w:rPr>
        <w:t>hedule of Fees dated October 201</w:t>
      </w:r>
      <w:r w:rsidR="00F07E57" w:rsidRPr="00B10B22">
        <w:rPr>
          <w:rFonts w:ascii="Arial" w:hAnsi="Arial" w:cs="Arial"/>
          <w:b/>
          <w:sz w:val="22"/>
          <w:szCs w:val="22"/>
          <w:lang w:val="en-GB"/>
        </w:rPr>
        <w:t>5</w:t>
      </w:r>
      <w:r w:rsidR="00196668" w:rsidRPr="00B10B22">
        <w:rPr>
          <w:rFonts w:ascii="Arial" w:hAnsi="Arial" w:cs="Arial"/>
          <w:b/>
          <w:sz w:val="22"/>
          <w:szCs w:val="22"/>
          <w:lang w:val="en-GB"/>
        </w:rPr>
        <w:t>, for all program</w:t>
      </w:r>
      <w:r w:rsidR="00343B1E" w:rsidRPr="00B10B22">
        <w:rPr>
          <w:rFonts w:ascii="Arial" w:hAnsi="Arial" w:cs="Arial"/>
          <w:b/>
          <w:sz w:val="22"/>
          <w:szCs w:val="22"/>
          <w:lang w:val="en-GB"/>
        </w:rPr>
        <w:t>s and services for the year 201</w:t>
      </w:r>
      <w:r w:rsidR="00F07E57" w:rsidRPr="00B10B22">
        <w:rPr>
          <w:rFonts w:ascii="Arial" w:hAnsi="Arial" w:cs="Arial"/>
          <w:b/>
          <w:sz w:val="22"/>
          <w:szCs w:val="22"/>
          <w:lang w:val="en-GB"/>
        </w:rPr>
        <w:t>6</w:t>
      </w:r>
      <w:r w:rsidR="00196668" w:rsidRPr="00B10B22">
        <w:rPr>
          <w:rFonts w:ascii="Arial" w:hAnsi="Arial" w:cs="Arial"/>
          <w:b/>
          <w:sz w:val="22"/>
          <w:szCs w:val="22"/>
          <w:lang w:val="en-GB"/>
        </w:rPr>
        <w:t>.</w:t>
      </w:r>
      <w:r w:rsidRPr="00B10B22">
        <w:rPr>
          <w:rFonts w:ascii="Arial" w:hAnsi="Arial" w:cs="Arial"/>
          <w:b/>
          <w:sz w:val="22"/>
          <w:szCs w:val="22"/>
          <w:lang w:val="en-GB"/>
        </w:rPr>
        <w:t>”</w:t>
      </w:r>
    </w:p>
    <w:p w:rsidR="00B10B22" w:rsidRPr="00B10B22" w:rsidRDefault="00B10B22" w:rsidP="00B10B22">
      <w:pPr>
        <w:widowControl/>
        <w:tabs>
          <w:tab w:val="left" w:pos="-1407"/>
          <w:tab w:val="left" w:pos="-687"/>
          <w:tab w:val="left" w:pos="1418"/>
        </w:tabs>
        <w:rPr>
          <w:rFonts w:ascii="Arial" w:hAnsi="Arial" w:cs="Arial"/>
          <w:b/>
          <w:sz w:val="22"/>
          <w:szCs w:val="22"/>
          <w:lang w:val="en-GB"/>
        </w:rPr>
      </w:pPr>
      <w:r w:rsidRPr="00B10B22">
        <w:rPr>
          <w:rFonts w:ascii="Arial" w:hAnsi="Arial" w:cs="Arial"/>
          <w:b/>
          <w:sz w:val="22"/>
          <w:szCs w:val="22"/>
          <w:lang w:val="en-GB"/>
        </w:rPr>
        <w:tab/>
      </w:r>
      <w:r w:rsidRPr="00B10B22">
        <w:rPr>
          <w:rFonts w:ascii="Arial" w:hAnsi="Arial" w:cs="Arial"/>
          <w:b/>
          <w:sz w:val="22"/>
          <w:szCs w:val="22"/>
          <w:lang w:val="en-GB"/>
        </w:rPr>
        <w:tab/>
      </w:r>
      <w:r w:rsidRPr="00B10B22">
        <w:rPr>
          <w:rFonts w:ascii="Arial" w:hAnsi="Arial" w:cs="Arial"/>
          <w:b/>
          <w:sz w:val="22"/>
          <w:szCs w:val="22"/>
          <w:lang w:val="en-GB"/>
        </w:rPr>
        <w:tab/>
      </w:r>
      <w:r w:rsidRPr="00B10B22">
        <w:rPr>
          <w:rFonts w:ascii="Arial" w:hAnsi="Arial" w:cs="Arial"/>
          <w:b/>
          <w:sz w:val="22"/>
          <w:szCs w:val="22"/>
          <w:lang w:val="en-GB"/>
        </w:rPr>
        <w:tab/>
      </w:r>
      <w:r w:rsidRPr="00B10B22">
        <w:rPr>
          <w:rFonts w:ascii="Arial" w:hAnsi="Arial" w:cs="Arial"/>
          <w:b/>
          <w:sz w:val="22"/>
          <w:szCs w:val="22"/>
          <w:lang w:val="en-GB"/>
        </w:rPr>
        <w:tab/>
      </w:r>
      <w:r w:rsidRPr="00B10B22">
        <w:rPr>
          <w:rFonts w:ascii="Arial" w:hAnsi="Arial" w:cs="Arial"/>
          <w:b/>
          <w:sz w:val="22"/>
          <w:szCs w:val="22"/>
          <w:lang w:val="en-GB"/>
        </w:rPr>
        <w:tab/>
      </w:r>
      <w:r w:rsidRPr="00B10B22">
        <w:rPr>
          <w:rFonts w:ascii="Arial" w:hAnsi="Arial" w:cs="Arial"/>
          <w:b/>
          <w:sz w:val="22"/>
          <w:szCs w:val="22"/>
          <w:lang w:val="en-GB"/>
        </w:rPr>
        <w:tab/>
        <w:t>CARRIED</w:t>
      </w:r>
    </w:p>
    <w:p w:rsidR="005972D2" w:rsidRDefault="005972D2" w:rsidP="005972D2">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imes New Roman" w:hAnsi="Times New Roman" w:cs="Times New Roman"/>
          <w:sz w:val="22"/>
          <w:szCs w:val="22"/>
          <w:lang w:val="en-GB"/>
        </w:rPr>
      </w:pPr>
    </w:p>
    <w:p w:rsidR="005972D2" w:rsidRPr="005972D2" w:rsidRDefault="005972D2" w:rsidP="005972D2">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Arial" w:hAnsi="Arial" w:cs="Arial"/>
          <w:sz w:val="22"/>
          <w:szCs w:val="22"/>
          <w:lang w:val="en-GB"/>
        </w:rPr>
      </w:pPr>
      <w:r w:rsidRPr="005972D2">
        <w:rPr>
          <w:rFonts w:ascii="Arial" w:hAnsi="Arial" w:cs="Arial"/>
          <w:sz w:val="22"/>
          <w:szCs w:val="22"/>
          <w:lang w:val="en-GB"/>
        </w:rPr>
        <w:t>The apportioning of matching and non-matching general levy to member municipalities for 2016 was considered.</w:t>
      </w:r>
    </w:p>
    <w:p w:rsidR="005972D2" w:rsidRPr="005972D2" w:rsidRDefault="005972D2" w:rsidP="005972D2">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Arial" w:hAnsi="Arial" w:cs="Arial"/>
          <w:sz w:val="22"/>
          <w:szCs w:val="22"/>
          <w:lang w:val="en-GB"/>
        </w:rPr>
      </w:pPr>
    </w:p>
    <w:p w:rsidR="005972D2" w:rsidRPr="005972D2" w:rsidRDefault="005972D2" w:rsidP="005972D2">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Arial" w:hAnsi="Arial" w:cs="Arial"/>
          <w:b/>
          <w:sz w:val="22"/>
          <w:szCs w:val="22"/>
          <w:lang w:val="en-GB"/>
        </w:rPr>
      </w:pPr>
      <w:r w:rsidRPr="005972D2">
        <w:rPr>
          <w:rFonts w:ascii="Arial" w:hAnsi="Arial" w:cs="Arial"/>
          <w:b/>
          <w:sz w:val="22"/>
          <w:szCs w:val="22"/>
          <w:lang w:val="en-GB"/>
        </w:rPr>
        <w:t>BD-15-061</w:t>
      </w:r>
    </w:p>
    <w:p w:rsidR="005972D2" w:rsidRPr="005972D2" w:rsidRDefault="005972D2" w:rsidP="005972D2">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Arial" w:hAnsi="Arial" w:cs="Arial"/>
          <w:b/>
          <w:sz w:val="22"/>
          <w:szCs w:val="22"/>
          <w:lang w:val="en-GB"/>
        </w:rPr>
      </w:pPr>
      <w:r w:rsidRPr="005972D2">
        <w:rPr>
          <w:rFonts w:ascii="Arial" w:hAnsi="Arial" w:cs="Arial"/>
          <w:b/>
          <w:sz w:val="22"/>
          <w:szCs w:val="22"/>
          <w:lang w:val="en-GB"/>
        </w:rPr>
        <w:t>Kelch - MacKinnon</w:t>
      </w:r>
    </w:p>
    <w:p w:rsidR="002F51FF" w:rsidRPr="005972D2" w:rsidRDefault="005972D2" w:rsidP="005972D2">
      <w:pPr>
        <w:widowControl/>
        <w:tabs>
          <w:tab w:val="left" w:pos="-1407"/>
          <w:tab w:val="left" w:pos="-687"/>
          <w:tab w:val="left" w:pos="1418"/>
        </w:tabs>
        <w:rPr>
          <w:rFonts w:ascii="Arial" w:hAnsi="Arial" w:cs="Arial"/>
          <w:b/>
          <w:sz w:val="22"/>
          <w:szCs w:val="22"/>
          <w:lang w:val="en-GB"/>
        </w:rPr>
      </w:pPr>
      <w:r w:rsidRPr="005972D2">
        <w:rPr>
          <w:rFonts w:ascii="Arial" w:hAnsi="Arial" w:cs="Arial"/>
          <w:b/>
          <w:sz w:val="22"/>
          <w:szCs w:val="22"/>
          <w:lang w:val="en-GB"/>
        </w:rPr>
        <w:t>“</w:t>
      </w:r>
      <w:r w:rsidR="00196668" w:rsidRPr="005972D2">
        <w:rPr>
          <w:rFonts w:ascii="Arial" w:hAnsi="Arial" w:cs="Arial"/>
          <w:b/>
          <w:sz w:val="22"/>
          <w:szCs w:val="22"/>
          <w:lang w:val="en-GB"/>
        </w:rPr>
        <w:t xml:space="preserve">That the Board of Directors approves the apportioning of matching and </w:t>
      </w:r>
      <w:r w:rsidR="001E025C" w:rsidRPr="005972D2">
        <w:rPr>
          <w:rFonts w:ascii="Arial" w:hAnsi="Arial" w:cs="Arial"/>
          <w:b/>
          <w:sz w:val="22"/>
          <w:szCs w:val="22"/>
          <w:lang w:val="en-GB"/>
        </w:rPr>
        <w:t>n</w:t>
      </w:r>
      <w:r w:rsidR="00196668" w:rsidRPr="005972D2">
        <w:rPr>
          <w:rFonts w:ascii="Arial" w:hAnsi="Arial" w:cs="Arial"/>
          <w:b/>
          <w:sz w:val="22"/>
          <w:szCs w:val="22"/>
          <w:lang w:val="en-GB"/>
        </w:rPr>
        <w:t>on-matching general levy t</w:t>
      </w:r>
      <w:r w:rsidR="00650597" w:rsidRPr="005972D2">
        <w:rPr>
          <w:rFonts w:ascii="Arial" w:hAnsi="Arial" w:cs="Arial"/>
          <w:b/>
          <w:sz w:val="22"/>
          <w:szCs w:val="22"/>
          <w:lang w:val="en-GB"/>
        </w:rPr>
        <w:t>o member municipalities for 201</w:t>
      </w:r>
      <w:r w:rsidR="00F07E57" w:rsidRPr="005972D2">
        <w:rPr>
          <w:rFonts w:ascii="Arial" w:hAnsi="Arial" w:cs="Arial"/>
          <w:b/>
          <w:sz w:val="22"/>
          <w:szCs w:val="22"/>
          <w:lang w:val="en-GB"/>
        </w:rPr>
        <w:t>6</w:t>
      </w:r>
      <w:r w:rsidR="00196668" w:rsidRPr="005972D2">
        <w:rPr>
          <w:rFonts w:ascii="Arial" w:hAnsi="Arial" w:cs="Arial"/>
          <w:b/>
          <w:sz w:val="22"/>
          <w:szCs w:val="22"/>
          <w:lang w:val="en-GB"/>
        </w:rPr>
        <w:t xml:space="preserve"> as per Schedule A, using the Modified Current Value Assessment, values provided by the Ministry of Natural Resources </w:t>
      </w:r>
      <w:r w:rsidR="000208D5" w:rsidRPr="005972D2">
        <w:rPr>
          <w:rFonts w:ascii="Arial" w:hAnsi="Arial" w:cs="Arial"/>
          <w:b/>
          <w:sz w:val="22"/>
          <w:szCs w:val="22"/>
          <w:lang w:val="en-GB"/>
        </w:rPr>
        <w:t>in</w:t>
      </w:r>
      <w:r w:rsidR="00343B1E" w:rsidRPr="005972D2">
        <w:rPr>
          <w:rFonts w:ascii="Arial" w:hAnsi="Arial" w:cs="Arial"/>
          <w:b/>
          <w:sz w:val="22"/>
          <w:szCs w:val="22"/>
          <w:lang w:val="en-GB"/>
        </w:rPr>
        <w:t xml:space="preserve"> </w:t>
      </w:r>
      <w:r w:rsidR="00F07E57" w:rsidRPr="005972D2">
        <w:rPr>
          <w:rFonts w:ascii="Arial" w:hAnsi="Arial" w:cs="Arial"/>
          <w:b/>
          <w:sz w:val="22"/>
          <w:szCs w:val="22"/>
          <w:lang w:val="en-GB"/>
        </w:rPr>
        <w:t>October 2015</w:t>
      </w:r>
      <w:r w:rsidR="00196668" w:rsidRPr="005972D2">
        <w:rPr>
          <w:rFonts w:ascii="Arial" w:hAnsi="Arial" w:cs="Arial"/>
          <w:b/>
          <w:sz w:val="22"/>
          <w:szCs w:val="22"/>
          <w:lang w:val="en-GB"/>
        </w:rPr>
        <w:t>.</w:t>
      </w:r>
      <w:r w:rsidRPr="005972D2">
        <w:rPr>
          <w:rFonts w:ascii="Arial" w:hAnsi="Arial" w:cs="Arial"/>
          <w:b/>
          <w:sz w:val="22"/>
          <w:szCs w:val="22"/>
          <w:lang w:val="en-GB"/>
        </w:rPr>
        <w:t>”</w:t>
      </w:r>
    </w:p>
    <w:p w:rsidR="005972D2" w:rsidRPr="005972D2" w:rsidRDefault="005972D2" w:rsidP="005972D2">
      <w:pPr>
        <w:widowControl/>
        <w:tabs>
          <w:tab w:val="left" w:pos="-1407"/>
          <w:tab w:val="left" w:pos="-687"/>
          <w:tab w:val="left" w:pos="1418"/>
        </w:tabs>
        <w:rPr>
          <w:rFonts w:ascii="Arial" w:hAnsi="Arial" w:cs="Arial"/>
          <w:b/>
          <w:sz w:val="22"/>
          <w:szCs w:val="22"/>
          <w:lang w:val="en-GB"/>
        </w:rPr>
      </w:pPr>
      <w:r w:rsidRPr="005972D2">
        <w:rPr>
          <w:rFonts w:ascii="Arial" w:hAnsi="Arial" w:cs="Arial"/>
          <w:b/>
          <w:sz w:val="22"/>
          <w:szCs w:val="22"/>
          <w:lang w:val="en-GB"/>
        </w:rPr>
        <w:tab/>
      </w:r>
      <w:r w:rsidRPr="005972D2">
        <w:rPr>
          <w:rFonts w:ascii="Arial" w:hAnsi="Arial" w:cs="Arial"/>
          <w:b/>
          <w:sz w:val="22"/>
          <w:szCs w:val="22"/>
          <w:lang w:val="en-GB"/>
        </w:rPr>
        <w:tab/>
      </w:r>
      <w:r w:rsidRPr="005972D2">
        <w:rPr>
          <w:rFonts w:ascii="Arial" w:hAnsi="Arial" w:cs="Arial"/>
          <w:b/>
          <w:sz w:val="22"/>
          <w:szCs w:val="22"/>
          <w:lang w:val="en-GB"/>
        </w:rPr>
        <w:tab/>
      </w:r>
      <w:r w:rsidRPr="005972D2">
        <w:rPr>
          <w:rFonts w:ascii="Arial" w:hAnsi="Arial" w:cs="Arial"/>
          <w:b/>
          <w:sz w:val="22"/>
          <w:szCs w:val="22"/>
          <w:lang w:val="en-GB"/>
        </w:rPr>
        <w:tab/>
      </w:r>
      <w:r w:rsidRPr="005972D2">
        <w:rPr>
          <w:rFonts w:ascii="Arial" w:hAnsi="Arial" w:cs="Arial"/>
          <w:b/>
          <w:sz w:val="22"/>
          <w:szCs w:val="22"/>
          <w:lang w:val="en-GB"/>
        </w:rPr>
        <w:tab/>
      </w:r>
      <w:r w:rsidRPr="005972D2">
        <w:rPr>
          <w:rFonts w:ascii="Arial" w:hAnsi="Arial" w:cs="Arial"/>
          <w:b/>
          <w:sz w:val="22"/>
          <w:szCs w:val="22"/>
          <w:lang w:val="en-GB"/>
        </w:rPr>
        <w:tab/>
      </w:r>
      <w:r w:rsidRPr="005972D2">
        <w:rPr>
          <w:rFonts w:ascii="Arial" w:hAnsi="Arial" w:cs="Arial"/>
          <w:b/>
          <w:sz w:val="22"/>
          <w:szCs w:val="22"/>
          <w:lang w:val="en-GB"/>
        </w:rPr>
        <w:tab/>
        <w:t>CARRIED</w:t>
      </w:r>
    </w:p>
    <w:p w:rsidR="005972D2" w:rsidRPr="002D79D0" w:rsidRDefault="002D79D0" w:rsidP="005972D2">
      <w:pPr>
        <w:widowControl/>
        <w:tabs>
          <w:tab w:val="left" w:pos="-1407"/>
          <w:tab w:val="left" w:pos="-687"/>
          <w:tab w:val="left" w:pos="1418"/>
        </w:tabs>
        <w:rPr>
          <w:rFonts w:ascii="Arial" w:hAnsi="Arial" w:cs="Arial"/>
          <w:b/>
          <w:sz w:val="22"/>
          <w:szCs w:val="22"/>
          <w:lang w:val="en-GB"/>
        </w:rPr>
      </w:pPr>
      <w:r w:rsidRPr="002D79D0">
        <w:rPr>
          <w:rFonts w:ascii="Arial" w:hAnsi="Arial" w:cs="Arial"/>
          <w:b/>
          <w:sz w:val="22"/>
          <w:szCs w:val="22"/>
          <w:lang w:val="en-GB"/>
        </w:rPr>
        <w:t>BD-15-062</w:t>
      </w:r>
    </w:p>
    <w:p w:rsidR="002D79D0" w:rsidRPr="002D79D0" w:rsidRDefault="002D79D0" w:rsidP="005972D2">
      <w:pPr>
        <w:widowControl/>
        <w:tabs>
          <w:tab w:val="left" w:pos="-1407"/>
          <w:tab w:val="left" w:pos="-687"/>
          <w:tab w:val="left" w:pos="1418"/>
        </w:tabs>
        <w:rPr>
          <w:rFonts w:ascii="Arial" w:hAnsi="Arial" w:cs="Arial"/>
          <w:b/>
          <w:sz w:val="22"/>
          <w:szCs w:val="22"/>
          <w:lang w:val="en-GB"/>
        </w:rPr>
      </w:pPr>
      <w:r w:rsidRPr="002D79D0">
        <w:rPr>
          <w:rFonts w:ascii="Arial" w:hAnsi="Arial" w:cs="Arial"/>
          <w:b/>
          <w:sz w:val="22"/>
          <w:szCs w:val="22"/>
          <w:lang w:val="en-GB"/>
        </w:rPr>
        <w:t>Kelch – Gordon</w:t>
      </w:r>
    </w:p>
    <w:p w:rsidR="002D79D0" w:rsidRPr="002D79D0" w:rsidRDefault="007330C3" w:rsidP="005972D2">
      <w:pPr>
        <w:widowControl/>
        <w:tabs>
          <w:tab w:val="left" w:pos="-1407"/>
          <w:tab w:val="left" w:pos="-687"/>
          <w:tab w:val="left" w:pos="1418"/>
        </w:tabs>
        <w:rPr>
          <w:rFonts w:ascii="Arial" w:hAnsi="Arial" w:cs="Arial"/>
          <w:b/>
          <w:sz w:val="22"/>
          <w:szCs w:val="22"/>
          <w:lang w:val="en-GB"/>
        </w:rPr>
      </w:pPr>
      <w:r>
        <w:rPr>
          <w:rFonts w:ascii="Arial" w:hAnsi="Arial" w:cs="Arial"/>
          <w:b/>
          <w:sz w:val="22"/>
          <w:szCs w:val="22"/>
          <w:lang w:val="en-GB"/>
        </w:rPr>
        <w:t>“That the Board of Directors</w:t>
      </w:r>
      <w:r w:rsidR="002D79D0" w:rsidRPr="002D79D0">
        <w:rPr>
          <w:rFonts w:ascii="Arial" w:hAnsi="Arial" w:cs="Arial"/>
          <w:b/>
          <w:sz w:val="22"/>
          <w:szCs w:val="22"/>
          <w:lang w:val="en-GB"/>
        </w:rPr>
        <w:t xml:space="preserve"> receive</w:t>
      </w:r>
      <w:r>
        <w:rPr>
          <w:rFonts w:ascii="Arial" w:hAnsi="Arial" w:cs="Arial"/>
          <w:b/>
          <w:sz w:val="22"/>
          <w:szCs w:val="22"/>
          <w:lang w:val="en-GB"/>
        </w:rPr>
        <w:t xml:space="preserve"> and accept correspondence from </w:t>
      </w:r>
      <w:r w:rsidR="002D79D0" w:rsidRPr="002D79D0">
        <w:rPr>
          <w:rFonts w:ascii="Arial" w:hAnsi="Arial" w:cs="Arial"/>
          <w:b/>
          <w:sz w:val="22"/>
          <w:szCs w:val="22"/>
          <w:lang w:val="en-GB"/>
        </w:rPr>
        <w:t>Cha</w:t>
      </w:r>
      <w:r>
        <w:rPr>
          <w:rFonts w:ascii="Arial" w:hAnsi="Arial" w:cs="Arial"/>
          <w:b/>
          <w:sz w:val="22"/>
          <w:szCs w:val="22"/>
          <w:lang w:val="en-GB"/>
        </w:rPr>
        <w:t xml:space="preserve">tham-Kent, Dawn Euphemia </w:t>
      </w:r>
      <w:r w:rsidR="002D79D0" w:rsidRPr="002D79D0">
        <w:rPr>
          <w:rFonts w:ascii="Arial" w:hAnsi="Arial" w:cs="Arial"/>
          <w:b/>
          <w:sz w:val="22"/>
          <w:szCs w:val="22"/>
          <w:lang w:val="en-GB"/>
        </w:rPr>
        <w:t>a</w:t>
      </w:r>
      <w:r>
        <w:rPr>
          <w:rFonts w:ascii="Arial" w:hAnsi="Arial" w:cs="Arial"/>
          <w:b/>
          <w:sz w:val="22"/>
          <w:szCs w:val="22"/>
          <w:lang w:val="en-GB"/>
        </w:rPr>
        <w:t xml:space="preserve">nd information from </w:t>
      </w:r>
      <w:proofErr w:type="spellStart"/>
      <w:r>
        <w:rPr>
          <w:rFonts w:ascii="Arial" w:hAnsi="Arial" w:cs="Arial"/>
          <w:b/>
          <w:sz w:val="22"/>
          <w:szCs w:val="22"/>
          <w:lang w:val="en-GB"/>
        </w:rPr>
        <w:t>Plympton</w:t>
      </w:r>
      <w:proofErr w:type="spellEnd"/>
      <w:r>
        <w:rPr>
          <w:rFonts w:ascii="Arial" w:hAnsi="Arial" w:cs="Arial"/>
          <w:b/>
          <w:sz w:val="22"/>
          <w:szCs w:val="22"/>
          <w:lang w:val="en-GB"/>
        </w:rPr>
        <w:t xml:space="preserve"> Wyoming, to be confirmed in writing, </w:t>
      </w:r>
      <w:r w:rsidR="002D79D0" w:rsidRPr="002D79D0">
        <w:rPr>
          <w:rFonts w:ascii="Arial" w:hAnsi="Arial" w:cs="Arial"/>
          <w:b/>
          <w:sz w:val="22"/>
          <w:szCs w:val="22"/>
          <w:lang w:val="en-GB"/>
        </w:rPr>
        <w:t xml:space="preserve">regarding </w:t>
      </w:r>
      <w:r>
        <w:rPr>
          <w:rFonts w:ascii="Arial" w:hAnsi="Arial" w:cs="Arial"/>
          <w:b/>
          <w:sz w:val="22"/>
          <w:szCs w:val="22"/>
          <w:lang w:val="en-GB"/>
        </w:rPr>
        <w:t xml:space="preserve">the proposed 2016 </w:t>
      </w:r>
      <w:r w:rsidR="002D79D0" w:rsidRPr="002D79D0">
        <w:rPr>
          <w:rFonts w:ascii="Arial" w:hAnsi="Arial" w:cs="Arial"/>
          <w:b/>
          <w:sz w:val="22"/>
          <w:szCs w:val="22"/>
          <w:lang w:val="en-GB"/>
        </w:rPr>
        <w:t>budget.”</w:t>
      </w:r>
    </w:p>
    <w:p w:rsidR="002D79D0" w:rsidRDefault="002D79D0" w:rsidP="005972D2">
      <w:pPr>
        <w:widowControl/>
        <w:tabs>
          <w:tab w:val="left" w:pos="-1407"/>
          <w:tab w:val="left" w:pos="-687"/>
          <w:tab w:val="left" w:pos="1418"/>
        </w:tabs>
        <w:rPr>
          <w:rFonts w:ascii="Arial" w:hAnsi="Arial" w:cs="Arial"/>
          <w:sz w:val="22"/>
          <w:szCs w:val="22"/>
          <w:lang w:val="en-GB"/>
        </w:rPr>
      </w:pPr>
      <w:r w:rsidRPr="002D79D0">
        <w:rPr>
          <w:rFonts w:ascii="Arial" w:hAnsi="Arial" w:cs="Arial"/>
          <w:b/>
          <w:sz w:val="22"/>
          <w:szCs w:val="22"/>
          <w:lang w:val="en-GB"/>
        </w:rPr>
        <w:tab/>
      </w:r>
      <w:r w:rsidRPr="002D79D0">
        <w:rPr>
          <w:rFonts w:ascii="Arial" w:hAnsi="Arial" w:cs="Arial"/>
          <w:b/>
          <w:sz w:val="22"/>
          <w:szCs w:val="22"/>
          <w:lang w:val="en-GB"/>
        </w:rPr>
        <w:tab/>
      </w:r>
      <w:r w:rsidRPr="002D79D0">
        <w:rPr>
          <w:rFonts w:ascii="Arial" w:hAnsi="Arial" w:cs="Arial"/>
          <w:b/>
          <w:sz w:val="22"/>
          <w:szCs w:val="22"/>
          <w:lang w:val="en-GB"/>
        </w:rPr>
        <w:tab/>
      </w:r>
      <w:r w:rsidRPr="002D79D0">
        <w:rPr>
          <w:rFonts w:ascii="Arial" w:hAnsi="Arial" w:cs="Arial"/>
          <w:b/>
          <w:sz w:val="22"/>
          <w:szCs w:val="22"/>
          <w:lang w:val="en-GB"/>
        </w:rPr>
        <w:tab/>
      </w:r>
      <w:r w:rsidRPr="002D79D0">
        <w:rPr>
          <w:rFonts w:ascii="Arial" w:hAnsi="Arial" w:cs="Arial"/>
          <w:b/>
          <w:sz w:val="22"/>
          <w:szCs w:val="22"/>
          <w:lang w:val="en-GB"/>
        </w:rPr>
        <w:tab/>
      </w:r>
      <w:r w:rsidRPr="002D79D0">
        <w:rPr>
          <w:rFonts w:ascii="Arial" w:hAnsi="Arial" w:cs="Arial"/>
          <w:b/>
          <w:sz w:val="22"/>
          <w:szCs w:val="22"/>
          <w:lang w:val="en-GB"/>
        </w:rPr>
        <w:tab/>
      </w:r>
      <w:r w:rsidRPr="002D79D0">
        <w:rPr>
          <w:rFonts w:ascii="Arial" w:hAnsi="Arial" w:cs="Arial"/>
          <w:b/>
          <w:sz w:val="22"/>
          <w:szCs w:val="22"/>
          <w:lang w:val="en-GB"/>
        </w:rPr>
        <w:tab/>
        <w:t>CARRIED</w:t>
      </w:r>
    </w:p>
    <w:p w:rsidR="005972D2" w:rsidRDefault="005972D2" w:rsidP="005972D2">
      <w:pPr>
        <w:widowControl/>
        <w:tabs>
          <w:tab w:val="left" w:pos="-1407"/>
          <w:tab w:val="left" w:pos="-687"/>
          <w:tab w:val="left" w:pos="1418"/>
        </w:tabs>
        <w:rPr>
          <w:rFonts w:ascii="Arial" w:hAnsi="Arial" w:cs="Arial"/>
          <w:sz w:val="22"/>
          <w:szCs w:val="22"/>
          <w:lang w:val="en-GB"/>
        </w:rPr>
      </w:pPr>
    </w:p>
    <w:p w:rsidR="006574EB" w:rsidRDefault="00B10B22" w:rsidP="00A43A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Arial" w:hAnsi="Arial" w:cs="Arial"/>
          <w:sz w:val="22"/>
          <w:szCs w:val="22"/>
        </w:rPr>
      </w:pPr>
      <w:r w:rsidRPr="00A41B4B">
        <w:rPr>
          <w:rFonts w:ascii="Arial" w:hAnsi="Arial" w:cs="Arial"/>
          <w:sz w:val="22"/>
          <w:szCs w:val="22"/>
        </w:rPr>
        <w:t>The 2016 preliminary forecast budget was reviewed.</w:t>
      </w:r>
    </w:p>
    <w:p w:rsidR="005972D2" w:rsidRDefault="005972D2" w:rsidP="00A43A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Arial" w:hAnsi="Arial" w:cs="Arial"/>
          <w:sz w:val="22"/>
          <w:szCs w:val="22"/>
        </w:rPr>
      </w:pPr>
    </w:p>
    <w:p w:rsidR="005972D2" w:rsidRPr="005972D2" w:rsidRDefault="005972D2" w:rsidP="00A43A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Arial" w:hAnsi="Arial" w:cs="Arial"/>
          <w:b/>
          <w:sz w:val="22"/>
          <w:szCs w:val="22"/>
        </w:rPr>
      </w:pPr>
      <w:r w:rsidRPr="005972D2">
        <w:rPr>
          <w:rFonts w:ascii="Arial" w:hAnsi="Arial" w:cs="Arial"/>
          <w:b/>
          <w:sz w:val="22"/>
          <w:szCs w:val="22"/>
        </w:rPr>
        <w:t>BD-15-063</w:t>
      </w:r>
    </w:p>
    <w:p w:rsidR="005972D2" w:rsidRPr="005972D2" w:rsidRDefault="005972D2" w:rsidP="00A43A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Arial" w:hAnsi="Arial" w:cs="Arial"/>
          <w:b/>
          <w:sz w:val="22"/>
          <w:szCs w:val="22"/>
        </w:rPr>
      </w:pPr>
      <w:r w:rsidRPr="005972D2">
        <w:rPr>
          <w:rFonts w:ascii="Arial" w:hAnsi="Arial" w:cs="Arial"/>
          <w:b/>
          <w:sz w:val="22"/>
          <w:szCs w:val="22"/>
        </w:rPr>
        <w:t xml:space="preserve">Scholten - </w:t>
      </w:r>
      <w:proofErr w:type="spellStart"/>
      <w:r w:rsidRPr="005972D2">
        <w:rPr>
          <w:rFonts w:ascii="Arial" w:hAnsi="Arial" w:cs="Arial"/>
          <w:b/>
          <w:sz w:val="22"/>
          <w:szCs w:val="22"/>
        </w:rPr>
        <w:t>Bruinink</w:t>
      </w:r>
      <w:proofErr w:type="spellEnd"/>
    </w:p>
    <w:p w:rsidR="00196668" w:rsidRPr="005972D2" w:rsidRDefault="005972D2" w:rsidP="005972D2">
      <w:pPr>
        <w:widowControl/>
        <w:tabs>
          <w:tab w:val="left" w:pos="-1407"/>
          <w:tab w:val="left" w:pos="-687"/>
          <w:tab w:val="left" w:pos="1418"/>
        </w:tabs>
        <w:rPr>
          <w:rFonts w:ascii="Arial" w:hAnsi="Arial" w:cs="Arial"/>
          <w:b/>
          <w:sz w:val="22"/>
          <w:szCs w:val="22"/>
          <w:lang w:val="en-GB"/>
        </w:rPr>
      </w:pPr>
      <w:r w:rsidRPr="005972D2">
        <w:rPr>
          <w:rFonts w:ascii="Arial" w:hAnsi="Arial" w:cs="Arial"/>
          <w:b/>
          <w:sz w:val="22"/>
          <w:szCs w:val="22"/>
        </w:rPr>
        <w:t>“</w:t>
      </w:r>
      <w:r w:rsidR="00196668" w:rsidRPr="005972D2">
        <w:rPr>
          <w:rFonts w:ascii="Arial" w:hAnsi="Arial" w:cs="Arial"/>
          <w:b/>
          <w:sz w:val="22"/>
          <w:szCs w:val="22"/>
        </w:rPr>
        <w:t xml:space="preserve">That the Board </w:t>
      </w:r>
      <w:r w:rsidR="00650597" w:rsidRPr="005972D2">
        <w:rPr>
          <w:rFonts w:ascii="Arial" w:hAnsi="Arial" w:cs="Arial"/>
          <w:b/>
          <w:sz w:val="22"/>
          <w:szCs w:val="22"/>
        </w:rPr>
        <w:t xml:space="preserve">of Directors </w:t>
      </w:r>
      <w:r w:rsidR="000208D5" w:rsidRPr="005972D2">
        <w:rPr>
          <w:rFonts w:ascii="Arial" w:hAnsi="Arial" w:cs="Arial"/>
          <w:b/>
          <w:sz w:val="22"/>
          <w:szCs w:val="22"/>
        </w:rPr>
        <w:t xml:space="preserve">acknowledges the </w:t>
      </w:r>
      <w:r w:rsidR="0058769D" w:rsidRPr="005972D2">
        <w:rPr>
          <w:rFonts w:ascii="Arial" w:hAnsi="Arial" w:cs="Arial"/>
          <w:b/>
          <w:sz w:val="22"/>
          <w:szCs w:val="22"/>
        </w:rPr>
        <w:t xml:space="preserve">report dated </w:t>
      </w:r>
      <w:r w:rsidR="003847A2" w:rsidRPr="005972D2">
        <w:rPr>
          <w:rFonts w:ascii="Arial" w:hAnsi="Arial" w:cs="Arial"/>
          <w:b/>
          <w:sz w:val="22"/>
          <w:szCs w:val="22"/>
        </w:rPr>
        <w:t xml:space="preserve">November </w:t>
      </w:r>
      <w:r w:rsidR="007C64E5" w:rsidRPr="005972D2">
        <w:rPr>
          <w:rFonts w:ascii="Arial" w:hAnsi="Arial" w:cs="Arial"/>
          <w:b/>
          <w:sz w:val="22"/>
          <w:szCs w:val="22"/>
        </w:rPr>
        <w:t>4</w:t>
      </w:r>
      <w:r w:rsidR="002657C1" w:rsidRPr="005972D2">
        <w:rPr>
          <w:rFonts w:ascii="Arial" w:hAnsi="Arial" w:cs="Arial"/>
          <w:b/>
          <w:sz w:val="22"/>
          <w:szCs w:val="22"/>
        </w:rPr>
        <w:t>, 201</w:t>
      </w:r>
      <w:r w:rsidR="00F07E57" w:rsidRPr="005972D2">
        <w:rPr>
          <w:rFonts w:ascii="Arial" w:hAnsi="Arial" w:cs="Arial"/>
          <w:b/>
          <w:sz w:val="22"/>
          <w:szCs w:val="22"/>
        </w:rPr>
        <w:t>5</w:t>
      </w:r>
      <w:r w:rsidR="0058769D" w:rsidRPr="005972D2">
        <w:rPr>
          <w:rFonts w:ascii="Arial" w:hAnsi="Arial" w:cs="Arial"/>
          <w:b/>
          <w:sz w:val="22"/>
          <w:szCs w:val="22"/>
        </w:rPr>
        <w:t xml:space="preserve"> on the </w:t>
      </w:r>
      <w:r w:rsidR="00650597" w:rsidRPr="005972D2">
        <w:rPr>
          <w:rFonts w:ascii="Arial" w:hAnsi="Arial" w:cs="Arial"/>
          <w:b/>
          <w:sz w:val="22"/>
          <w:szCs w:val="22"/>
        </w:rPr>
        <w:t>201</w:t>
      </w:r>
      <w:r w:rsidR="00F07E57" w:rsidRPr="005972D2">
        <w:rPr>
          <w:rFonts w:ascii="Arial" w:hAnsi="Arial" w:cs="Arial"/>
          <w:b/>
          <w:sz w:val="22"/>
          <w:szCs w:val="22"/>
        </w:rPr>
        <w:t>6</w:t>
      </w:r>
      <w:r w:rsidR="00196668" w:rsidRPr="005972D2">
        <w:rPr>
          <w:rFonts w:ascii="Arial" w:hAnsi="Arial" w:cs="Arial"/>
          <w:b/>
          <w:sz w:val="22"/>
          <w:szCs w:val="22"/>
        </w:rPr>
        <w:t xml:space="preserve"> p</w:t>
      </w:r>
      <w:r w:rsidR="0058769D" w:rsidRPr="005972D2">
        <w:rPr>
          <w:rFonts w:ascii="Arial" w:hAnsi="Arial" w:cs="Arial"/>
          <w:b/>
          <w:sz w:val="22"/>
          <w:szCs w:val="22"/>
        </w:rPr>
        <w:t>roposed</w:t>
      </w:r>
      <w:r w:rsidR="00196668" w:rsidRPr="005972D2">
        <w:rPr>
          <w:rFonts w:ascii="Arial" w:hAnsi="Arial" w:cs="Arial"/>
          <w:b/>
          <w:sz w:val="22"/>
          <w:szCs w:val="22"/>
        </w:rPr>
        <w:t xml:space="preserve"> forecast budget of $</w:t>
      </w:r>
      <w:r w:rsidR="00301340" w:rsidRPr="005972D2">
        <w:rPr>
          <w:rFonts w:ascii="Arial" w:hAnsi="Arial" w:cs="Arial"/>
          <w:b/>
          <w:sz w:val="22"/>
          <w:szCs w:val="22"/>
        </w:rPr>
        <w:t>5,228,402</w:t>
      </w:r>
      <w:r w:rsidR="00196668" w:rsidRPr="005972D2">
        <w:rPr>
          <w:rFonts w:ascii="Arial" w:hAnsi="Arial" w:cs="Arial"/>
          <w:b/>
          <w:sz w:val="22"/>
          <w:szCs w:val="22"/>
        </w:rPr>
        <w:t xml:space="preserve"> with a municipal general levy of $</w:t>
      </w:r>
      <w:r w:rsidR="007C64E5" w:rsidRPr="005972D2">
        <w:rPr>
          <w:rFonts w:ascii="Arial" w:hAnsi="Arial" w:cs="Arial"/>
          <w:b/>
          <w:sz w:val="22"/>
          <w:szCs w:val="22"/>
        </w:rPr>
        <w:t>735,920</w:t>
      </w:r>
      <w:r w:rsidR="00F27A0B" w:rsidRPr="005972D2">
        <w:rPr>
          <w:rFonts w:ascii="Arial" w:hAnsi="Arial" w:cs="Arial"/>
          <w:b/>
          <w:sz w:val="22"/>
          <w:szCs w:val="22"/>
        </w:rPr>
        <w:t xml:space="preserve"> including</w:t>
      </w:r>
      <w:r w:rsidR="0058769D" w:rsidRPr="005972D2">
        <w:rPr>
          <w:rFonts w:ascii="Arial" w:hAnsi="Arial" w:cs="Arial"/>
          <w:b/>
          <w:sz w:val="22"/>
          <w:szCs w:val="22"/>
        </w:rPr>
        <w:t xml:space="preserve"> finalized </w:t>
      </w:r>
      <w:r w:rsidR="0058769D" w:rsidRPr="005972D2">
        <w:rPr>
          <w:rFonts w:ascii="Arial" w:hAnsi="Arial" w:cs="Arial"/>
          <w:b/>
          <w:sz w:val="22"/>
          <w:szCs w:val="22"/>
          <w:lang w:val="en-GB"/>
        </w:rPr>
        <w:t xml:space="preserve">Modified Current Value Assessment values, updates to specific projects and </w:t>
      </w:r>
      <w:r w:rsidR="007B5420" w:rsidRPr="005972D2">
        <w:rPr>
          <w:rFonts w:ascii="Arial" w:hAnsi="Arial" w:cs="Arial"/>
          <w:b/>
          <w:sz w:val="22"/>
          <w:szCs w:val="22"/>
          <w:lang w:val="en-GB"/>
        </w:rPr>
        <w:t>municipal comments received to date.</w:t>
      </w:r>
      <w:r w:rsidRPr="005972D2">
        <w:rPr>
          <w:rFonts w:ascii="Arial" w:hAnsi="Arial" w:cs="Arial"/>
          <w:b/>
          <w:sz w:val="22"/>
          <w:szCs w:val="22"/>
          <w:lang w:val="en-GB"/>
        </w:rPr>
        <w:t>”</w:t>
      </w:r>
    </w:p>
    <w:p w:rsidR="005972D2" w:rsidRPr="005972D2" w:rsidRDefault="005972D2" w:rsidP="005972D2">
      <w:pPr>
        <w:widowControl/>
        <w:tabs>
          <w:tab w:val="left" w:pos="-1407"/>
          <w:tab w:val="left" w:pos="-687"/>
          <w:tab w:val="left" w:pos="1418"/>
        </w:tabs>
        <w:rPr>
          <w:rFonts w:ascii="Arial" w:hAnsi="Arial" w:cs="Arial"/>
          <w:b/>
          <w:sz w:val="22"/>
          <w:szCs w:val="22"/>
          <w:lang w:val="en-GB"/>
        </w:rPr>
      </w:pPr>
      <w:r w:rsidRPr="005972D2">
        <w:rPr>
          <w:rFonts w:ascii="Arial" w:hAnsi="Arial" w:cs="Arial"/>
          <w:b/>
          <w:sz w:val="22"/>
          <w:szCs w:val="22"/>
          <w:lang w:val="en-GB"/>
        </w:rPr>
        <w:tab/>
      </w:r>
      <w:r w:rsidRPr="005972D2">
        <w:rPr>
          <w:rFonts w:ascii="Arial" w:hAnsi="Arial" w:cs="Arial"/>
          <w:b/>
          <w:sz w:val="22"/>
          <w:szCs w:val="22"/>
          <w:lang w:val="en-GB"/>
        </w:rPr>
        <w:tab/>
      </w:r>
      <w:r w:rsidRPr="005972D2">
        <w:rPr>
          <w:rFonts w:ascii="Arial" w:hAnsi="Arial" w:cs="Arial"/>
          <w:b/>
          <w:sz w:val="22"/>
          <w:szCs w:val="22"/>
          <w:lang w:val="en-GB"/>
        </w:rPr>
        <w:tab/>
      </w:r>
      <w:r w:rsidRPr="005972D2">
        <w:rPr>
          <w:rFonts w:ascii="Arial" w:hAnsi="Arial" w:cs="Arial"/>
          <w:b/>
          <w:sz w:val="22"/>
          <w:szCs w:val="22"/>
          <w:lang w:val="en-GB"/>
        </w:rPr>
        <w:tab/>
      </w:r>
      <w:r w:rsidRPr="005972D2">
        <w:rPr>
          <w:rFonts w:ascii="Arial" w:hAnsi="Arial" w:cs="Arial"/>
          <w:b/>
          <w:sz w:val="22"/>
          <w:szCs w:val="22"/>
          <w:lang w:val="en-GB"/>
        </w:rPr>
        <w:tab/>
      </w:r>
      <w:r w:rsidRPr="005972D2">
        <w:rPr>
          <w:rFonts w:ascii="Arial" w:hAnsi="Arial" w:cs="Arial"/>
          <w:b/>
          <w:sz w:val="22"/>
          <w:szCs w:val="22"/>
          <w:lang w:val="en-GB"/>
        </w:rPr>
        <w:tab/>
      </w:r>
      <w:r w:rsidRPr="005972D2">
        <w:rPr>
          <w:rFonts w:ascii="Arial" w:hAnsi="Arial" w:cs="Arial"/>
          <w:b/>
          <w:sz w:val="22"/>
          <w:szCs w:val="22"/>
          <w:lang w:val="en-GB"/>
        </w:rPr>
        <w:tab/>
        <w:t>CARRIED</w:t>
      </w:r>
    </w:p>
    <w:p w:rsidR="005972D2" w:rsidRDefault="005972D2" w:rsidP="005972D2">
      <w:pPr>
        <w:widowControl/>
        <w:tabs>
          <w:tab w:val="left" w:pos="-1407"/>
          <w:tab w:val="left" w:pos="-687"/>
          <w:tab w:val="left" w:pos="1418"/>
        </w:tabs>
        <w:rPr>
          <w:rFonts w:ascii="Arial" w:hAnsi="Arial" w:cs="Arial"/>
          <w:sz w:val="22"/>
          <w:szCs w:val="22"/>
          <w:lang w:val="en-GB"/>
        </w:rPr>
      </w:pPr>
    </w:p>
    <w:p w:rsidR="005972D2" w:rsidRPr="004D7EA3" w:rsidRDefault="005972D2" w:rsidP="005972D2">
      <w:pPr>
        <w:widowControl/>
        <w:tabs>
          <w:tab w:val="left" w:pos="-1407"/>
          <w:tab w:val="left" w:pos="-687"/>
          <w:tab w:val="left" w:pos="1418"/>
        </w:tabs>
        <w:rPr>
          <w:rFonts w:ascii="Arial" w:hAnsi="Arial" w:cs="Arial"/>
          <w:b/>
          <w:sz w:val="22"/>
          <w:szCs w:val="22"/>
          <w:lang w:val="en-GB"/>
        </w:rPr>
      </w:pPr>
      <w:r w:rsidRPr="004D7EA3">
        <w:rPr>
          <w:rFonts w:ascii="Arial" w:hAnsi="Arial" w:cs="Arial"/>
          <w:b/>
          <w:sz w:val="22"/>
          <w:szCs w:val="22"/>
          <w:lang w:val="en-GB"/>
        </w:rPr>
        <w:t>BD-15-064</w:t>
      </w:r>
    </w:p>
    <w:p w:rsidR="005972D2" w:rsidRPr="004D7EA3" w:rsidRDefault="004D7EA3" w:rsidP="005972D2">
      <w:pPr>
        <w:widowControl/>
        <w:tabs>
          <w:tab w:val="left" w:pos="-1407"/>
          <w:tab w:val="left" w:pos="-687"/>
          <w:tab w:val="left" w:pos="1418"/>
        </w:tabs>
        <w:rPr>
          <w:rFonts w:ascii="Arial" w:hAnsi="Arial" w:cs="Arial"/>
          <w:b/>
          <w:sz w:val="22"/>
          <w:szCs w:val="22"/>
          <w:lang w:val="en-GB"/>
        </w:rPr>
      </w:pPr>
      <w:r w:rsidRPr="004D7EA3">
        <w:rPr>
          <w:rFonts w:ascii="Arial" w:hAnsi="Arial" w:cs="Arial"/>
          <w:b/>
          <w:sz w:val="22"/>
          <w:szCs w:val="22"/>
          <w:lang w:val="en-GB"/>
        </w:rPr>
        <w:t>Kelch - Case</w:t>
      </w:r>
    </w:p>
    <w:p w:rsidR="005972D2" w:rsidRPr="004D7EA3" w:rsidRDefault="005972D2" w:rsidP="005972D2">
      <w:pPr>
        <w:widowControl/>
        <w:tabs>
          <w:tab w:val="left" w:pos="-1407"/>
          <w:tab w:val="left" w:pos="-687"/>
          <w:tab w:val="left" w:pos="1418"/>
        </w:tabs>
        <w:rPr>
          <w:rFonts w:ascii="Arial" w:hAnsi="Arial" w:cs="Arial"/>
          <w:b/>
          <w:sz w:val="22"/>
          <w:szCs w:val="22"/>
          <w:lang w:val="en-GB"/>
        </w:rPr>
      </w:pPr>
      <w:r w:rsidRPr="004D7EA3">
        <w:rPr>
          <w:rFonts w:ascii="Arial" w:hAnsi="Arial" w:cs="Arial"/>
          <w:b/>
          <w:sz w:val="22"/>
          <w:szCs w:val="22"/>
          <w:lang w:val="en-GB"/>
        </w:rPr>
        <w:t>“</w:t>
      </w:r>
      <w:r w:rsidR="004D7EA3" w:rsidRPr="004D7EA3">
        <w:rPr>
          <w:rFonts w:ascii="Arial" w:hAnsi="Arial" w:cs="Arial"/>
          <w:b/>
          <w:sz w:val="22"/>
          <w:szCs w:val="22"/>
          <w:lang w:val="en-GB"/>
        </w:rPr>
        <w:t xml:space="preserve">That the Board of Directors </w:t>
      </w:r>
      <w:r w:rsidR="007330C3">
        <w:rPr>
          <w:rFonts w:ascii="Arial" w:hAnsi="Arial" w:cs="Arial"/>
          <w:b/>
          <w:sz w:val="22"/>
          <w:szCs w:val="22"/>
          <w:lang w:val="en-GB"/>
        </w:rPr>
        <w:t xml:space="preserve">direct staff to bring forward the revised 2016 budget for approval at the </w:t>
      </w:r>
      <w:r w:rsidR="004D7EA3" w:rsidRPr="004D7EA3">
        <w:rPr>
          <w:rFonts w:ascii="Arial" w:hAnsi="Arial" w:cs="Arial"/>
          <w:b/>
          <w:sz w:val="22"/>
          <w:szCs w:val="22"/>
          <w:lang w:val="en-GB"/>
        </w:rPr>
        <w:t>December meeting.”</w:t>
      </w:r>
    </w:p>
    <w:p w:rsidR="004D7EA3" w:rsidRPr="004D7EA3" w:rsidRDefault="004D7EA3" w:rsidP="005972D2">
      <w:pPr>
        <w:widowControl/>
        <w:tabs>
          <w:tab w:val="left" w:pos="-1407"/>
          <w:tab w:val="left" w:pos="-687"/>
          <w:tab w:val="left" w:pos="1418"/>
        </w:tabs>
        <w:rPr>
          <w:rFonts w:ascii="Arial" w:hAnsi="Arial" w:cs="Arial"/>
          <w:b/>
          <w:sz w:val="22"/>
          <w:szCs w:val="22"/>
          <w:lang w:val="en-GB"/>
        </w:rPr>
      </w:pPr>
      <w:r w:rsidRPr="004D7EA3">
        <w:rPr>
          <w:rFonts w:ascii="Arial" w:hAnsi="Arial" w:cs="Arial"/>
          <w:b/>
          <w:sz w:val="22"/>
          <w:szCs w:val="22"/>
          <w:lang w:val="en-GB"/>
        </w:rPr>
        <w:tab/>
      </w:r>
      <w:r w:rsidRPr="004D7EA3">
        <w:rPr>
          <w:rFonts w:ascii="Arial" w:hAnsi="Arial" w:cs="Arial"/>
          <w:b/>
          <w:sz w:val="22"/>
          <w:szCs w:val="22"/>
          <w:lang w:val="en-GB"/>
        </w:rPr>
        <w:tab/>
      </w:r>
      <w:r w:rsidRPr="004D7EA3">
        <w:rPr>
          <w:rFonts w:ascii="Arial" w:hAnsi="Arial" w:cs="Arial"/>
          <w:b/>
          <w:sz w:val="22"/>
          <w:szCs w:val="22"/>
          <w:lang w:val="en-GB"/>
        </w:rPr>
        <w:tab/>
      </w:r>
      <w:r w:rsidRPr="004D7EA3">
        <w:rPr>
          <w:rFonts w:ascii="Arial" w:hAnsi="Arial" w:cs="Arial"/>
          <w:b/>
          <w:sz w:val="22"/>
          <w:szCs w:val="22"/>
          <w:lang w:val="en-GB"/>
        </w:rPr>
        <w:tab/>
      </w:r>
      <w:r w:rsidRPr="004D7EA3">
        <w:rPr>
          <w:rFonts w:ascii="Arial" w:hAnsi="Arial" w:cs="Arial"/>
          <w:b/>
          <w:sz w:val="22"/>
          <w:szCs w:val="22"/>
          <w:lang w:val="en-GB"/>
        </w:rPr>
        <w:tab/>
      </w:r>
      <w:r w:rsidRPr="004D7EA3">
        <w:rPr>
          <w:rFonts w:ascii="Arial" w:hAnsi="Arial" w:cs="Arial"/>
          <w:b/>
          <w:sz w:val="22"/>
          <w:szCs w:val="22"/>
          <w:lang w:val="en-GB"/>
        </w:rPr>
        <w:tab/>
      </w:r>
      <w:r w:rsidRPr="004D7EA3">
        <w:rPr>
          <w:rFonts w:ascii="Arial" w:hAnsi="Arial" w:cs="Arial"/>
          <w:b/>
          <w:sz w:val="22"/>
          <w:szCs w:val="22"/>
          <w:lang w:val="en-GB"/>
        </w:rPr>
        <w:tab/>
        <w:t>CARRIED</w:t>
      </w:r>
    </w:p>
    <w:p w:rsidR="005972D2" w:rsidRDefault="005972D2" w:rsidP="005972D2">
      <w:pPr>
        <w:widowControl/>
        <w:tabs>
          <w:tab w:val="left" w:pos="-1407"/>
          <w:tab w:val="left" w:pos="-687"/>
          <w:tab w:val="left" w:pos="1418"/>
        </w:tabs>
        <w:rPr>
          <w:rFonts w:ascii="Arial" w:hAnsi="Arial" w:cs="Arial"/>
          <w:sz w:val="22"/>
          <w:szCs w:val="22"/>
          <w:lang w:val="en-GB"/>
        </w:rPr>
      </w:pPr>
    </w:p>
    <w:p w:rsidR="005972D2" w:rsidRDefault="005972D2" w:rsidP="005972D2">
      <w:pPr>
        <w:widowControl/>
        <w:tabs>
          <w:tab w:val="left" w:pos="-1407"/>
          <w:tab w:val="left" w:pos="-687"/>
          <w:tab w:val="left" w:pos="33"/>
          <w:tab w:val="left" w:pos="753"/>
          <w:tab w:val="left" w:pos="1473"/>
          <w:tab w:val="left" w:pos="2193"/>
          <w:tab w:val="left" w:pos="2913"/>
          <w:tab w:val="left" w:pos="3633"/>
          <w:tab w:val="left" w:pos="5040"/>
          <w:tab w:val="left" w:pos="5940"/>
          <w:tab w:val="left" w:pos="6513"/>
          <w:tab w:val="left" w:pos="7233"/>
          <w:tab w:val="left" w:pos="7953"/>
          <w:tab w:val="left" w:pos="8673"/>
        </w:tabs>
        <w:rPr>
          <w:rFonts w:ascii="Arial" w:hAnsi="Arial" w:cs="Arial"/>
          <w:sz w:val="22"/>
          <w:szCs w:val="22"/>
          <w:lang w:val="en-GB"/>
        </w:rPr>
      </w:pPr>
      <w:r w:rsidRPr="005972D2">
        <w:rPr>
          <w:rFonts w:ascii="Arial" w:hAnsi="Arial" w:cs="Arial"/>
          <w:sz w:val="22"/>
          <w:szCs w:val="22"/>
          <w:lang w:val="en-GB"/>
        </w:rPr>
        <w:t xml:space="preserve">Minutes of the </w:t>
      </w:r>
      <w:r>
        <w:rPr>
          <w:rFonts w:ascii="Arial" w:hAnsi="Arial" w:cs="Arial"/>
          <w:sz w:val="22"/>
          <w:szCs w:val="22"/>
          <w:lang w:val="en-GB"/>
        </w:rPr>
        <w:t>June 15</w:t>
      </w:r>
      <w:r w:rsidRPr="005972D2">
        <w:rPr>
          <w:rFonts w:ascii="Arial" w:hAnsi="Arial" w:cs="Arial"/>
          <w:sz w:val="22"/>
          <w:szCs w:val="22"/>
          <w:lang w:val="en-GB"/>
        </w:rPr>
        <w:t>, 201</w:t>
      </w:r>
      <w:r>
        <w:rPr>
          <w:rFonts w:ascii="Arial" w:hAnsi="Arial" w:cs="Arial"/>
          <w:sz w:val="22"/>
          <w:szCs w:val="22"/>
          <w:lang w:val="en-GB"/>
        </w:rPr>
        <w:t>5</w:t>
      </w:r>
      <w:r w:rsidRPr="005972D2">
        <w:rPr>
          <w:rFonts w:ascii="Arial" w:hAnsi="Arial" w:cs="Arial"/>
          <w:sz w:val="22"/>
          <w:szCs w:val="22"/>
          <w:lang w:val="en-GB"/>
        </w:rPr>
        <w:t xml:space="preserve"> meeting of the Health and Safety Committee were reviewed.</w:t>
      </w:r>
    </w:p>
    <w:p w:rsidR="005972D2" w:rsidRDefault="005972D2" w:rsidP="005972D2">
      <w:pPr>
        <w:widowControl/>
        <w:tabs>
          <w:tab w:val="left" w:pos="-1407"/>
          <w:tab w:val="left" w:pos="-687"/>
          <w:tab w:val="left" w:pos="33"/>
          <w:tab w:val="left" w:pos="753"/>
          <w:tab w:val="left" w:pos="1473"/>
          <w:tab w:val="left" w:pos="2193"/>
          <w:tab w:val="left" w:pos="2913"/>
          <w:tab w:val="left" w:pos="3633"/>
          <w:tab w:val="left" w:pos="5040"/>
          <w:tab w:val="left" w:pos="5940"/>
          <w:tab w:val="left" w:pos="6513"/>
          <w:tab w:val="left" w:pos="7233"/>
          <w:tab w:val="left" w:pos="7953"/>
          <w:tab w:val="left" w:pos="8673"/>
        </w:tabs>
        <w:rPr>
          <w:rFonts w:ascii="Arial" w:hAnsi="Arial" w:cs="Arial"/>
          <w:sz w:val="22"/>
          <w:szCs w:val="22"/>
          <w:lang w:val="en-GB"/>
        </w:rPr>
      </w:pPr>
    </w:p>
    <w:p w:rsidR="00564CE9" w:rsidRDefault="00564CE9">
      <w:pPr>
        <w:widowControl/>
        <w:autoSpaceDE/>
        <w:autoSpaceDN/>
        <w:adjustRightInd/>
        <w:spacing w:after="200" w:line="276" w:lineRule="auto"/>
        <w:rPr>
          <w:rFonts w:ascii="Arial" w:hAnsi="Arial" w:cs="Arial"/>
          <w:b/>
          <w:sz w:val="22"/>
          <w:szCs w:val="22"/>
          <w:lang w:val="en-GB"/>
        </w:rPr>
      </w:pPr>
      <w:r>
        <w:rPr>
          <w:rFonts w:ascii="Arial" w:hAnsi="Arial" w:cs="Arial"/>
          <w:b/>
          <w:sz w:val="22"/>
          <w:szCs w:val="22"/>
          <w:lang w:val="en-GB"/>
        </w:rPr>
        <w:br w:type="page"/>
      </w:r>
    </w:p>
    <w:p w:rsidR="005972D2" w:rsidRPr="005972D2" w:rsidRDefault="005972D2" w:rsidP="005972D2">
      <w:pPr>
        <w:widowControl/>
        <w:tabs>
          <w:tab w:val="left" w:pos="-1407"/>
          <w:tab w:val="left" w:pos="-687"/>
          <w:tab w:val="left" w:pos="33"/>
          <w:tab w:val="left" w:pos="753"/>
          <w:tab w:val="left" w:pos="1473"/>
          <w:tab w:val="left" w:pos="2193"/>
          <w:tab w:val="left" w:pos="2913"/>
          <w:tab w:val="left" w:pos="3633"/>
          <w:tab w:val="left" w:pos="5040"/>
          <w:tab w:val="left" w:pos="5940"/>
          <w:tab w:val="left" w:pos="6513"/>
          <w:tab w:val="left" w:pos="7233"/>
          <w:tab w:val="left" w:pos="7953"/>
          <w:tab w:val="left" w:pos="8673"/>
        </w:tabs>
        <w:rPr>
          <w:rFonts w:ascii="Arial" w:hAnsi="Arial" w:cs="Arial"/>
          <w:b/>
          <w:sz w:val="22"/>
          <w:szCs w:val="22"/>
          <w:lang w:val="en-GB"/>
        </w:rPr>
      </w:pPr>
      <w:r w:rsidRPr="005972D2">
        <w:rPr>
          <w:rFonts w:ascii="Arial" w:hAnsi="Arial" w:cs="Arial"/>
          <w:b/>
          <w:sz w:val="22"/>
          <w:szCs w:val="22"/>
          <w:lang w:val="en-GB"/>
        </w:rPr>
        <w:t>BD-15-065</w:t>
      </w:r>
    </w:p>
    <w:p w:rsidR="005972D2" w:rsidRPr="005972D2" w:rsidRDefault="005972D2" w:rsidP="005972D2">
      <w:pPr>
        <w:widowControl/>
        <w:tabs>
          <w:tab w:val="left" w:pos="-1407"/>
          <w:tab w:val="left" w:pos="-687"/>
          <w:tab w:val="left" w:pos="33"/>
          <w:tab w:val="left" w:pos="753"/>
          <w:tab w:val="left" w:pos="1473"/>
          <w:tab w:val="left" w:pos="2193"/>
          <w:tab w:val="left" w:pos="2913"/>
          <w:tab w:val="left" w:pos="3633"/>
          <w:tab w:val="left" w:pos="5040"/>
          <w:tab w:val="left" w:pos="5940"/>
          <w:tab w:val="left" w:pos="6513"/>
          <w:tab w:val="left" w:pos="7233"/>
          <w:tab w:val="left" w:pos="7953"/>
          <w:tab w:val="left" w:pos="8673"/>
        </w:tabs>
        <w:rPr>
          <w:rFonts w:ascii="Arial" w:hAnsi="Arial" w:cs="Arial"/>
          <w:b/>
          <w:sz w:val="22"/>
          <w:szCs w:val="22"/>
          <w:lang w:val="en-GB"/>
        </w:rPr>
      </w:pPr>
      <w:r w:rsidRPr="005972D2">
        <w:rPr>
          <w:rFonts w:ascii="Arial" w:hAnsi="Arial" w:cs="Arial"/>
          <w:b/>
          <w:sz w:val="22"/>
          <w:szCs w:val="22"/>
          <w:lang w:val="en-GB"/>
        </w:rPr>
        <w:t>Kelch - Scholten</w:t>
      </w:r>
    </w:p>
    <w:p w:rsidR="00F97061" w:rsidRPr="005972D2" w:rsidRDefault="005972D2" w:rsidP="005972D2">
      <w:pPr>
        <w:widowControl/>
        <w:tabs>
          <w:tab w:val="left" w:pos="1418"/>
        </w:tabs>
        <w:autoSpaceDE/>
        <w:autoSpaceDN/>
        <w:adjustRightInd/>
        <w:rPr>
          <w:rFonts w:ascii="Arial" w:hAnsi="Arial" w:cs="Arial"/>
          <w:b/>
          <w:sz w:val="22"/>
          <w:szCs w:val="22"/>
          <w:lang w:val="en-GB"/>
        </w:rPr>
      </w:pPr>
      <w:r w:rsidRPr="005972D2">
        <w:rPr>
          <w:rFonts w:ascii="Arial" w:hAnsi="Arial" w:cs="Arial"/>
          <w:b/>
          <w:sz w:val="22"/>
          <w:szCs w:val="22"/>
          <w:lang w:val="en-GB"/>
        </w:rPr>
        <w:t>“</w:t>
      </w:r>
      <w:r w:rsidR="00D82579" w:rsidRPr="005972D2">
        <w:rPr>
          <w:rFonts w:ascii="Arial" w:hAnsi="Arial" w:cs="Arial"/>
          <w:b/>
          <w:sz w:val="22"/>
          <w:szCs w:val="22"/>
          <w:lang w:val="en-GB"/>
        </w:rPr>
        <w:t xml:space="preserve">That the Board of Directors acknowledges the </w:t>
      </w:r>
      <w:r w:rsidR="00FE5601" w:rsidRPr="005972D2">
        <w:rPr>
          <w:rFonts w:ascii="Arial" w:hAnsi="Arial" w:cs="Arial"/>
          <w:b/>
          <w:sz w:val="22"/>
          <w:szCs w:val="22"/>
          <w:lang w:val="en-GB"/>
        </w:rPr>
        <w:t>June 15</w:t>
      </w:r>
      <w:r w:rsidR="00D82579" w:rsidRPr="005972D2">
        <w:rPr>
          <w:rFonts w:ascii="Arial" w:hAnsi="Arial" w:cs="Arial"/>
          <w:b/>
          <w:sz w:val="22"/>
          <w:szCs w:val="22"/>
          <w:lang w:val="en-GB"/>
        </w:rPr>
        <w:t>, 201</w:t>
      </w:r>
      <w:r w:rsidR="00F07E57" w:rsidRPr="005972D2">
        <w:rPr>
          <w:rFonts w:ascii="Arial" w:hAnsi="Arial" w:cs="Arial"/>
          <w:b/>
          <w:sz w:val="22"/>
          <w:szCs w:val="22"/>
          <w:lang w:val="en-GB"/>
        </w:rPr>
        <w:t>5</w:t>
      </w:r>
      <w:r w:rsidR="00D82579" w:rsidRPr="005972D2">
        <w:rPr>
          <w:rFonts w:ascii="Arial" w:hAnsi="Arial" w:cs="Arial"/>
          <w:b/>
          <w:sz w:val="22"/>
          <w:szCs w:val="22"/>
          <w:lang w:val="en-GB"/>
        </w:rPr>
        <w:t xml:space="preserve"> meeting minutes </w:t>
      </w:r>
      <w:r w:rsidRPr="005972D2">
        <w:rPr>
          <w:rFonts w:ascii="Arial" w:hAnsi="Arial" w:cs="Arial"/>
          <w:b/>
          <w:sz w:val="22"/>
          <w:szCs w:val="22"/>
          <w:lang w:val="en-GB"/>
        </w:rPr>
        <w:t>of Health and Safety Committee.”</w:t>
      </w:r>
    </w:p>
    <w:p w:rsidR="005972D2" w:rsidRPr="005972D2" w:rsidRDefault="005972D2" w:rsidP="005972D2">
      <w:pPr>
        <w:widowControl/>
        <w:tabs>
          <w:tab w:val="left" w:pos="1418"/>
        </w:tabs>
        <w:autoSpaceDE/>
        <w:autoSpaceDN/>
        <w:adjustRightInd/>
        <w:rPr>
          <w:rFonts w:ascii="Arial" w:hAnsi="Arial" w:cs="Arial"/>
          <w:b/>
          <w:sz w:val="22"/>
          <w:szCs w:val="22"/>
          <w:lang w:val="en-GB"/>
        </w:rPr>
      </w:pPr>
      <w:r w:rsidRPr="005972D2">
        <w:rPr>
          <w:rFonts w:ascii="Arial" w:hAnsi="Arial" w:cs="Arial"/>
          <w:b/>
          <w:sz w:val="22"/>
          <w:szCs w:val="22"/>
          <w:lang w:val="en-GB"/>
        </w:rPr>
        <w:tab/>
      </w:r>
      <w:r w:rsidRPr="005972D2">
        <w:rPr>
          <w:rFonts w:ascii="Arial" w:hAnsi="Arial" w:cs="Arial"/>
          <w:b/>
          <w:sz w:val="22"/>
          <w:szCs w:val="22"/>
          <w:lang w:val="en-GB"/>
        </w:rPr>
        <w:tab/>
      </w:r>
      <w:r w:rsidRPr="005972D2">
        <w:rPr>
          <w:rFonts w:ascii="Arial" w:hAnsi="Arial" w:cs="Arial"/>
          <w:b/>
          <w:sz w:val="22"/>
          <w:szCs w:val="22"/>
          <w:lang w:val="en-GB"/>
        </w:rPr>
        <w:tab/>
      </w:r>
      <w:r w:rsidRPr="005972D2">
        <w:rPr>
          <w:rFonts w:ascii="Arial" w:hAnsi="Arial" w:cs="Arial"/>
          <w:b/>
          <w:sz w:val="22"/>
          <w:szCs w:val="22"/>
          <w:lang w:val="en-GB"/>
        </w:rPr>
        <w:tab/>
      </w:r>
      <w:r w:rsidRPr="005972D2">
        <w:rPr>
          <w:rFonts w:ascii="Arial" w:hAnsi="Arial" w:cs="Arial"/>
          <w:b/>
          <w:sz w:val="22"/>
          <w:szCs w:val="22"/>
          <w:lang w:val="en-GB"/>
        </w:rPr>
        <w:tab/>
      </w:r>
      <w:r w:rsidRPr="005972D2">
        <w:rPr>
          <w:rFonts w:ascii="Arial" w:hAnsi="Arial" w:cs="Arial"/>
          <w:b/>
          <w:sz w:val="22"/>
          <w:szCs w:val="22"/>
          <w:lang w:val="en-GB"/>
        </w:rPr>
        <w:tab/>
      </w:r>
      <w:r w:rsidRPr="005972D2">
        <w:rPr>
          <w:rFonts w:ascii="Arial" w:hAnsi="Arial" w:cs="Arial"/>
          <w:b/>
          <w:sz w:val="22"/>
          <w:szCs w:val="22"/>
          <w:lang w:val="en-GB"/>
        </w:rPr>
        <w:tab/>
        <w:t>CARRIED</w:t>
      </w:r>
    </w:p>
    <w:p w:rsidR="005972D2" w:rsidRDefault="005972D2" w:rsidP="005972D2">
      <w:pPr>
        <w:widowControl/>
        <w:tabs>
          <w:tab w:val="left" w:pos="1418"/>
        </w:tabs>
        <w:autoSpaceDE/>
        <w:autoSpaceDN/>
        <w:adjustRightInd/>
        <w:rPr>
          <w:rFonts w:ascii="Arial" w:hAnsi="Arial" w:cs="Arial"/>
          <w:sz w:val="22"/>
          <w:szCs w:val="22"/>
          <w:lang w:val="en-GB"/>
        </w:rPr>
      </w:pPr>
    </w:p>
    <w:p w:rsidR="00910405" w:rsidRPr="001271B9" w:rsidRDefault="00910405" w:rsidP="00910405">
      <w:pPr>
        <w:widowControl/>
        <w:autoSpaceDE/>
        <w:autoSpaceDN/>
        <w:adjustRightInd/>
        <w:spacing w:after="200" w:line="276" w:lineRule="auto"/>
        <w:rPr>
          <w:rFonts w:ascii="Times New Roman" w:hAnsi="Times New Roman"/>
          <w:b/>
          <w:bCs/>
          <w:color w:val="000000"/>
          <w:sz w:val="22"/>
          <w:szCs w:val="22"/>
          <w:lang w:val="en-GB" w:eastAsia="en-CA"/>
        </w:rPr>
      </w:pPr>
      <w:r w:rsidRPr="00187FC1">
        <w:rPr>
          <w:rFonts w:ascii="Arial" w:hAnsi="Arial" w:cs="Arial"/>
          <w:color w:val="000000"/>
          <w:sz w:val="22"/>
          <w:szCs w:val="22"/>
          <w:lang w:eastAsia="en-CA"/>
        </w:rPr>
        <w:t>Appointments to the 201</w:t>
      </w:r>
      <w:r w:rsidR="00187FC1">
        <w:rPr>
          <w:rFonts w:ascii="Arial" w:hAnsi="Arial" w:cs="Arial"/>
          <w:color w:val="000000"/>
          <w:sz w:val="22"/>
          <w:szCs w:val="22"/>
          <w:lang w:eastAsia="en-CA"/>
        </w:rPr>
        <w:t>6</w:t>
      </w:r>
      <w:r w:rsidRPr="00187FC1">
        <w:rPr>
          <w:rFonts w:ascii="Arial" w:hAnsi="Arial" w:cs="Arial"/>
          <w:color w:val="000000"/>
          <w:sz w:val="22"/>
          <w:szCs w:val="22"/>
          <w:lang w:eastAsia="en-CA"/>
        </w:rPr>
        <w:t xml:space="preserve"> Nominating Committee were discussed</w:t>
      </w:r>
      <w:r w:rsidRPr="001271B9">
        <w:rPr>
          <w:rFonts w:ascii="Times New Roman" w:hAnsi="Times New Roman"/>
          <w:color w:val="000000"/>
          <w:sz w:val="22"/>
          <w:szCs w:val="22"/>
          <w:lang w:eastAsia="en-CA"/>
        </w:rPr>
        <w:t>.</w:t>
      </w:r>
      <w:r w:rsidRPr="001271B9">
        <w:rPr>
          <w:rFonts w:ascii="Times New Roman" w:hAnsi="Times New Roman"/>
          <w:b/>
          <w:bCs/>
          <w:color w:val="000000"/>
          <w:sz w:val="22"/>
          <w:szCs w:val="22"/>
          <w:lang w:val="en-GB" w:eastAsia="en-CA"/>
        </w:rPr>
        <w:t xml:space="preserve"> </w:t>
      </w:r>
    </w:p>
    <w:p w:rsidR="005972D2" w:rsidRPr="00187FC1" w:rsidRDefault="00187FC1" w:rsidP="005972D2">
      <w:pPr>
        <w:widowControl/>
        <w:tabs>
          <w:tab w:val="left" w:pos="1418"/>
        </w:tabs>
        <w:autoSpaceDE/>
        <w:autoSpaceDN/>
        <w:adjustRightInd/>
        <w:rPr>
          <w:rFonts w:ascii="Arial" w:hAnsi="Arial" w:cs="Arial"/>
          <w:b/>
          <w:sz w:val="22"/>
          <w:szCs w:val="22"/>
          <w:lang w:val="en-GB"/>
        </w:rPr>
      </w:pPr>
      <w:r w:rsidRPr="00187FC1">
        <w:rPr>
          <w:rFonts w:ascii="Arial" w:hAnsi="Arial" w:cs="Arial"/>
          <w:b/>
          <w:sz w:val="22"/>
          <w:szCs w:val="22"/>
          <w:lang w:val="en-GB"/>
        </w:rPr>
        <w:t>BD-15-066</w:t>
      </w:r>
    </w:p>
    <w:p w:rsidR="00187FC1" w:rsidRPr="00187FC1" w:rsidRDefault="00187FC1" w:rsidP="005972D2">
      <w:pPr>
        <w:widowControl/>
        <w:tabs>
          <w:tab w:val="left" w:pos="1418"/>
        </w:tabs>
        <w:autoSpaceDE/>
        <w:autoSpaceDN/>
        <w:adjustRightInd/>
        <w:rPr>
          <w:rFonts w:ascii="Arial" w:hAnsi="Arial" w:cs="Arial"/>
          <w:b/>
          <w:sz w:val="22"/>
          <w:szCs w:val="22"/>
          <w:lang w:val="en-GB"/>
        </w:rPr>
      </w:pPr>
      <w:proofErr w:type="spellStart"/>
      <w:r w:rsidRPr="00187FC1">
        <w:rPr>
          <w:rFonts w:ascii="Arial" w:hAnsi="Arial" w:cs="Arial"/>
          <w:b/>
          <w:sz w:val="22"/>
          <w:szCs w:val="22"/>
          <w:lang w:val="en-GB"/>
        </w:rPr>
        <w:t>Faas</w:t>
      </w:r>
      <w:proofErr w:type="spellEnd"/>
      <w:r w:rsidRPr="00187FC1">
        <w:rPr>
          <w:rFonts w:ascii="Arial" w:hAnsi="Arial" w:cs="Arial"/>
          <w:b/>
          <w:sz w:val="22"/>
          <w:szCs w:val="22"/>
          <w:lang w:val="en-GB"/>
        </w:rPr>
        <w:t xml:space="preserve"> - Marriott</w:t>
      </w:r>
    </w:p>
    <w:p w:rsidR="005371C3" w:rsidRPr="00187FC1" w:rsidRDefault="00187FC1" w:rsidP="00187FC1">
      <w:pPr>
        <w:widowControl/>
        <w:tabs>
          <w:tab w:val="left" w:pos="1418"/>
        </w:tabs>
        <w:rPr>
          <w:rFonts w:ascii="Arial" w:hAnsi="Arial" w:cs="Arial"/>
          <w:b/>
          <w:sz w:val="22"/>
          <w:szCs w:val="22"/>
        </w:rPr>
      </w:pPr>
      <w:r w:rsidRPr="00187FC1">
        <w:rPr>
          <w:rFonts w:ascii="Arial" w:hAnsi="Arial" w:cs="Arial"/>
          <w:b/>
          <w:sz w:val="22"/>
          <w:szCs w:val="22"/>
          <w:lang w:val="en-GB"/>
        </w:rPr>
        <w:t>“</w:t>
      </w:r>
      <w:r w:rsidR="005371C3" w:rsidRPr="00187FC1">
        <w:rPr>
          <w:rFonts w:ascii="Arial" w:hAnsi="Arial" w:cs="Arial"/>
          <w:b/>
          <w:sz w:val="22"/>
          <w:szCs w:val="22"/>
        </w:rPr>
        <w:t>That the 201</w:t>
      </w:r>
      <w:r w:rsidR="00F07E57" w:rsidRPr="00187FC1">
        <w:rPr>
          <w:rFonts w:ascii="Arial" w:hAnsi="Arial" w:cs="Arial"/>
          <w:b/>
          <w:sz w:val="22"/>
          <w:szCs w:val="22"/>
        </w:rPr>
        <w:t>6</w:t>
      </w:r>
      <w:r w:rsidR="005371C3" w:rsidRPr="00187FC1">
        <w:rPr>
          <w:rFonts w:ascii="Arial" w:hAnsi="Arial" w:cs="Arial"/>
          <w:b/>
          <w:sz w:val="22"/>
          <w:szCs w:val="22"/>
        </w:rPr>
        <w:t xml:space="preserve"> Nominating Committee consisting of the following four directors representing the four districts of the Authority being Sarnia, Lambton, Chatham-Kent, and Middlesex be</w:t>
      </w:r>
      <w:r w:rsidRPr="00187FC1">
        <w:rPr>
          <w:rFonts w:ascii="Arial" w:hAnsi="Arial" w:cs="Arial"/>
          <w:b/>
          <w:sz w:val="22"/>
          <w:szCs w:val="22"/>
        </w:rPr>
        <w:t xml:space="preserve"> Cindy Scholten, Muriel Wright, Jeff Wesley and Norm </w:t>
      </w:r>
      <w:proofErr w:type="spellStart"/>
      <w:r w:rsidRPr="00187FC1">
        <w:rPr>
          <w:rFonts w:ascii="Arial" w:hAnsi="Arial" w:cs="Arial"/>
          <w:b/>
          <w:sz w:val="22"/>
          <w:szCs w:val="22"/>
        </w:rPr>
        <w:t>Giffen</w:t>
      </w:r>
      <w:proofErr w:type="spellEnd"/>
      <w:r w:rsidRPr="00187FC1">
        <w:rPr>
          <w:rFonts w:ascii="Arial" w:hAnsi="Arial" w:cs="Arial"/>
          <w:b/>
          <w:sz w:val="22"/>
          <w:szCs w:val="22"/>
        </w:rPr>
        <w:t xml:space="preserve"> </w:t>
      </w:r>
      <w:r w:rsidR="005371C3" w:rsidRPr="00187FC1">
        <w:rPr>
          <w:rFonts w:ascii="Arial" w:hAnsi="Arial" w:cs="Arial"/>
          <w:b/>
          <w:sz w:val="22"/>
          <w:szCs w:val="22"/>
        </w:rPr>
        <w:t>and further that the Nominating Committee’s recommendation for the 201</w:t>
      </w:r>
      <w:r w:rsidR="00F07E57" w:rsidRPr="00187FC1">
        <w:rPr>
          <w:rFonts w:ascii="Arial" w:hAnsi="Arial" w:cs="Arial"/>
          <w:b/>
          <w:sz w:val="22"/>
          <w:szCs w:val="22"/>
        </w:rPr>
        <w:t>6</w:t>
      </w:r>
      <w:r w:rsidR="005371C3" w:rsidRPr="00187FC1">
        <w:rPr>
          <w:rFonts w:ascii="Arial" w:hAnsi="Arial" w:cs="Arial"/>
          <w:b/>
          <w:sz w:val="22"/>
          <w:szCs w:val="22"/>
        </w:rPr>
        <w:t xml:space="preserve"> membership be presented at the Annual General Meeting.</w:t>
      </w:r>
      <w:r w:rsidRPr="00187FC1">
        <w:rPr>
          <w:rFonts w:ascii="Arial" w:hAnsi="Arial" w:cs="Arial"/>
          <w:b/>
          <w:sz w:val="22"/>
          <w:szCs w:val="22"/>
        </w:rPr>
        <w:t>”</w:t>
      </w:r>
    </w:p>
    <w:p w:rsidR="00187FC1" w:rsidRDefault="00187FC1" w:rsidP="00187FC1">
      <w:pPr>
        <w:widowControl/>
        <w:tabs>
          <w:tab w:val="left" w:pos="1418"/>
        </w:tabs>
        <w:rPr>
          <w:rFonts w:ascii="Arial" w:hAnsi="Arial" w:cs="Arial"/>
          <w:b/>
          <w:sz w:val="22"/>
          <w:szCs w:val="22"/>
        </w:rPr>
      </w:pPr>
      <w:r w:rsidRPr="00187FC1">
        <w:rPr>
          <w:rFonts w:ascii="Arial" w:hAnsi="Arial" w:cs="Arial"/>
          <w:b/>
          <w:sz w:val="22"/>
          <w:szCs w:val="22"/>
        </w:rPr>
        <w:tab/>
      </w:r>
      <w:r w:rsidRPr="00187FC1">
        <w:rPr>
          <w:rFonts w:ascii="Arial" w:hAnsi="Arial" w:cs="Arial"/>
          <w:b/>
          <w:sz w:val="22"/>
          <w:szCs w:val="22"/>
        </w:rPr>
        <w:tab/>
      </w:r>
      <w:r w:rsidRPr="00187FC1">
        <w:rPr>
          <w:rFonts w:ascii="Arial" w:hAnsi="Arial" w:cs="Arial"/>
          <w:b/>
          <w:sz w:val="22"/>
          <w:szCs w:val="22"/>
        </w:rPr>
        <w:tab/>
      </w:r>
      <w:r w:rsidRPr="00187FC1">
        <w:rPr>
          <w:rFonts w:ascii="Arial" w:hAnsi="Arial" w:cs="Arial"/>
          <w:b/>
          <w:sz w:val="22"/>
          <w:szCs w:val="22"/>
        </w:rPr>
        <w:tab/>
      </w:r>
      <w:r w:rsidRPr="00187FC1">
        <w:rPr>
          <w:rFonts w:ascii="Arial" w:hAnsi="Arial" w:cs="Arial"/>
          <w:b/>
          <w:sz w:val="22"/>
          <w:szCs w:val="22"/>
        </w:rPr>
        <w:tab/>
      </w:r>
      <w:r w:rsidRPr="00187FC1">
        <w:rPr>
          <w:rFonts w:ascii="Arial" w:hAnsi="Arial" w:cs="Arial"/>
          <w:b/>
          <w:sz w:val="22"/>
          <w:szCs w:val="22"/>
        </w:rPr>
        <w:tab/>
      </w:r>
      <w:r w:rsidRPr="00187FC1">
        <w:rPr>
          <w:rFonts w:ascii="Arial" w:hAnsi="Arial" w:cs="Arial"/>
          <w:b/>
          <w:sz w:val="22"/>
          <w:szCs w:val="22"/>
        </w:rPr>
        <w:tab/>
        <w:t>CARRIED</w:t>
      </w:r>
    </w:p>
    <w:p w:rsidR="00187FC1" w:rsidRDefault="00187FC1" w:rsidP="00187FC1">
      <w:pPr>
        <w:widowControl/>
        <w:tabs>
          <w:tab w:val="left" w:pos="1418"/>
        </w:tabs>
        <w:rPr>
          <w:rFonts w:ascii="Arial" w:hAnsi="Arial" w:cs="Arial"/>
          <w:b/>
          <w:sz w:val="22"/>
          <w:szCs w:val="22"/>
        </w:rPr>
      </w:pPr>
    </w:p>
    <w:p w:rsidR="00187FC1" w:rsidRDefault="00187FC1" w:rsidP="00187FC1">
      <w:pPr>
        <w:widowControl/>
        <w:tabs>
          <w:tab w:val="left" w:pos="720"/>
          <w:tab w:val="left" w:pos="1440"/>
          <w:tab w:val="left" w:pos="2160"/>
          <w:tab w:val="left" w:pos="2880"/>
          <w:tab w:val="left" w:pos="3600"/>
          <w:tab w:val="left" w:pos="3690"/>
          <w:tab w:val="left" w:pos="5040"/>
        </w:tabs>
        <w:rPr>
          <w:rFonts w:ascii="Arial" w:hAnsi="Arial" w:cs="Arial"/>
          <w:color w:val="000000"/>
          <w:sz w:val="22"/>
          <w:szCs w:val="22"/>
        </w:rPr>
      </w:pPr>
      <w:r w:rsidRPr="00187FC1">
        <w:rPr>
          <w:rFonts w:ascii="Arial" w:hAnsi="Arial" w:cs="Arial"/>
          <w:color w:val="000000"/>
          <w:sz w:val="22"/>
          <w:szCs w:val="22"/>
        </w:rPr>
        <w:t>The 201</w:t>
      </w:r>
      <w:r>
        <w:rPr>
          <w:rFonts w:ascii="Arial" w:hAnsi="Arial" w:cs="Arial"/>
          <w:color w:val="000000"/>
          <w:sz w:val="22"/>
          <w:szCs w:val="22"/>
        </w:rPr>
        <w:t>6</w:t>
      </w:r>
      <w:r w:rsidRPr="00187FC1">
        <w:rPr>
          <w:rFonts w:ascii="Arial" w:hAnsi="Arial" w:cs="Arial"/>
          <w:color w:val="000000"/>
          <w:sz w:val="22"/>
          <w:szCs w:val="22"/>
        </w:rPr>
        <w:t xml:space="preserve"> Tentative Schedule of Meetings was considered.</w:t>
      </w:r>
    </w:p>
    <w:p w:rsidR="00187FC1" w:rsidRDefault="00187FC1" w:rsidP="00187FC1">
      <w:pPr>
        <w:widowControl/>
        <w:tabs>
          <w:tab w:val="left" w:pos="720"/>
          <w:tab w:val="left" w:pos="1440"/>
          <w:tab w:val="left" w:pos="2160"/>
          <w:tab w:val="left" w:pos="2880"/>
          <w:tab w:val="left" w:pos="3600"/>
          <w:tab w:val="left" w:pos="3690"/>
          <w:tab w:val="left" w:pos="5040"/>
        </w:tabs>
        <w:rPr>
          <w:rFonts w:ascii="Arial" w:hAnsi="Arial" w:cs="Arial"/>
          <w:color w:val="000000"/>
          <w:sz w:val="22"/>
          <w:szCs w:val="22"/>
        </w:rPr>
      </w:pPr>
    </w:p>
    <w:p w:rsidR="00187FC1" w:rsidRPr="00187FC1" w:rsidRDefault="00187FC1" w:rsidP="00187FC1">
      <w:pPr>
        <w:widowControl/>
        <w:tabs>
          <w:tab w:val="left" w:pos="720"/>
          <w:tab w:val="left" w:pos="1440"/>
          <w:tab w:val="left" w:pos="2160"/>
          <w:tab w:val="left" w:pos="2880"/>
          <w:tab w:val="left" w:pos="3600"/>
          <w:tab w:val="left" w:pos="3690"/>
          <w:tab w:val="left" w:pos="5040"/>
        </w:tabs>
        <w:rPr>
          <w:rFonts w:ascii="Arial" w:hAnsi="Arial" w:cs="Arial"/>
          <w:b/>
          <w:color w:val="000000"/>
          <w:sz w:val="22"/>
          <w:szCs w:val="22"/>
        </w:rPr>
      </w:pPr>
      <w:r w:rsidRPr="00187FC1">
        <w:rPr>
          <w:rFonts w:ascii="Arial" w:hAnsi="Arial" w:cs="Arial"/>
          <w:b/>
          <w:color w:val="000000"/>
          <w:sz w:val="22"/>
          <w:szCs w:val="22"/>
        </w:rPr>
        <w:t>BD-15-067</w:t>
      </w:r>
    </w:p>
    <w:p w:rsidR="00187FC1" w:rsidRPr="00187FC1" w:rsidRDefault="00187FC1" w:rsidP="00187FC1">
      <w:pPr>
        <w:widowControl/>
        <w:tabs>
          <w:tab w:val="left" w:pos="720"/>
          <w:tab w:val="left" w:pos="1440"/>
          <w:tab w:val="left" w:pos="2160"/>
          <w:tab w:val="left" w:pos="2880"/>
          <w:tab w:val="left" w:pos="3600"/>
          <w:tab w:val="left" w:pos="3690"/>
          <w:tab w:val="left" w:pos="5040"/>
        </w:tabs>
        <w:rPr>
          <w:rFonts w:ascii="Arial" w:hAnsi="Arial" w:cs="Arial"/>
          <w:b/>
          <w:color w:val="000000"/>
          <w:sz w:val="22"/>
          <w:szCs w:val="22"/>
        </w:rPr>
      </w:pPr>
      <w:r w:rsidRPr="00187FC1">
        <w:rPr>
          <w:rFonts w:ascii="Arial" w:hAnsi="Arial" w:cs="Arial"/>
          <w:b/>
          <w:color w:val="000000"/>
          <w:sz w:val="22"/>
          <w:szCs w:val="22"/>
        </w:rPr>
        <w:t>McMillan - Wesley</w:t>
      </w:r>
    </w:p>
    <w:p w:rsidR="005371C3" w:rsidRPr="00187FC1" w:rsidRDefault="00187FC1" w:rsidP="00187FC1">
      <w:pPr>
        <w:widowControl/>
        <w:tabs>
          <w:tab w:val="left" w:pos="1418"/>
        </w:tabs>
        <w:rPr>
          <w:rFonts w:ascii="Arial" w:hAnsi="Arial" w:cs="Arial"/>
          <w:b/>
          <w:sz w:val="22"/>
          <w:szCs w:val="22"/>
          <w:lang w:val="en-GB"/>
        </w:rPr>
      </w:pPr>
      <w:r w:rsidRPr="00187FC1">
        <w:rPr>
          <w:rFonts w:ascii="Arial" w:hAnsi="Arial" w:cs="Arial"/>
          <w:b/>
          <w:color w:val="000000"/>
          <w:sz w:val="22"/>
          <w:szCs w:val="22"/>
        </w:rPr>
        <w:t>“</w:t>
      </w:r>
      <w:r w:rsidR="005371C3" w:rsidRPr="00187FC1">
        <w:rPr>
          <w:rFonts w:ascii="Arial" w:hAnsi="Arial" w:cs="Arial"/>
          <w:b/>
          <w:sz w:val="22"/>
          <w:szCs w:val="22"/>
          <w:lang w:val="en-GB"/>
        </w:rPr>
        <w:t>That the Board of Directors approves the 201</w:t>
      </w:r>
      <w:r w:rsidR="00B97763" w:rsidRPr="00187FC1">
        <w:rPr>
          <w:rFonts w:ascii="Arial" w:hAnsi="Arial" w:cs="Arial"/>
          <w:b/>
          <w:sz w:val="22"/>
          <w:szCs w:val="22"/>
          <w:lang w:val="en-GB"/>
        </w:rPr>
        <w:t>6</w:t>
      </w:r>
      <w:r w:rsidR="005371C3" w:rsidRPr="00187FC1">
        <w:rPr>
          <w:rFonts w:ascii="Arial" w:hAnsi="Arial" w:cs="Arial"/>
          <w:b/>
          <w:sz w:val="22"/>
          <w:szCs w:val="22"/>
          <w:lang w:val="en-GB"/>
        </w:rPr>
        <w:t xml:space="preserve"> tentative schedule of meetings for</w:t>
      </w:r>
      <w:r w:rsidR="007C5A40" w:rsidRPr="00187FC1">
        <w:rPr>
          <w:rFonts w:ascii="Arial" w:hAnsi="Arial" w:cs="Arial"/>
          <w:b/>
          <w:sz w:val="22"/>
          <w:szCs w:val="22"/>
          <w:lang w:val="en-GB"/>
        </w:rPr>
        <w:t xml:space="preserve"> </w:t>
      </w:r>
      <w:r w:rsidR="005371C3" w:rsidRPr="00187FC1">
        <w:rPr>
          <w:rFonts w:ascii="Arial" w:hAnsi="Arial" w:cs="Arial"/>
          <w:b/>
          <w:sz w:val="22"/>
          <w:szCs w:val="22"/>
          <w:lang w:val="en-GB"/>
        </w:rPr>
        <w:t xml:space="preserve">the Board of Directors and Committees, dated </w:t>
      </w:r>
      <w:r w:rsidR="00FE5601" w:rsidRPr="00187FC1">
        <w:rPr>
          <w:rFonts w:ascii="Arial" w:hAnsi="Arial" w:cs="Arial"/>
          <w:b/>
          <w:sz w:val="22"/>
          <w:szCs w:val="22"/>
          <w:lang w:val="en-GB"/>
        </w:rPr>
        <w:t>October 22</w:t>
      </w:r>
      <w:r w:rsidR="005371C3" w:rsidRPr="00187FC1">
        <w:rPr>
          <w:rFonts w:ascii="Arial" w:hAnsi="Arial" w:cs="Arial"/>
          <w:b/>
          <w:sz w:val="22"/>
          <w:szCs w:val="22"/>
          <w:lang w:val="en-GB"/>
        </w:rPr>
        <w:t>, 2015.</w:t>
      </w:r>
      <w:r w:rsidRPr="00187FC1">
        <w:rPr>
          <w:rFonts w:ascii="Arial" w:hAnsi="Arial" w:cs="Arial"/>
          <w:b/>
          <w:sz w:val="22"/>
          <w:szCs w:val="22"/>
          <w:lang w:val="en-GB"/>
        </w:rPr>
        <w:t>”</w:t>
      </w:r>
    </w:p>
    <w:p w:rsidR="00187FC1" w:rsidRPr="00187FC1" w:rsidRDefault="00187FC1" w:rsidP="00187FC1">
      <w:pPr>
        <w:widowControl/>
        <w:tabs>
          <w:tab w:val="left" w:pos="1418"/>
        </w:tabs>
        <w:rPr>
          <w:rFonts w:ascii="Arial" w:hAnsi="Arial" w:cs="Arial"/>
          <w:b/>
          <w:sz w:val="22"/>
          <w:szCs w:val="22"/>
          <w:lang w:val="en-GB"/>
        </w:rPr>
      </w:pPr>
      <w:r w:rsidRPr="00187FC1">
        <w:rPr>
          <w:rFonts w:ascii="Arial" w:hAnsi="Arial" w:cs="Arial"/>
          <w:b/>
          <w:sz w:val="22"/>
          <w:szCs w:val="22"/>
          <w:lang w:val="en-GB"/>
        </w:rPr>
        <w:tab/>
      </w:r>
      <w:r w:rsidRPr="00187FC1">
        <w:rPr>
          <w:rFonts w:ascii="Arial" w:hAnsi="Arial" w:cs="Arial"/>
          <w:b/>
          <w:sz w:val="22"/>
          <w:szCs w:val="22"/>
          <w:lang w:val="en-GB"/>
        </w:rPr>
        <w:tab/>
      </w:r>
      <w:r w:rsidRPr="00187FC1">
        <w:rPr>
          <w:rFonts w:ascii="Arial" w:hAnsi="Arial" w:cs="Arial"/>
          <w:b/>
          <w:sz w:val="22"/>
          <w:szCs w:val="22"/>
          <w:lang w:val="en-GB"/>
        </w:rPr>
        <w:tab/>
      </w:r>
      <w:r w:rsidRPr="00187FC1">
        <w:rPr>
          <w:rFonts w:ascii="Arial" w:hAnsi="Arial" w:cs="Arial"/>
          <w:b/>
          <w:sz w:val="22"/>
          <w:szCs w:val="22"/>
          <w:lang w:val="en-GB"/>
        </w:rPr>
        <w:tab/>
      </w:r>
      <w:r w:rsidRPr="00187FC1">
        <w:rPr>
          <w:rFonts w:ascii="Arial" w:hAnsi="Arial" w:cs="Arial"/>
          <w:b/>
          <w:sz w:val="22"/>
          <w:szCs w:val="22"/>
          <w:lang w:val="en-GB"/>
        </w:rPr>
        <w:tab/>
      </w:r>
      <w:r w:rsidRPr="00187FC1">
        <w:rPr>
          <w:rFonts w:ascii="Arial" w:hAnsi="Arial" w:cs="Arial"/>
          <w:b/>
          <w:sz w:val="22"/>
          <w:szCs w:val="22"/>
          <w:lang w:val="en-GB"/>
        </w:rPr>
        <w:tab/>
      </w:r>
      <w:r w:rsidRPr="00187FC1">
        <w:rPr>
          <w:rFonts w:ascii="Arial" w:hAnsi="Arial" w:cs="Arial"/>
          <w:b/>
          <w:sz w:val="22"/>
          <w:szCs w:val="22"/>
          <w:lang w:val="en-GB"/>
        </w:rPr>
        <w:tab/>
        <w:t>CARRIED</w:t>
      </w:r>
    </w:p>
    <w:p w:rsidR="00A43A4A" w:rsidRDefault="00A43A4A" w:rsidP="00A43A4A">
      <w:pPr>
        <w:widowControl/>
        <w:rPr>
          <w:rFonts w:ascii="Arial" w:hAnsi="Arial" w:cs="Arial"/>
          <w:sz w:val="22"/>
          <w:szCs w:val="22"/>
          <w:lang w:val="en-GB"/>
        </w:rPr>
      </w:pPr>
    </w:p>
    <w:p w:rsidR="00B10B22" w:rsidRDefault="00B10B22" w:rsidP="00B10B22">
      <w:pPr>
        <w:widowControl/>
        <w:tabs>
          <w:tab w:val="left" w:pos="-1440"/>
          <w:tab w:val="left" w:pos="0"/>
        </w:tabs>
        <w:rPr>
          <w:rFonts w:ascii="Arial" w:hAnsi="Arial" w:cs="Arial"/>
          <w:sz w:val="22"/>
          <w:szCs w:val="22"/>
          <w:lang w:val="en-GB" w:eastAsia="en-CA"/>
        </w:rPr>
      </w:pPr>
      <w:r w:rsidRPr="00B10B22">
        <w:rPr>
          <w:rFonts w:ascii="Arial" w:hAnsi="Arial" w:cs="Arial"/>
          <w:sz w:val="22"/>
          <w:szCs w:val="22"/>
          <w:lang w:val="en-GB" w:eastAsia="en-CA"/>
        </w:rPr>
        <w:t>A status report on general levy received to date was discussed.</w:t>
      </w:r>
    </w:p>
    <w:p w:rsidR="00187FC1" w:rsidRDefault="00187FC1" w:rsidP="00B10B22">
      <w:pPr>
        <w:widowControl/>
        <w:tabs>
          <w:tab w:val="left" w:pos="-1440"/>
          <w:tab w:val="left" w:pos="0"/>
        </w:tabs>
        <w:rPr>
          <w:rFonts w:ascii="Arial" w:hAnsi="Arial" w:cs="Arial"/>
          <w:sz w:val="22"/>
          <w:szCs w:val="22"/>
          <w:lang w:val="en-GB" w:eastAsia="en-CA"/>
        </w:rPr>
      </w:pPr>
    </w:p>
    <w:p w:rsidR="00187FC1" w:rsidRPr="00187FC1" w:rsidRDefault="00187FC1" w:rsidP="00B10B22">
      <w:pPr>
        <w:widowControl/>
        <w:tabs>
          <w:tab w:val="left" w:pos="-1440"/>
          <w:tab w:val="left" w:pos="0"/>
        </w:tabs>
        <w:rPr>
          <w:rFonts w:ascii="Arial" w:hAnsi="Arial" w:cs="Arial"/>
          <w:b/>
          <w:sz w:val="22"/>
          <w:szCs w:val="22"/>
          <w:lang w:val="en-GB" w:eastAsia="en-CA"/>
        </w:rPr>
      </w:pPr>
      <w:r w:rsidRPr="00187FC1">
        <w:rPr>
          <w:rFonts w:ascii="Arial" w:hAnsi="Arial" w:cs="Arial"/>
          <w:b/>
          <w:sz w:val="22"/>
          <w:szCs w:val="22"/>
          <w:lang w:val="en-GB" w:eastAsia="en-CA"/>
        </w:rPr>
        <w:t>BD-15-068</w:t>
      </w:r>
    </w:p>
    <w:p w:rsidR="00187FC1" w:rsidRPr="00B10B22" w:rsidRDefault="00187FC1" w:rsidP="00B10B22">
      <w:pPr>
        <w:widowControl/>
        <w:tabs>
          <w:tab w:val="left" w:pos="-1440"/>
          <w:tab w:val="left" w:pos="0"/>
        </w:tabs>
        <w:rPr>
          <w:rFonts w:ascii="Arial" w:hAnsi="Arial" w:cs="Arial"/>
          <w:b/>
          <w:bCs/>
          <w:color w:val="000000"/>
          <w:sz w:val="22"/>
          <w:szCs w:val="22"/>
          <w:lang w:val="en-CA" w:eastAsia="en-CA"/>
        </w:rPr>
      </w:pPr>
      <w:r w:rsidRPr="00187FC1">
        <w:rPr>
          <w:rFonts w:ascii="Arial" w:hAnsi="Arial" w:cs="Arial"/>
          <w:b/>
          <w:sz w:val="22"/>
          <w:szCs w:val="22"/>
          <w:lang w:val="en-GB" w:eastAsia="en-CA"/>
        </w:rPr>
        <w:t xml:space="preserve">Miller - </w:t>
      </w:r>
      <w:proofErr w:type="spellStart"/>
      <w:r w:rsidRPr="00187FC1">
        <w:rPr>
          <w:rFonts w:ascii="Arial" w:hAnsi="Arial" w:cs="Arial"/>
          <w:b/>
          <w:sz w:val="22"/>
          <w:szCs w:val="22"/>
          <w:lang w:val="en-GB" w:eastAsia="en-CA"/>
        </w:rPr>
        <w:t>Faas</w:t>
      </w:r>
      <w:proofErr w:type="spellEnd"/>
    </w:p>
    <w:p w:rsidR="00A43A4A" w:rsidRPr="00187FC1" w:rsidRDefault="00187FC1" w:rsidP="00187FC1">
      <w:pPr>
        <w:widowControl/>
        <w:tabs>
          <w:tab w:val="left" w:pos="720"/>
        </w:tabs>
        <w:rPr>
          <w:rFonts w:ascii="Arial" w:hAnsi="Arial" w:cs="Arial"/>
          <w:b/>
          <w:sz w:val="22"/>
          <w:szCs w:val="22"/>
          <w:lang w:val="en-GB"/>
        </w:rPr>
      </w:pPr>
      <w:r w:rsidRPr="00187FC1">
        <w:rPr>
          <w:rFonts w:ascii="Arial" w:hAnsi="Arial" w:cs="Arial"/>
          <w:b/>
          <w:sz w:val="22"/>
          <w:szCs w:val="22"/>
          <w:lang w:val="en-GB"/>
        </w:rPr>
        <w:t>“</w:t>
      </w:r>
      <w:r w:rsidR="00A43A4A" w:rsidRPr="00187FC1">
        <w:rPr>
          <w:rFonts w:ascii="Arial" w:hAnsi="Arial" w:cs="Arial"/>
          <w:b/>
          <w:sz w:val="22"/>
          <w:szCs w:val="22"/>
          <w:lang w:val="en-GB"/>
        </w:rPr>
        <w:t xml:space="preserve">That the Board of Directors acknowledges the status report on the 2015 general levy receipts to </w:t>
      </w:r>
      <w:r w:rsidR="00FE5601" w:rsidRPr="00187FC1">
        <w:rPr>
          <w:rFonts w:ascii="Arial" w:hAnsi="Arial" w:cs="Arial"/>
          <w:b/>
          <w:sz w:val="22"/>
          <w:szCs w:val="22"/>
          <w:lang w:val="en-GB"/>
        </w:rPr>
        <w:t>October 27</w:t>
      </w:r>
      <w:r w:rsidR="00A43A4A" w:rsidRPr="00187FC1">
        <w:rPr>
          <w:rFonts w:ascii="Arial" w:hAnsi="Arial" w:cs="Arial"/>
          <w:b/>
          <w:sz w:val="22"/>
          <w:szCs w:val="22"/>
          <w:lang w:val="en-GB"/>
        </w:rPr>
        <w:t>, 2015.</w:t>
      </w:r>
      <w:r w:rsidRPr="00187FC1">
        <w:rPr>
          <w:rFonts w:ascii="Arial" w:hAnsi="Arial" w:cs="Arial"/>
          <w:b/>
          <w:sz w:val="22"/>
          <w:szCs w:val="22"/>
          <w:lang w:val="en-GB"/>
        </w:rPr>
        <w:t>”</w:t>
      </w:r>
    </w:p>
    <w:p w:rsidR="00187FC1" w:rsidRDefault="00187FC1" w:rsidP="00187FC1">
      <w:pPr>
        <w:widowControl/>
        <w:tabs>
          <w:tab w:val="left" w:pos="720"/>
        </w:tabs>
        <w:rPr>
          <w:rFonts w:ascii="Arial" w:hAnsi="Arial" w:cs="Arial"/>
          <w:b/>
          <w:sz w:val="22"/>
          <w:szCs w:val="22"/>
          <w:lang w:val="en-GB"/>
        </w:rPr>
      </w:pPr>
      <w:r w:rsidRPr="00187FC1">
        <w:rPr>
          <w:rFonts w:ascii="Arial" w:hAnsi="Arial" w:cs="Arial"/>
          <w:b/>
          <w:sz w:val="22"/>
          <w:szCs w:val="22"/>
          <w:lang w:val="en-GB"/>
        </w:rPr>
        <w:tab/>
      </w:r>
      <w:r w:rsidRPr="00187FC1">
        <w:rPr>
          <w:rFonts w:ascii="Arial" w:hAnsi="Arial" w:cs="Arial"/>
          <w:b/>
          <w:sz w:val="22"/>
          <w:szCs w:val="22"/>
          <w:lang w:val="en-GB"/>
        </w:rPr>
        <w:tab/>
      </w:r>
      <w:r w:rsidRPr="00187FC1">
        <w:rPr>
          <w:rFonts w:ascii="Arial" w:hAnsi="Arial" w:cs="Arial"/>
          <w:b/>
          <w:sz w:val="22"/>
          <w:szCs w:val="22"/>
          <w:lang w:val="en-GB"/>
        </w:rPr>
        <w:tab/>
      </w:r>
      <w:r w:rsidRPr="00187FC1">
        <w:rPr>
          <w:rFonts w:ascii="Arial" w:hAnsi="Arial" w:cs="Arial"/>
          <w:b/>
          <w:sz w:val="22"/>
          <w:szCs w:val="22"/>
          <w:lang w:val="en-GB"/>
        </w:rPr>
        <w:tab/>
      </w:r>
      <w:r w:rsidRPr="00187FC1">
        <w:rPr>
          <w:rFonts w:ascii="Arial" w:hAnsi="Arial" w:cs="Arial"/>
          <w:b/>
          <w:sz w:val="22"/>
          <w:szCs w:val="22"/>
          <w:lang w:val="en-GB"/>
        </w:rPr>
        <w:tab/>
      </w:r>
      <w:r w:rsidRPr="00187FC1">
        <w:rPr>
          <w:rFonts w:ascii="Arial" w:hAnsi="Arial" w:cs="Arial"/>
          <w:b/>
          <w:sz w:val="22"/>
          <w:szCs w:val="22"/>
          <w:lang w:val="en-GB"/>
        </w:rPr>
        <w:tab/>
      </w:r>
      <w:r w:rsidRPr="00187FC1">
        <w:rPr>
          <w:rFonts w:ascii="Arial" w:hAnsi="Arial" w:cs="Arial"/>
          <w:b/>
          <w:sz w:val="22"/>
          <w:szCs w:val="22"/>
          <w:lang w:val="en-GB"/>
        </w:rPr>
        <w:tab/>
        <w:t>CARRIED</w:t>
      </w:r>
    </w:p>
    <w:p w:rsidR="00187FC1" w:rsidRDefault="00187FC1" w:rsidP="00187FC1">
      <w:pPr>
        <w:widowControl/>
        <w:tabs>
          <w:tab w:val="left" w:pos="720"/>
        </w:tabs>
        <w:rPr>
          <w:rFonts w:ascii="Arial" w:hAnsi="Arial" w:cs="Arial"/>
          <w:b/>
          <w:sz w:val="22"/>
          <w:szCs w:val="22"/>
          <w:lang w:val="en-GB"/>
        </w:rPr>
      </w:pPr>
    </w:p>
    <w:p w:rsidR="00187FC1" w:rsidRPr="00CD2887" w:rsidRDefault="00187FC1" w:rsidP="00187FC1">
      <w:pPr>
        <w:rPr>
          <w:rFonts w:ascii="Arial" w:hAnsi="Arial" w:cs="Arial"/>
          <w:sz w:val="22"/>
          <w:szCs w:val="22"/>
          <w:lang w:val="en-GB"/>
        </w:rPr>
      </w:pPr>
      <w:r w:rsidRPr="00CD2887">
        <w:rPr>
          <w:rFonts w:ascii="Arial" w:hAnsi="Arial" w:cs="Arial"/>
          <w:sz w:val="22"/>
          <w:szCs w:val="22"/>
          <w:lang w:val="en-GB"/>
        </w:rPr>
        <w:t>A staff report regarding communications was presented.</w:t>
      </w:r>
    </w:p>
    <w:p w:rsidR="00114B63" w:rsidRPr="00CA1802" w:rsidRDefault="00114B63" w:rsidP="00114B63">
      <w:pPr>
        <w:pStyle w:val="ListParagraph"/>
        <w:widowControl w:val="0"/>
        <w:numPr>
          <w:ilvl w:val="0"/>
          <w:numId w:val="37"/>
        </w:numPr>
        <w:autoSpaceDE w:val="0"/>
        <w:autoSpaceDN w:val="0"/>
        <w:adjustRightInd w:val="0"/>
        <w:ind w:hanging="720"/>
        <w:rPr>
          <w:rFonts w:ascii="Arial" w:hAnsi="Arial" w:cs="Arial"/>
        </w:rPr>
      </w:pPr>
      <w:r w:rsidRPr="00CA1802">
        <w:rPr>
          <w:rFonts w:ascii="Arial" w:hAnsi="Arial" w:cs="Arial"/>
        </w:rPr>
        <w:t>Conservation Awards</w:t>
      </w:r>
    </w:p>
    <w:p w:rsidR="00114B63" w:rsidRPr="00CA1802" w:rsidRDefault="00114B63" w:rsidP="00114B63">
      <w:pPr>
        <w:pStyle w:val="ListParagraph"/>
        <w:widowControl w:val="0"/>
        <w:numPr>
          <w:ilvl w:val="0"/>
          <w:numId w:val="37"/>
        </w:numPr>
        <w:autoSpaceDE w:val="0"/>
        <w:autoSpaceDN w:val="0"/>
        <w:adjustRightInd w:val="0"/>
        <w:ind w:left="1440" w:hanging="720"/>
        <w:rPr>
          <w:rFonts w:ascii="Arial" w:hAnsi="Arial" w:cs="Arial"/>
        </w:rPr>
      </w:pPr>
      <w:proofErr w:type="gramStart"/>
      <w:r>
        <w:rPr>
          <w:rFonts w:ascii="Arial" w:hAnsi="Arial" w:cs="Arial"/>
        </w:rPr>
        <w:t>a</w:t>
      </w:r>
      <w:proofErr w:type="gramEnd"/>
      <w:r w:rsidRPr="00CA1802">
        <w:rPr>
          <w:rFonts w:ascii="Arial" w:hAnsi="Arial" w:cs="Arial"/>
        </w:rPr>
        <w:t xml:space="preserve"> list of possible conservation award recipients will be brought forward at our board meeting in December. Board members wishing to nominate any individual or organization, should contact Rick Battson at the office.</w:t>
      </w:r>
    </w:p>
    <w:p w:rsidR="00114B63" w:rsidRPr="00CA1802" w:rsidRDefault="00114B63" w:rsidP="00114B63">
      <w:pPr>
        <w:pStyle w:val="ListParagraph"/>
        <w:widowControl w:val="0"/>
        <w:numPr>
          <w:ilvl w:val="0"/>
          <w:numId w:val="37"/>
        </w:numPr>
        <w:autoSpaceDE w:val="0"/>
        <w:autoSpaceDN w:val="0"/>
        <w:adjustRightInd w:val="0"/>
        <w:ind w:hanging="720"/>
        <w:rPr>
          <w:rFonts w:ascii="Arial" w:hAnsi="Arial" w:cs="Arial"/>
          <w:lang w:val="en-GB"/>
        </w:rPr>
      </w:pPr>
      <w:r w:rsidRPr="00CA1802">
        <w:rPr>
          <w:rFonts w:ascii="Arial" w:hAnsi="Arial" w:cs="Arial"/>
          <w:lang w:val="en-GB"/>
        </w:rPr>
        <w:t>Memorial Forest Dedications</w:t>
      </w:r>
    </w:p>
    <w:p w:rsidR="00114B63" w:rsidRPr="00CA1802" w:rsidRDefault="00114B63" w:rsidP="00114B63">
      <w:pPr>
        <w:pStyle w:val="ListParagraph"/>
        <w:widowControl w:val="0"/>
        <w:numPr>
          <w:ilvl w:val="0"/>
          <w:numId w:val="37"/>
        </w:numPr>
        <w:autoSpaceDE w:val="0"/>
        <w:autoSpaceDN w:val="0"/>
        <w:adjustRightInd w:val="0"/>
        <w:ind w:left="1440" w:hanging="720"/>
        <w:rPr>
          <w:rFonts w:ascii="Arial" w:hAnsi="Arial" w:cs="Arial"/>
          <w:lang w:val="en-GB"/>
        </w:rPr>
      </w:pPr>
      <w:proofErr w:type="gramStart"/>
      <w:r w:rsidRPr="00CA1802">
        <w:rPr>
          <w:rFonts w:ascii="Arial" w:hAnsi="Arial" w:cs="Arial"/>
          <w:lang w:val="en-GB"/>
        </w:rPr>
        <w:t>from</w:t>
      </w:r>
      <w:proofErr w:type="gramEnd"/>
      <w:r w:rsidRPr="00CA1802">
        <w:rPr>
          <w:rFonts w:ascii="Arial" w:hAnsi="Arial" w:cs="Arial"/>
          <w:lang w:val="en-GB"/>
        </w:rPr>
        <w:t xml:space="preserve"> September 2014 – August 2015, 561 trees were dedicated.  510 of these trees were through funeral home partnerships and 51 were through individual donations to the program.</w:t>
      </w:r>
    </w:p>
    <w:p w:rsidR="00114B63" w:rsidRPr="00CA1802" w:rsidRDefault="00114B63" w:rsidP="00114B63">
      <w:pPr>
        <w:pStyle w:val="ListParagraph"/>
        <w:widowControl w:val="0"/>
        <w:numPr>
          <w:ilvl w:val="0"/>
          <w:numId w:val="37"/>
        </w:numPr>
        <w:autoSpaceDE w:val="0"/>
        <w:autoSpaceDN w:val="0"/>
        <w:adjustRightInd w:val="0"/>
        <w:ind w:left="1440" w:hanging="720"/>
        <w:rPr>
          <w:rFonts w:ascii="Arial" w:hAnsi="Arial" w:cs="Arial"/>
          <w:lang w:val="en-GB"/>
        </w:rPr>
      </w:pPr>
      <w:proofErr w:type="gramStart"/>
      <w:r w:rsidRPr="00CA1802">
        <w:rPr>
          <w:rFonts w:ascii="Arial" w:hAnsi="Arial" w:cs="Arial"/>
          <w:lang w:val="en-GB"/>
        </w:rPr>
        <w:t>two</w:t>
      </w:r>
      <w:proofErr w:type="gramEnd"/>
      <w:r w:rsidRPr="00CA1802">
        <w:rPr>
          <w:rFonts w:ascii="Arial" w:hAnsi="Arial" w:cs="Arial"/>
          <w:lang w:val="en-GB"/>
        </w:rPr>
        <w:t xml:space="preserve"> dedications were held in the month of September. The McKenzie and Blundy dedication was held on September 20 at the </w:t>
      </w:r>
      <w:proofErr w:type="spellStart"/>
      <w:r w:rsidRPr="00CA1802">
        <w:rPr>
          <w:rFonts w:ascii="Arial" w:hAnsi="Arial" w:cs="Arial"/>
          <w:lang w:val="en-GB"/>
        </w:rPr>
        <w:t>Wawanosh</w:t>
      </w:r>
      <w:proofErr w:type="spellEnd"/>
      <w:r w:rsidRPr="00CA1802">
        <w:rPr>
          <w:rFonts w:ascii="Arial" w:hAnsi="Arial" w:cs="Arial"/>
          <w:lang w:val="en-GB"/>
        </w:rPr>
        <w:t xml:space="preserve"> Wetlands Conservation Area. Steve Arnold brought greetings from the Foundation and Authority. Approximately 600 people attended. The Foundation’s dedication was held on September 27 at the Lorne C. Henderson Conservation Area. Duncan Skinner (president of the Foundation and Steve Arnold provided the remarks. Approximately 130 people attended. </w:t>
      </w:r>
    </w:p>
    <w:p w:rsidR="00114B63" w:rsidRPr="00CA1802" w:rsidRDefault="00114B63" w:rsidP="00114B63">
      <w:pPr>
        <w:pStyle w:val="ListParagraph"/>
        <w:widowControl w:val="0"/>
        <w:numPr>
          <w:ilvl w:val="0"/>
          <w:numId w:val="37"/>
        </w:numPr>
        <w:autoSpaceDE w:val="0"/>
        <w:autoSpaceDN w:val="0"/>
        <w:adjustRightInd w:val="0"/>
        <w:ind w:left="1440" w:hanging="720"/>
        <w:rPr>
          <w:rFonts w:ascii="Arial" w:hAnsi="Arial" w:cs="Arial"/>
          <w:lang w:val="en-GB"/>
        </w:rPr>
      </w:pPr>
      <w:proofErr w:type="gramStart"/>
      <w:r>
        <w:rPr>
          <w:rFonts w:ascii="Arial" w:hAnsi="Arial" w:cs="Arial"/>
          <w:lang w:val="en-GB"/>
        </w:rPr>
        <w:t>t</w:t>
      </w:r>
      <w:r w:rsidRPr="00CA1802">
        <w:rPr>
          <w:rFonts w:ascii="Arial" w:hAnsi="Arial" w:cs="Arial"/>
          <w:lang w:val="en-GB"/>
        </w:rPr>
        <w:t>o</w:t>
      </w:r>
      <w:proofErr w:type="gramEnd"/>
      <w:r w:rsidRPr="00CA1802">
        <w:rPr>
          <w:rFonts w:ascii="Arial" w:hAnsi="Arial" w:cs="Arial"/>
          <w:lang w:val="en-GB"/>
        </w:rPr>
        <w:t xml:space="preserve"> date, 13,405 trees have been dedicated at 45 sites throughout our region.</w:t>
      </w:r>
    </w:p>
    <w:p w:rsidR="00114B63" w:rsidRPr="00CA1802" w:rsidRDefault="00114B63" w:rsidP="00114B63">
      <w:pPr>
        <w:ind w:left="1440"/>
        <w:rPr>
          <w:rFonts w:ascii="Arial" w:hAnsi="Arial" w:cs="Arial"/>
          <w:sz w:val="22"/>
          <w:szCs w:val="22"/>
          <w:lang w:val="en-GB"/>
        </w:rPr>
      </w:pPr>
      <w:r w:rsidRPr="00CA1802">
        <w:rPr>
          <w:rFonts w:ascii="Arial" w:hAnsi="Arial" w:cs="Arial"/>
          <w:sz w:val="22"/>
          <w:szCs w:val="22"/>
          <w:lang w:val="en-GB"/>
        </w:rPr>
        <w:t>McKenzie and Blundy Funeral Home – 6,795 trees dedicated (242 in 2015)</w:t>
      </w:r>
    </w:p>
    <w:p w:rsidR="00114B63" w:rsidRPr="00CA1802" w:rsidRDefault="00114B63" w:rsidP="00114B63">
      <w:pPr>
        <w:ind w:left="1440"/>
        <w:rPr>
          <w:rFonts w:ascii="Arial" w:hAnsi="Arial" w:cs="Arial"/>
          <w:sz w:val="22"/>
          <w:szCs w:val="22"/>
          <w:lang w:val="en-GB"/>
        </w:rPr>
      </w:pPr>
      <w:r w:rsidRPr="00CA1802">
        <w:rPr>
          <w:rFonts w:ascii="Arial" w:hAnsi="Arial" w:cs="Arial"/>
          <w:sz w:val="22"/>
          <w:szCs w:val="22"/>
          <w:lang w:val="en-GB"/>
        </w:rPr>
        <w:t>Denning Brothers Funeral Home – 2,657 trees dedicated (172 in 2015)</w:t>
      </w:r>
    </w:p>
    <w:p w:rsidR="00114B63" w:rsidRPr="00CA1802" w:rsidRDefault="00114B63" w:rsidP="00114B63">
      <w:pPr>
        <w:ind w:left="1440"/>
        <w:rPr>
          <w:rFonts w:ascii="Arial" w:hAnsi="Arial" w:cs="Arial"/>
          <w:sz w:val="22"/>
          <w:szCs w:val="22"/>
          <w:lang w:val="en-GB"/>
        </w:rPr>
      </w:pPr>
      <w:r w:rsidRPr="00CA1802">
        <w:rPr>
          <w:rFonts w:ascii="Arial" w:hAnsi="Arial" w:cs="Arial"/>
          <w:sz w:val="22"/>
          <w:szCs w:val="22"/>
          <w:lang w:val="en-GB"/>
        </w:rPr>
        <w:t>Nicholls Funeral Home – 1,947 trees dedicated (96 in 2015)</w:t>
      </w:r>
    </w:p>
    <w:p w:rsidR="00114B63" w:rsidRPr="00CA1802" w:rsidRDefault="00114B63" w:rsidP="00114B63">
      <w:pPr>
        <w:ind w:left="1440"/>
        <w:rPr>
          <w:rFonts w:ascii="Arial" w:hAnsi="Arial" w:cs="Arial"/>
          <w:sz w:val="22"/>
          <w:szCs w:val="22"/>
          <w:lang w:val="en-GB"/>
        </w:rPr>
      </w:pPr>
      <w:r w:rsidRPr="00CA1802">
        <w:rPr>
          <w:rFonts w:ascii="Arial" w:hAnsi="Arial" w:cs="Arial"/>
          <w:sz w:val="22"/>
          <w:szCs w:val="22"/>
          <w:lang w:val="en-GB"/>
        </w:rPr>
        <w:t>Dodge/Denning Funeral Home, Forest – 531 trees dedicated</w:t>
      </w:r>
    </w:p>
    <w:p w:rsidR="00114B63" w:rsidRPr="00CA1802" w:rsidRDefault="00114B63" w:rsidP="00114B63">
      <w:pPr>
        <w:ind w:left="1440"/>
        <w:rPr>
          <w:rFonts w:ascii="Arial" w:hAnsi="Arial" w:cs="Arial"/>
          <w:sz w:val="22"/>
          <w:szCs w:val="22"/>
          <w:lang w:val="en-GB"/>
        </w:rPr>
      </w:pPr>
      <w:r w:rsidRPr="00CA1802">
        <w:rPr>
          <w:rFonts w:ascii="Arial" w:hAnsi="Arial" w:cs="Arial"/>
          <w:sz w:val="22"/>
          <w:szCs w:val="22"/>
          <w:lang w:val="en-GB"/>
        </w:rPr>
        <w:t>Individual Donations – 1,856 trees dedicated (51 in 2015)</w:t>
      </w:r>
      <w:r w:rsidRPr="00CA1802">
        <w:rPr>
          <w:rFonts w:ascii="Arial" w:hAnsi="Arial" w:cs="Arial"/>
          <w:noProof/>
          <w:sz w:val="22"/>
          <w:szCs w:val="22"/>
        </w:rPr>
        <w:t xml:space="preserve"> </w:t>
      </w:r>
    </w:p>
    <w:p w:rsidR="00114B63" w:rsidRPr="00CA1802" w:rsidRDefault="00114B63" w:rsidP="00114B63">
      <w:pPr>
        <w:pStyle w:val="BasicParagraph"/>
        <w:numPr>
          <w:ilvl w:val="0"/>
          <w:numId w:val="37"/>
        </w:numPr>
        <w:suppressAutoHyphens/>
        <w:ind w:hanging="720"/>
        <w:rPr>
          <w:rFonts w:ascii="Arial" w:hAnsi="Arial" w:cs="Arial"/>
          <w:b/>
          <w:color w:val="auto"/>
          <w:sz w:val="22"/>
          <w:szCs w:val="22"/>
        </w:rPr>
      </w:pPr>
      <w:r w:rsidRPr="00CA1802">
        <w:rPr>
          <w:rStyle w:val="titles"/>
          <w:rFonts w:ascii="Arial" w:hAnsi="Arial" w:cs="Arial"/>
          <w:b w:val="0"/>
          <w:color w:val="auto"/>
          <w:sz w:val="22"/>
          <w:szCs w:val="22"/>
        </w:rPr>
        <w:t>Conservation Foundation</w:t>
      </w:r>
    </w:p>
    <w:p w:rsidR="00114B63" w:rsidRPr="00CA1802" w:rsidRDefault="00114B63" w:rsidP="003B19DB">
      <w:pPr>
        <w:pStyle w:val="BasicParagraph"/>
        <w:numPr>
          <w:ilvl w:val="0"/>
          <w:numId w:val="37"/>
        </w:numPr>
        <w:suppressAutoHyphens/>
        <w:spacing w:line="240" w:lineRule="auto"/>
        <w:ind w:left="1440" w:hanging="720"/>
        <w:rPr>
          <w:rFonts w:ascii="Arial" w:hAnsi="Arial" w:cs="Arial"/>
          <w:sz w:val="22"/>
          <w:szCs w:val="22"/>
        </w:rPr>
      </w:pPr>
      <w:proofErr w:type="gramStart"/>
      <w:r>
        <w:rPr>
          <w:rFonts w:ascii="Arial" w:hAnsi="Arial" w:cs="Arial"/>
          <w:sz w:val="22"/>
          <w:szCs w:val="22"/>
        </w:rPr>
        <w:t>t</w:t>
      </w:r>
      <w:r w:rsidRPr="00CA1802">
        <w:rPr>
          <w:rFonts w:ascii="Arial" w:hAnsi="Arial" w:cs="Arial"/>
          <w:sz w:val="22"/>
          <w:szCs w:val="22"/>
        </w:rPr>
        <w:t>he</w:t>
      </w:r>
      <w:proofErr w:type="gramEnd"/>
      <w:r w:rsidRPr="00CA1802">
        <w:rPr>
          <w:rFonts w:ascii="Arial" w:hAnsi="Arial" w:cs="Arial"/>
          <w:sz w:val="22"/>
          <w:szCs w:val="22"/>
        </w:rPr>
        <w:t xml:space="preserve"> St. Clair Region Conservation Foundation raises funds to support the work of the Conservation Authority. At a recent meeting, the Foundation approved support for a number of projects.</w:t>
      </w:r>
    </w:p>
    <w:p w:rsidR="00114B63" w:rsidRPr="00CA1802" w:rsidRDefault="00114B63" w:rsidP="003B19DB">
      <w:pPr>
        <w:pStyle w:val="BasicParagraph"/>
        <w:numPr>
          <w:ilvl w:val="0"/>
          <w:numId w:val="36"/>
        </w:numPr>
        <w:suppressAutoHyphens/>
        <w:spacing w:line="240" w:lineRule="auto"/>
        <w:ind w:left="2160" w:hanging="720"/>
        <w:rPr>
          <w:rFonts w:ascii="Arial" w:hAnsi="Arial" w:cs="Arial"/>
          <w:sz w:val="22"/>
          <w:szCs w:val="22"/>
        </w:rPr>
      </w:pPr>
      <w:r w:rsidRPr="00CA1802">
        <w:rPr>
          <w:rFonts w:ascii="Arial" w:hAnsi="Arial" w:cs="Arial"/>
          <w:sz w:val="22"/>
          <w:szCs w:val="22"/>
        </w:rPr>
        <w:t>$6,000 for trails at Conservation Areas</w:t>
      </w:r>
    </w:p>
    <w:p w:rsidR="00114B63" w:rsidRPr="00CA1802" w:rsidRDefault="00114B63" w:rsidP="003B19DB">
      <w:pPr>
        <w:pStyle w:val="BasicParagraph"/>
        <w:numPr>
          <w:ilvl w:val="0"/>
          <w:numId w:val="36"/>
        </w:numPr>
        <w:suppressAutoHyphens/>
        <w:spacing w:line="240" w:lineRule="auto"/>
        <w:ind w:left="2160" w:hanging="720"/>
        <w:rPr>
          <w:rFonts w:ascii="Arial" w:hAnsi="Arial" w:cs="Arial"/>
          <w:sz w:val="22"/>
          <w:szCs w:val="22"/>
        </w:rPr>
      </w:pPr>
      <w:r w:rsidRPr="00CA1802">
        <w:rPr>
          <w:rFonts w:ascii="Arial" w:hAnsi="Arial" w:cs="Arial"/>
          <w:sz w:val="22"/>
          <w:szCs w:val="22"/>
        </w:rPr>
        <w:t xml:space="preserve">$8,000 to finance an intern position </w:t>
      </w:r>
    </w:p>
    <w:p w:rsidR="00114B63" w:rsidRPr="00CA1802" w:rsidRDefault="00114B63" w:rsidP="003B19DB">
      <w:pPr>
        <w:pStyle w:val="BasicParagraph"/>
        <w:numPr>
          <w:ilvl w:val="0"/>
          <w:numId w:val="36"/>
        </w:numPr>
        <w:suppressAutoHyphens/>
        <w:spacing w:line="240" w:lineRule="auto"/>
        <w:ind w:left="2160" w:hanging="720"/>
        <w:rPr>
          <w:rFonts w:ascii="Arial" w:hAnsi="Arial" w:cs="Arial"/>
          <w:sz w:val="22"/>
          <w:szCs w:val="22"/>
        </w:rPr>
      </w:pPr>
      <w:r w:rsidRPr="00CA1802">
        <w:rPr>
          <w:rFonts w:ascii="Arial" w:hAnsi="Arial" w:cs="Arial"/>
          <w:sz w:val="22"/>
          <w:szCs w:val="22"/>
        </w:rPr>
        <w:t>$5,000 to support the 3D mapping project</w:t>
      </w:r>
    </w:p>
    <w:p w:rsidR="00114B63" w:rsidRPr="00CA1802" w:rsidRDefault="00114B63" w:rsidP="003B19DB">
      <w:pPr>
        <w:pStyle w:val="BasicParagraph"/>
        <w:numPr>
          <w:ilvl w:val="0"/>
          <w:numId w:val="36"/>
        </w:numPr>
        <w:suppressAutoHyphens/>
        <w:spacing w:line="240" w:lineRule="auto"/>
        <w:ind w:left="2160" w:hanging="720"/>
        <w:rPr>
          <w:rFonts w:ascii="Arial" w:hAnsi="Arial" w:cs="Arial"/>
          <w:b/>
          <w:sz w:val="22"/>
          <w:szCs w:val="22"/>
          <w:lang w:val="en-GB"/>
        </w:rPr>
      </w:pPr>
      <w:r w:rsidRPr="00CA1802">
        <w:rPr>
          <w:rFonts w:ascii="Arial" w:hAnsi="Arial" w:cs="Arial"/>
          <w:sz w:val="22"/>
          <w:szCs w:val="22"/>
        </w:rPr>
        <w:t>$5,000 to support water quality monitoring</w:t>
      </w:r>
    </w:p>
    <w:p w:rsidR="00114B63" w:rsidRPr="00CA1802" w:rsidRDefault="00114B63" w:rsidP="003B19DB">
      <w:pPr>
        <w:pStyle w:val="BasicParagraph"/>
        <w:numPr>
          <w:ilvl w:val="0"/>
          <w:numId w:val="36"/>
        </w:numPr>
        <w:suppressAutoHyphens/>
        <w:spacing w:line="240" w:lineRule="auto"/>
        <w:ind w:left="2160" w:hanging="720"/>
        <w:rPr>
          <w:rFonts w:ascii="Arial" w:hAnsi="Arial" w:cs="Arial"/>
          <w:b/>
          <w:sz w:val="22"/>
          <w:szCs w:val="22"/>
          <w:lang w:val="en-GB"/>
        </w:rPr>
      </w:pPr>
      <w:r w:rsidRPr="00CA1802">
        <w:rPr>
          <w:rFonts w:ascii="Arial" w:hAnsi="Arial" w:cs="Arial"/>
          <w:sz w:val="22"/>
          <w:szCs w:val="22"/>
        </w:rPr>
        <w:t>$8,000 for fishing platforms and dock</w:t>
      </w:r>
    </w:p>
    <w:p w:rsidR="00114B63" w:rsidRPr="00CA1802" w:rsidRDefault="00114B63" w:rsidP="00114B63">
      <w:pPr>
        <w:pStyle w:val="BasicParagraph"/>
        <w:numPr>
          <w:ilvl w:val="0"/>
          <w:numId w:val="36"/>
        </w:numPr>
        <w:suppressAutoHyphens/>
        <w:ind w:hanging="720"/>
        <w:rPr>
          <w:rFonts w:ascii="Arial" w:hAnsi="Arial" w:cs="Arial"/>
          <w:sz w:val="22"/>
          <w:szCs w:val="22"/>
          <w:lang w:val="en-GB"/>
        </w:rPr>
      </w:pPr>
      <w:r w:rsidRPr="00CA1802">
        <w:rPr>
          <w:rFonts w:ascii="Arial" w:hAnsi="Arial" w:cs="Arial"/>
          <w:sz w:val="22"/>
          <w:szCs w:val="22"/>
          <w:lang w:val="en-GB"/>
        </w:rPr>
        <w:t xml:space="preserve">Conservation Education Fundraising </w:t>
      </w:r>
    </w:p>
    <w:p w:rsidR="00114B63" w:rsidRPr="00CA1802" w:rsidRDefault="00114B63" w:rsidP="003B19DB">
      <w:pPr>
        <w:pStyle w:val="ListParagraph"/>
        <w:widowControl w:val="0"/>
        <w:numPr>
          <w:ilvl w:val="0"/>
          <w:numId w:val="36"/>
        </w:numPr>
        <w:autoSpaceDE w:val="0"/>
        <w:autoSpaceDN w:val="0"/>
        <w:adjustRightInd w:val="0"/>
        <w:ind w:left="1440" w:hanging="720"/>
        <w:rPr>
          <w:rFonts w:ascii="Arial" w:hAnsi="Arial" w:cs="Arial"/>
          <w:lang w:val="en-GB"/>
        </w:rPr>
      </w:pPr>
      <w:proofErr w:type="gramStart"/>
      <w:r>
        <w:rPr>
          <w:rFonts w:ascii="Arial" w:hAnsi="Arial" w:cs="Arial"/>
          <w:lang w:val="en-GB"/>
        </w:rPr>
        <w:t>o</w:t>
      </w:r>
      <w:r w:rsidRPr="00CA1802">
        <w:rPr>
          <w:rFonts w:ascii="Arial" w:hAnsi="Arial" w:cs="Arial"/>
          <w:lang w:val="en-GB"/>
        </w:rPr>
        <w:t>ne</w:t>
      </w:r>
      <w:proofErr w:type="gramEnd"/>
      <w:r w:rsidRPr="00CA1802">
        <w:rPr>
          <w:rFonts w:ascii="Arial" w:hAnsi="Arial" w:cs="Arial"/>
          <w:lang w:val="en-GB"/>
        </w:rPr>
        <w:t xml:space="preserve"> of the main Authority programs supported by the Foundation is Conservation Education. This support includes efforts to secure funds from corporate donors, special events and from support through the bingo program. In addition, the Conservation Authority applies for government grants to support the education program. Support in 2015 included:</w:t>
      </w:r>
    </w:p>
    <w:p w:rsidR="00114B63" w:rsidRPr="00CA1802" w:rsidRDefault="00114B63" w:rsidP="003B19DB">
      <w:pPr>
        <w:pStyle w:val="ListParagraph"/>
        <w:widowControl w:val="0"/>
        <w:numPr>
          <w:ilvl w:val="0"/>
          <w:numId w:val="36"/>
        </w:numPr>
        <w:autoSpaceDE w:val="0"/>
        <w:autoSpaceDN w:val="0"/>
        <w:adjustRightInd w:val="0"/>
        <w:ind w:left="1440" w:hanging="720"/>
        <w:rPr>
          <w:rFonts w:ascii="Arial" w:hAnsi="Arial" w:cs="Arial"/>
          <w:lang w:val="en-GB"/>
        </w:rPr>
      </w:pPr>
      <w:r w:rsidRPr="00CA1802">
        <w:rPr>
          <w:rFonts w:ascii="Arial" w:hAnsi="Arial" w:cs="Arial"/>
          <w:lang w:val="en-GB"/>
        </w:rPr>
        <w:t xml:space="preserve">Sarnia-Lambton Environmental Association: SLEA will continue its funding of the </w:t>
      </w:r>
      <w:r w:rsidRPr="00CA1802">
        <w:rPr>
          <w:rFonts w:ascii="Arial" w:hAnsi="Arial" w:cs="Arial"/>
          <w:i/>
          <w:lang w:val="en-GB"/>
        </w:rPr>
        <w:t>River Bottom Critter</w:t>
      </w:r>
      <w:r w:rsidRPr="00CA1802">
        <w:rPr>
          <w:rFonts w:ascii="Arial" w:hAnsi="Arial" w:cs="Arial"/>
          <w:lang w:val="en-GB"/>
        </w:rPr>
        <w:t xml:space="preserve"> and the </w:t>
      </w:r>
      <w:r w:rsidRPr="00CA1802">
        <w:rPr>
          <w:rFonts w:ascii="Arial" w:hAnsi="Arial" w:cs="Arial"/>
          <w:i/>
          <w:lang w:val="en-GB"/>
        </w:rPr>
        <w:t xml:space="preserve">Go </w:t>
      </w:r>
      <w:proofErr w:type="gramStart"/>
      <w:r w:rsidRPr="00CA1802">
        <w:rPr>
          <w:rFonts w:ascii="Arial" w:hAnsi="Arial" w:cs="Arial"/>
          <w:i/>
          <w:lang w:val="en-GB"/>
        </w:rPr>
        <w:t>With The</w:t>
      </w:r>
      <w:proofErr w:type="gramEnd"/>
      <w:r w:rsidRPr="00CA1802">
        <w:rPr>
          <w:rFonts w:ascii="Arial" w:hAnsi="Arial" w:cs="Arial"/>
          <w:i/>
          <w:lang w:val="en-GB"/>
        </w:rPr>
        <w:t xml:space="preserve"> Flow Groundwater</w:t>
      </w:r>
      <w:r w:rsidRPr="00CA1802">
        <w:rPr>
          <w:rFonts w:ascii="Arial" w:hAnsi="Arial" w:cs="Arial"/>
          <w:lang w:val="en-GB"/>
        </w:rPr>
        <w:t xml:space="preserve"> programs in the amount of $30,000. The </w:t>
      </w:r>
      <w:r w:rsidRPr="00CA1802">
        <w:rPr>
          <w:rFonts w:ascii="Arial" w:hAnsi="Arial" w:cs="Arial"/>
          <w:i/>
          <w:lang w:val="en-GB"/>
        </w:rPr>
        <w:t>River Bottom Critter</w:t>
      </w:r>
      <w:r w:rsidRPr="00CA1802">
        <w:rPr>
          <w:rFonts w:ascii="Arial" w:hAnsi="Arial" w:cs="Arial"/>
          <w:lang w:val="en-GB"/>
        </w:rPr>
        <w:t xml:space="preserve"> program is targeted at grades K – 10 and the </w:t>
      </w:r>
      <w:r w:rsidRPr="00CA1802">
        <w:rPr>
          <w:rFonts w:ascii="Arial" w:hAnsi="Arial" w:cs="Arial"/>
          <w:i/>
          <w:lang w:val="en-GB"/>
        </w:rPr>
        <w:t xml:space="preserve">Go </w:t>
      </w:r>
      <w:proofErr w:type="gramStart"/>
      <w:r w:rsidRPr="00CA1802">
        <w:rPr>
          <w:rFonts w:ascii="Arial" w:hAnsi="Arial" w:cs="Arial"/>
          <w:i/>
          <w:lang w:val="en-GB"/>
        </w:rPr>
        <w:t>With The</w:t>
      </w:r>
      <w:proofErr w:type="gramEnd"/>
      <w:r w:rsidRPr="00CA1802">
        <w:rPr>
          <w:rFonts w:ascii="Arial" w:hAnsi="Arial" w:cs="Arial"/>
          <w:i/>
          <w:lang w:val="en-GB"/>
        </w:rPr>
        <w:t xml:space="preserve"> Flow Groundwater</w:t>
      </w:r>
      <w:r w:rsidRPr="00CA1802">
        <w:rPr>
          <w:rFonts w:ascii="Arial" w:hAnsi="Arial" w:cs="Arial"/>
          <w:lang w:val="en-GB"/>
        </w:rPr>
        <w:t xml:space="preserve"> program at grades 4 – 8.</w:t>
      </w:r>
    </w:p>
    <w:p w:rsidR="00114B63" w:rsidRPr="00CA1802" w:rsidRDefault="00114B63" w:rsidP="003B19DB">
      <w:pPr>
        <w:pStyle w:val="ListParagraph"/>
        <w:widowControl w:val="0"/>
        <w:numPr>
          <w:ilvl w:val="0"/>
          <w:numId w:val="36"/>
        </w:numPr>
        <w:autoSpaceDE w:val="0"/>
        <w:autoSpaceDN w:val="0"/>
        <w:adjustRightInd w:val="0"/>
        <w:ind w:left="1440" w:hanging="720"/>
        <w:rPr>
          <w:rFonts w:ascii="Arial" w:hAnsi="Arial" w:cs="Arial"/>
          <w:lang w:val="en-GB"/>
        </w:rPr>
      </w:pPr>
      <w:r w:rsidRPr="00CA1802">
        <w:rPr>
          <w:rFonts w:ascii="Arial" w:hAnsi="Arial" w:cs="Arial"/>
          <w:lang w:val="en-GB"/>
        </w:rPr>
        <w:t xml:space="preserve">Enbridge: Enbridge is ending its support of conservation education. They have completed their 3 year commitment of $10,000 per year for the Alternative Energy Education Program. The program focuses on the science of solar and wind power and discusses the pros and cons of these forms of alternative energy sources. The program is targeted at grade 2 and 4 – 12 and will be offered free of charge until the end of 2015. After that date if another sponsor is not found, the program will be offered for a fee. We are looking at an application to </w:t>
      </w:r>
      <w:proofErr w:type="spellStart"/>
      <w:r w:rsidRPr="00CA1802">
        <w:rPr>
          <w:rFonts w:ascii="Arial" w:hAnsi="Arial" w:cs="Arial"/>
          <w:lang w:val="en-GB"/>
        </w:rPr>
        <w:t>Dupont</w:t>
      </w:r>
      <w:proofErr w:type="spellEnd"/>
      <w:r w:rsidRPr="00CA1802">
        <w:rPr>
          <w:rFonts w:ascii="Arial" w:hAnsi="Arial" w:cs="Arial"/>
          <w:lang w:val="en-GB"/>
        </w:rPr>
        <w:t xml:space="preserve"> to fund this program.</w:t>
      </w:r>
    </w:p>
    <w:p w:rsidR="00114B63" w:rsidRPr="00CA1802" w:rsidRDefault="00114B63" w:rsidP="003B19DB">
      <w:pPr>
        <w:pStyle w:val="ListParagraph"/>
        <w:widowControl w:val="0"/>
        <w:numPr>
          <w:ilvl w:val="0"/>
          <w:numId w:val="36"/>
        </w:numPr>
        <w:autoSpaceDE w:val="0"/>
        <w:autoSpaceDN w:val="0"/>
        <w:adjustRightInd w:val="0"/>
        <w:ind w:left="1440" w:hanging="720"/>
        <w:rPr>
          <w:rFonts w:ascii="Arial" w:hAnsi="Arial" w:cs="Arial"/>
          <w:lang w:val="en-GB"/>
        </w:rPr>
      </w:pPr>
      <w:r w:rsidRPr="00CA1802">
        <w:rPr>
          <w:rFonts w:ascii="Arial" w:hAnsi="Arial" w:cs="Arial"/>
          <w:lang w:val="en-GB"/>
        </w:rPr>
        <w:t xml:space="preserve">Union Gas: Union Gas continued its support the </w:t>
      </w:r>
      <w:r w:rsidRPr="00CA1802">
        <w:rPr>
          <w:rFonts w:ascii="Arial" w:hAnsi="Arial" w:cs="Arial"/>
          <w:i/>
          <w:lang w:val="en-GB"/>
        </w:rPr>
        <w:t>Spring Water Awareness</w:t>
      </w:r>
      <w:r w:rsidRPr="00CA1802">
        <w:rPr>
          <w:rFonts w:ascii="Arial" w:hAnsi="Arial" w:cs="Arial"/>
          <w:lang w:val="en-GB"/>
        </w:rPr>
        <w:t xml:space="preserve"> Program in 2015 in the amount of $5,000. Union gas has supported this program for 5 years. This program targeted at grades K – 6. </w:t>
      </w:r>
    </w:p>
    <w:p w:rsidR="00114B63" w:rsidRPr="00CA1802" w:rsidRDefault="00114B63" w:rsidP="003B19DB">
      <w:pPr>
        <w:pStyle w:val="ListParagraph"/>
        <w:widowControl w:val="0"/>
        <w:numPr>
          <w:ilvl w:val="0"/>
          <w:numId w:val="36"/>
        </w:numPr>
        <w:autoSpaceDE w:val="0"/>
        <w:autoSpaceDN w:val="0"/>
        <w:adjustRightInd w:val="0"/>
        <w:ind w:left="1440" w:hanging="720"/>
        <w:rPr>
          <w:rFonts w:ascii="Arial" w:hAnsi="Arial" w:cs="Arial"/>
          <w:lang w:val="en-GB"/>
        </w:rPr>
      </w:pPr>
      <w:r w:rsidRPr="00CA1802">
        <w:rPr>
          <w:rFonts w:ascii="Arial" w:hAnsi="Arial" w:cs="Arial"/>
          <w:lang w:val="en-GB"/>
        </w:rPr>
        <w:t xml:space="preserve">Friends of the St. Clair River: The FOSCR is providing $2,000 to support an in-class program called the </w:t>
      </w:r>
      <w:r w:rsidRPr="00CA1802">
        <w:rPr>
          <w:rFonts w:ascii="Arial" w:hAnsi="Arial" w:cs="Arial"/>
          <w:i/>
          <w:lang w:val="en-GB"/>
        </w:rPr>
        <w:t>River RAP</w:t>
      </w:r>
      <w:r w:rsidRPr="00CA1802">
        <w:rPr>
          <w:rFonts w:ascii="Arial" w:hAnsi="Arial" w:cs="Arial"/>
          <w:lang w:val="en-GB"/>
        </w:rPr>
        <w:t>. This program is introduced using the RAP video supported by the Foundation in previous years. This program is targeted at grades 8 – 10. We have requested for an additional $2,000 to help with the shortfall in fees caused by the elementary teachers work action.</w:t>
      </w:r>
    </w:p>
    <w:p w:rsidR="00114B63" w:rsidRPr="00CA1802" w:rsidRDefault="00114B63" w:rsidP="00114B63">
      <w:pPr>
        <w:pStyle w:val="ListParagraph"/>
        <w:widowControl w:val="0"/>
        <w:numPr>
          <w:ilvl w:val="0"/>
          <w:numId w:val="36"/>
        </w:numPr>
        <w:autoSpaceDE w:val="0"/>
        <w:autoSpaceDN w:val="0"/>
        <w:adjustRightInd w:val="0"/>
        <w:ind w:hanging="720"/>
        <w:rPr>
          <w:rFonts w:ascii="Arial" w:hAnsi="Arial" w:cs="Arial"/>
          <w:lang w:val="en-GB"/>
        </w:rPr>
      </w:pPr>
      <w:r w:rsidRPr="00CA1802">
        <w:rPr>
          <w:rFonts w:ascii="Arial" w:hAnsi="Arial" w:cs="Arial"/>
          <w:lang w:val="en-GB"/>
        </w:rPr>
        <w:t>Lake St. Clair Conference</w:t>
      </w:r>
    </w:p>
    <w:p w:rsidR="00114B63" w:rsidRPr="00CA1802" w:rsidRDefault="00114B63" w:rsidP="00114B63">
      <w:pPr>
        <w:pStyle w:val="ListParagraph"/>
        <w:widowControl w:val="0"/>
        <w:numPr>
          <w:ilvl w:val="0"/>
          <w:numId w:val="36"/>
        </w:numPr>
        <w:autoSpaceDE w:val="0"/>
        <w:autoSpaceDN w:val="0"/>
        <w:adjustRightInd w:val="0"/>
        <w:ind w:left="1440" w:hanging="720"/>
        <w:rPr>
          <w:rFonts w:ascii="Arial" w:hAnsi="Arial" w:cs="Arial"/>
          <w:lang w:val="en-GB"/>
        </w:rPr>
      </w:pPr>
      <w:proofErr w:type="gramStart"/>
      <w:r w:rsidRPr="00CA1802">
        <w:rPr>
          <w:rFonts w:ascii="Arial" w:hAnsi="Arial" w:cs="Arial"/>
          <w:lang w:val="en-GB"/>
        </w:rPr>
        <w:t>the</w:t>
      </w:r>
      <w:proofErr w:type="gramEnd"/>
      <w:r w:rsidRPr="00CA1802">
        <w:rPr>
          <w:rFonts w:ascii="Arial" w:hAnsi="Arial" w:cs="Arial"/>
          <w:lang w:val="en-GB"/>
        </w:rPr>
        <w:t xml:space="preserve"> SCRCA participated in the organization of the Lake St. Clair Conference in Chatham on October 21. The Lake St. Clair conference, held every two years, provides a binational forum to exchange information on Lake St. Clair’s changing environment and the actions and tools needed to manage these changes. The conference offers a valuable opportunity to learn more about Lake St. Clair and helps facilitate collaborative efforts for the implementation of actions. The conference was organized through a partnership with Environment Canada, Ontario Ministry of the Environment and Climate Change, Michigan Department of Environmental Quality, United States Environmental Protection Agency, and the Lake St. Clair Canadian Watershed Coordination Council. Approximately 80 people attended.</w:t>
      </w:r>
    </w:p>
    <w:p w:rsidR="00114B63" w:rsidRPr="00CA1802" w:rsidRDefault="00114B63" w:rsidP="00114B63">
      <w:pPr>
        <w:rPr>
          <w:rFonts w:ascii="Arial" w:hAnsi="Arial" w:cs="Arial"/>
          <w:sz w:val="22"/>
          <w:szCs w:val="22"/>
          <w:lang w:val="en-GB"/>
        </w:rPr>
      </w:pPr>
    </w:p>
    <w:p w:rsidR="00114B63" w:rsidRPr="0059134D" w:rsidRDefault="00114B63" w:rsidP="00114B63">
      <w:pPr>
        <w:rPr>
          <w:rFonts w:ascii="Arial" w:hAnsi="Arial" w:cs="Arial"/>
          <w:b/>
          <w:sz w:val="22"/>
          <w:szCs w:val="22"/>
        </w:rPr>
      </w:pPr>
      <w:r w:rsidRPr="0059134D">
        <w:rPr>
          <w:rFonts w:ascii="Arial" w:hAnsi="Arial" w:cs="Arial"/>
          <w:b/>
          <w:sz w:val="22"/>
          <w:szCs w:val="22"/>
        </w:rPr>
        <w:t>BD-15-069</w:t>
      </w:r>
    </w:p>
    <w:p w:rsidR="00114B63" w:rsidRPr="0059134D" w:rsidRDefault="0059134D" w:rsidP="00114B63">
      <w:pPr>
        <w:rPr>
          <w:rFonts w:ascii="Arial" w:hAnsi="Arial" w:cs="Arial"/>
          <w:b/>
          <w:sz w:val="22"/>
          <w:szCs w:val="22"/>
        </w:rPr>
      </w:pPr>
      <w:r w:rsidRPr="0059134D">
        <w:rPr>
          <w:rFonts w:ascii="Arial" w:hAnsi="Arial" w:cs="Arial"/>
          <w:b/>
          <w:sz w:val="22"/>
          <w:szCs w:val="22"/>
        </w:rPr>
        <w:t>Brewer - MacKinnon</w:t>
      </w:r>
    </w:p>
    <w:p w:rsidR="00196668" w:rsidRPr="0059134D" w:rsidRDefault="0059134D" w:rsidP="0059134D">
      <w:pPr>
        <w:widowControl/>
        <w:autoSpaceDE/>
        <w:autoSpaceDN/>
        <w:adjustRightInd/>
        <w:rPr>
          <w:rFonts w:ascii="Arial" w:hAnsi="Arial" w:cs="Arial"/>
          <w:b/>
          <w:sz w:val="22"/>
          <w:szCs w:val="22"/>
          <w:lang w:val="en-GB"/>
        </w:rPr>
      </w:pPr>
      <w:r w:rsidRPr="0059134D">
        <w:rPr>
          <w:rFonts w:ascii="Arial" w:hAnsi="Arial" w:cs="Arial"/>
          <w:b/>
          <w:sz w:val="22"/>
          <w:szCs w:val="22"/>
          <w:lang w:val="en-GB"/>
        </w:rPr>
        <w:t>“</w:t>
      </w:r>
      <w:r w:rsidR="00196668" w:rsidRPr="0059134D">
        <w:rPr>
          <w:rFonts w:ascii="Arial" w:hAnsi="Arial" w:cs="Arial"/>
          <w:b/>
          <w:sz w:val="22"/>
          <w:szCs w:val="22"/>
          <w:lang w:val="en-GB"/>
        </w:rPr>
        <w:t xml:space="preserve">That the Board of Directors acknowledges the Communications </w:t>
      </w:r>
      <w:r w:rsidR="00B372E6" w:rsidRPr="0059134D">
        <w:rPr>
          <w:rFonts w:ascii="Arial" w:hAnsi="Arial" w:cs="Arial"/>
          <w:b/>
          <w:sz w:val="22"/>
          <w:szCs w:val="22"/>
          <w:lang w:val="en-GB"/>
        </w:rPr>
        <w:t>Report</w:t>
      </w:r>
      <w:r w:rsidR="00196668" w:rsidRPr="0059134D">
        <w:rPr>
          <w:rFonts w:ascii="Arial" w:hAnsi="Arial" w:cs="Arial"/>
          <w:b/>
          <w:sz w:val="22"/>
          <w:szCs w:val="22"/>
          <w:lang w:val="en-GB"/>
        </w:rPr>
        <w:t xml:space="preserve"> dated </w:t>
      </w:r>
      <w:r w:rsidR="00216A74" w:rsidRPr="0059134D">
        <w:rPr>
          <w:rFonts w:ascii="Arial" w:hAnsi="Arial" w:cs="Arial"/>
          <w:b/>
          <w:sz w:val="22"/>
          <w:szCs w:val="22"/>
          <w:lang w:val="en-GB"/>
        </w:rPr>
        <w:t xml:space="preserve">October </w:t>
      </w:r>
      <w:r w:rsidR="003A034C" w:rsidRPr="0059134D">
        <w:rPr>
          <w:rFonts w:ascii="Arial" w:hAnsi="Arial" w:cs="Arial"/>
          <w:b/>
          <w:sz w:val="22"/>
          <w:szCs w:val="22"/>
          <w:lang w:val="en-GB"/>
        </w:rPr>
        <w:t>29</w:t>
      </w:r>
      <w:r w:rsidR="00216A74" w:rsidRPr="0059134D">
        <w:rPr>
          <w:rFonts w:ascii="Arial" w:hAnsi="Arial" w:cs="Arial"/>
          <w:b/>
          <w:sz w:val="22"/>
          <w:szCs w:val="22"/>
          <w:lang w:val="en-GB"/>
        </w:rPr>
        <w:t>, 201</w:t>
      </w:r>
      <w:r w:rsidR="00B97763" w:rsidRPr="0059134D">
        <w:rPr>
          <w:rFonts w:ascii="Arial" w:hAnsi="Arial" w:cs="Arial"/>
          <w:b/>
          <w:sz w:val="22"/>
          <w:szCs w:val="22"/>
          <w:lang w:val="en-GB"/>
        </w:rPr>
        <w:t>5</w:t>
      </w:r>
      <w:r w:rsidR="00216A74" w:rsidRPr="0059134D">
        <w:rPr>
          <w:rFonts w:ascii="Arial" w:hAnsi="Arial" w:cs="Arial"/>
          <w:b/>
          <w:sz w:val="22"/>
          <w:szCs w:val="22"/>
          <w:lang w:val="en-GB"/>
        </w:rPr>
        <w:t xml:space="preserve"> </w:t>
      </w:r>
      <w:r w:rsidR="00764005" w:rsidRPr="0059134D">
        <w:rPr>
          <w:rFonts w:ascii="Arial" w:hAnsi="Arial" w:cs="Arial"/>
          <w:b/>
          <w:sz w:val="22"/>
          <w:szCs w:val="22"/>
          <w:lang w:val="en-GB"/>
        </w:rPr>
        <w:t xml:space="preserve">including </w:t>
      </w:r>
      <w:r w:rsidR="00B02045" w:rsidRPr="0059134D">
        <w:rPr>
          <w:rFonts w:ascii="Arial" w:hAnsi="Arial" w:cs="Arial"/>
          <w:b/>
          <w:sz w:val="22"/>
          <w:szCs w:val="22"/>
          <w:lang w:val="en-GB"/>
        </w:rPr>
        <w:t xml:space="preserve">conservation awards, </w:t>
      </w:r>
      <w:r w:rsidR="009F1FBD" w:rsidRPr="0059134D">
        <w:rPr>
          <w:rFonts w:ascii="Arial" w:hAnsi="Arial" w:cs="Arial"/>
          <w:b/>
          <w:sz w:val="22"/>
          <w:szCs w:val="22"/>
          <w:lang w:val="en-GB"/>
        </w:rPr>
        <w:t>m</w:t>
      </w:r>
      <w:r w:rsidR="00196668" w:rsidRPr="0059134D">
        <w:rPr>
          <w:rFonts w:ascii="Arial" w:hAnsi="Arial" w:cs="Arial"/>
          <w:b/>
          <w:sz w:val="22"/>
          <w:szCs w:val="22"/>
          <w:lang w:val="en-GB"/>
        </w:rPr>
        <w:t xml:space="preserve">emorial </w:t>
      </w:r>
      <w:r w:rsidR="009F1FBD" w:rsidRPr="0059134D">
        <w:rPr>
          <w:rFonts w:ascii="Arial" w:hAnsi="Arial" w:cs="Arial"/>
          <w:b/>
          <w:sz w:val="22"/>
          <w:szCs w:val="22"/>
          <w:lang w:val="en-GB"/>
        </w:rPr>
        <w:t>f</w:t>
      </w:r>
      <w:r w:rsidR="00196668" w:rsidRPr="0059134D">
        <w:rPr>
          <w:rFonts w:ascii="Arial" w:hAnsi="Arial" w:cs="Arial"/>
          <w:b/>
          <w:sz w:val="22"/>
          <w:szCs w:val="22"/>
          <w:lang w:val="en-GB"/>
        </w:rPr>
        <w:t>orests,</w:t>
      </w:r>
      <w:r w:rsidR="003B4285" w:rsidRPr="0059134D">
        <w:rPr>
          <w:rFonts w:ascii="Arial" w:hAnsi="Arial" w:cs="Arial"/>
          <w:b/>
          <w:sz w:val="22"/>
          <w:szCs w:val="22"/>
          <w:lang w:val="en-GB"/>
        </w:rPr>
        <w:t xml:space="preserve"> </w:t>
      </w:r>
      <w:r w:rsidR="00647C1E" w:rsidRPr="0059134D">
        <w:rPr>
          <w:rFonts w:ascii="Arial" w:hAnsi="Arial" w:cs="Arial"/>
          <w:b/>
          <w:sz w:val="22"/>
          <w:szCs w:val="22"/>
          <w:lang w:val="en-GB"/>
        </w:rPr>
        <w:t>Conservation Foundation update and</w:t>
      </w:r>
      <w:r w:rsidR="00CF1DE3" w:rsidRPr="0059134D">
        <w:rPr>
          <w:rFonts w:ascii="Arial" w:hAnsi="Arial" w:cs="Arial"/>
          <w:b/>
          <w:sz w:val="22"/>
          <w:szCs w:val="22"/>
          <w:lang w:val="en-GB"/>
        </w:rPr>
        <w:t xml:space="preserve"> </w:t>
      </w:r>
      <w:r w:rsidR="00647C1E" w:rsidRPr="0059134D">
        <w:rPr>
          <w:rFonts w:ascii="Arial" w:hAnsi="Arial" w:cs="Arial"/>
          <w:b/>
          <w:sz w:val="22"/>
          <w:szCs w:val="22"/>
          <w:lang w:val="en-GB"/>
        </w:rPr>
        <w:t>c</w:t>
      </w:r>
      <w:r w:rsidR="00764005" w:rsidRPr="0059134D">
        <w:rPr>
          <w:rFonts w:ascii="Arial" w:hAnsi="Arial" w:cs="Arial"/>
          <w:b/>
          <w:sz w:val="22"/>
          <w:szCs w:val="22"/>
          <w:lang w:val="en-GB"/>
        </w:rPr>
        <w:t xml:space="preserve">onservation </w:t>
      </w:r>
      <w:r w:rsidR="00647C1E" w:rsidRPr="0059134D">
        <w:rPr>
          <w:rFonts w:ascii="Arial" w:hAnsi="Arial" w:cs="Arial"/>
          <w:b/>
          <w:sz w:val="22"/>
          <w:szCs w:val="22"/>
          <w:lang w:val="en-GB"/>
        </w:rPr>
        <w:t>e</w:t>
      </w:r>
      <w:r w:rsidR="00764005" w:rsidRPr="0059134D">
        <w:rPr>
          <w:rFonts w:ascii="Arial" w:hAnsi="Arial" w:cs="Arial"/>
          <w:b/>
          <w:sz w:val="22"/>
          <w:szCs w:val="22"/>
          <w:lang w:val="en-GB"/>
        </w:rPr>
        <w:t>ducation</w:t>
      </w:r>
      <w:r w:rsidR="00647C1E" w:rsidRPr="0059134D">
        <w:rPr>
          <w:rFonts w:ascii="Arial" w:hAnsi="Arial" w:cs="Arial"/>
          <w:b/>
          <w:sz w:val="22"/>
          <w:szCs w:val="22"/>
          <w:lang w:val="en-GB"/>
        </w:rPr>
        <w:t xml:space="preserve"> fundraising</w:t>
      </w:r>
      <w:r w:rsidR="00764005" w:rsidRPr="0059134D">
        <w:rPr>
          <w:rFonts w:ascii="Arial" w:hAnsi="Arial" w:cs="Arial"/>
          <w:b/>
          <w:sz w:val="22"/>
          <w:szCs w:val="22"/>
          <w:lang w:val="en-GB"/>
        </w:rPr>
        <w:t>.</w:t>
      </w:r>
    </w:p>
    <w:p w:rsidR="0059134D" w:rsidRPr="0059134D" w:rsidRDefault="0059134D" w:rsidP="0059134D">
      <w:pPr>
        <w:widowControl/>
        <w:autoSpaceDE/>
        <w:autoSpaceDN/>
        <w:adjustRightInd/>
        <w:rPr>
          <w:rFonts w:ascii="Arial" w:hAnsi="Arial" w:cs="Arial"/>
          <w:b/>
          <w:sz w:val="22"/>
          <w:szCs w:val="22"/>
          <w:lang w:val="en-GB"/>
        </w:rPr>
      </w:pPr>
      <w:r w:rsidRPr="0059134D">
        <w:rPr>
          <w:rFonts w:ascii="Arial" w:hAnsi="Arial" w:cs="Arial"/>
          <w:b/>
          <w:sz w:val="22"/>
          <w:szCs w:val="22"/>
          <w:lang w:val="en-GB"/>
        </w:rPr>
        <w:tab/>
      </w:r>
      <w:r w:rsidRPr="0059134D">
        <w:rPr>
          <w:rFonts w:ascii="Arial" w:hAnsi="Arial" w:cs="Arial"/>
          <w:b/>
          <w:sz w:val="22"/>
          <w:szCs w:val="22"/>
          <w:lang w:val="en-GB"/>
        </w:rPr>
        <w:tab/>
      </w:r>
      <w:r w:rsidRPr="0059134D">
        <w:rPr>
          <w:rFonts w:ascii="Arial" w:hAnsi="Arial" w:cs="Arial"/>
          <w:b/>
          <w:sz w:val="22"/>
          <w:szCs w:val="22"/>
          <w:lang w:val="en-GB"/>
        </w:rPr>
        <w:tab/>
      </w:r>
      <w:r w:rsidRPr="0059134D">
        <w:rPr>
          <w:rFonts w:ascii="Arial" w:hAnsi="Arial" w:cs="Arial"/>
          <w:b/>
          <w:sz w:val="22"/>
          <w:szCs w:val="22"/>
          <w:lang w:val="en-GB"/>
        </w:rPr>
        <w:tab/>
      </w:r>
      <w:r w:rsidRPr="0059134D">
        <w:rPr>
          <w:rFonts w:ascii="Arial" w:hAnsi="Arial" w:cs="Arial"/>
          <w:b/>
          <w:sz w:val="22"/>
          <w:szCs w:val="22"/>
          <w:lang w:val="en-GB"/>
        </w:rPr>
        <w:tab/>
      </w:r>
      <w:r w:rsidRPr="0059134D">
        <w:rPr>
          <w:rFonts w:ascii="Arial" w:hAnsi="Arial" w:cs="Arial"/>
          <w:b/>
          <w:sz w:val="22"/>
          <w:szCs w:val="22"/>
          <w:lang w:val="en-GB"/>
        </w:rPr>
        <w:tab/>
      </w:r>
      <w:r w:rsidRPr="0059134D">
        <w:rPr>
          <w:rFonts w:ascii="Arial" w:hAnsi="Arial" w:cs="Arial"/>
          <w:b/>
          <w:sz w:val="22"/>
          <w:szCs w:val="22"/>
          <w:lang w:val="en-GB"/>
        </w:rPr>
        <w:tab/>
        <w:t>CARRIED</w:t>
      </w:r>
    </w:p>
    <w:p w:rsidR="00F97061" w:rsidRDefault="00F97061" w:rsidP="00A43A4A">
      <w:pPr>
        <w:widowControl/>
        <w:tabs>
          <w:tab w:val="left" w:pos="-1407"/>
          <w:tab w:val="left" w:pos="-687"/>
        </w:tabs>
        <w:rPr>
          <w:rFonts w:ascii="Arial" w:hAnsi="Arial" w:cs="Arial"/>
          <w:sz w:val="22"/>
          <w:szCs w:val="22"/>
          <w:lang w:val="en-GB"/>
        </w:rPr>
      </w:pPr>
    </w:p>
    <w:p w:rsidR="0059134D" w:rsidRPr="0059134D" w:rsidRDefault="0059134D" w:rsidP="0059134D">
      <w:pPr>
        <w:widowControl/>
        <w:tabs>
          <w:tab w:val="left" w:pos="-1407"/>
          <w:tab w:val="left" w:pos="-687"/>
          <w:tab w:val="left" w:pos="33"/>
          <w:tab w:val="left" w:pos="753"/>
          <w:tab w:val="left" w:pos="1473"/>
          <w:tab w:val="left" w:pos="2193"/>
          <w:tab w:val="left" w:pos="2913"/>
          <w:tab w:val="left" w:pos="3633"/>
          <w:tab w:val="left" w:pos="4050"/>
          <w:tab w:val="left" w:pos="5040"/>
          <w:tab w:val="left" w:pos="5400"/>
          <w:tab w:val="left" w:pos="6513"/>
          <w:tab w:val="left" w:pos="7233"/>
          <w:tab w:val="left" w:pos="7953"/>
          <w:tab w:val="left" w:pos="8673"/>
        </w:tabs>
        <w:rPr>
          <w:rFonts w:ascii="Arial" w:hAnsi="Arial" w:cs="Arial"/>
          <w:sz w:val="22"/>
          <w:szCs w:val="22"/>
          <w:lang w:val="en-GB"/>
        </w:rPr>
      </w:pPr>
      <w:r w:rsidRPr="0059134D">
        <w:rPr>
          <w:rFonts w:ascii="Arial" w:hAnsi="Arial" w:cs="Arial"/>
          <w:sz w:val="22"/>
          <w:szCs w:val="22"/>
          <w:lang w:val="en-GB"/>
        </w:rPr>
        <w:t>A staff report regarding Conservation Education was presented.</w:t>
      </w:r>
    </w:p>
    <w:p w:rsidR="00834744" w:rsidRPr="007152F6" w:rsidRDefault="00834744" w:rsidP="00834744">
      <w:pPr>
        <w:pStyle w:val="ListParagraph"/>
        <w:widowControl w:val="0"/>
        <w:numPr>
          <w:ilvl w:val="0"/>
          <w:numId w:val="38"/>
        </w:numPr>
        <w:autoSpaceDE w:val="0"/>
        <w:autoSpaceDN w:val="0"/>
        <w:adjustRightInd w:val="0"/>
        <w:ind w:hanging="720"/>
        <w:rPr>
          <w:rFonts w:ascii="Arial" w:hAnsi="Arial" w:cs="Arial"/>
        </w:rPr>
      </w:pPr>
      <w:r w:rsidRPr="007152F6">
        <w:rPr>
          <w:rFonts w:ascii="Arial" w:hAnsi="Arial" w:cs="Arial"/>
        </w:rPr>
        <w:t>Fall Education Programs</w:t>
      </w:r>
    </w:p>
    <w:p w:rsidR="00834744" w:rsidRPr="007152F6" w:rsidRDefault="00834744" w:rsidP="00834744">
      <w:pPr>
        <w:pStyle w:val="ListParagraph"/>
        <w:widowControl w:val="0"/>
        <w:numPr>
          <w:ilvl w:val="0"/>
          <w:numId w:val="38"/>
        </w:numPr>
        <w:autoSpaceDE w:val="0"/>
        <w:autoSpaceDN w:val="0"/>
        <w:adjustRightInd w:val="0"/>
        <w:ind w:left="1440" w:hanging="720"/>
        <w:rPr>
          <w:rFonts w:ascii="Arial" w:hAnsi="Arial" w:cs="Arial"/>
        </w:rPr>
      </w:pPr>
      <w:proofErr w:type="gramStart"/>
      <w:r w:rsidRPr="007152F6">
        <w:rPr>
          <w:rFonts w:ascii="Arial" w:hAnsi="Arial" w:cs="Arial"/>
        </w:rPr>
        <w:t>despite</w:t>
      </w:r>
      <w:proofErr w:type="gramEnd"/>
      <w:r w:rsidRPr="007152F6">
        <w:rPr>
          <w:rFonts w:ascii="Arial" w:hAnsi="Arial" w:cs="Arial"/>
        </w:rPr>
        <w:t xml:space="preserve"> the current work to rule by the Elementary Teachers Federation of Ontario, staff have been very busy facilitating in school programs.  High school and private school field trip bookings to L. C. Henderson C.A. were scattered throughout the fall season.  In-school programming included Alternative Energy Solutions, Groundwater, Aquatic Species </w:t>
      </w:r>
      <w:proofErr w:type="gramStart"/>
      <w:r w:rsidRPr="007152F6">
        <w:rPr>
          <w:rFonts w:ascii="Arial" w:hAnsi="Arial" w:cs="Arial"/>
        </w:rPr>
        <w:t>At</w:t>
      </w:r>
      <w:proofErr w:type="gramEnd"/>
      <w:r w:rsidRPr="007152F6">
        <w:rPr>
          <w:rFonts w:ascii="Arial" w:hAnsi="Arial" w:cs="Arial"/>
        </w:rPr>
        <w:t xml:space="preserve"> Risk, and River Rap.</w:t>
      </w:r>
    </w:p>
    <w:p w:rsidR="00834744" w:rsidRPr="007152F6" w:rsidRDefault="00834744" w:rsidP="00834744">
      <w:pPr>
        <w:pStyle w:val="ListParagraph"/>
        <w:widowControl w:val="0"/>
        <w:numPr>
          <w:ilvl w:val="0"/>
          <w:numId w:val="38"/>
        </w:numPr>
        <w:autoSpaceDE w:val="0"/>
        <w:autoSpaceDN w:val="0"/>
        <w:adjustRightInd w:val="0"/>
        <w:ind w:hanging="720"/>
        <w:rPr>
          <w:rFonts w:ascii="Arial" w:hAnsi="Arial" w:cs="Arial"/>
        </w:rPr>
      </w:pPr>
      <w:r w:rsidRPr="007152F6">
        <w:rPr>
          <w:rFonts w:ascii="Arial" w:hAnsi="Arial" w:cs="Arial"/>
        </w:rPr>
        <w:t>Events</w:t>
      </w:r>
    </w:p>
    <w:p w:rsidR="00834744" w:rsidRPr="007152F6" w:rsidRDefault="00834744" w:rsidP="00834744">
      <w:pPr>
        <w:pStyle w:val="ListParagraph"/>
        <w:widowControl w:val="0"/>
        <w:numPr>
          <w:ilvl w:val="0"/>
          <w:numId w:val="38"/>
        </w:numPr>
        <w:autoSpaceDE w:val="0"/>
        <w:autoSpaceDN w:val="0"/>
        <w:adjustRightInd w:val="0"/>
        <w:ind w:left="1440" w:hanging="720"/>
        <w:rPr>
          <w:rFonts w:ascii="Arial" w:hAnsi="Arial" w:cs="Arial"/>
        </w:rPr>
      </w:pPr>
      <w:r w:rsidRPr="007152F6">
        <w:rPr>
          <w:rFonts w:ascii="Arial" w:hAnsi="Arial" w:cs="Arial"/>
        </w:rPr>
        <w:t>Henderson Geocaching Event, September 20</w:t>
      </w:r>
      <w:r w:rsidRPr="007152F6">
        <w:rPr>
          <w:rFonts w:ascii="Arial" w:hAnsi="Arial" w:cs="Arial"/>
          <w:b/>
        </w:rPr>
        <w:t>:</w:t>
      </w:r>
      <w:r w:rsidRPr="007152F6">
        <w:rPr>
          <w:rFonts w:ascii="Arial" w:hAnsi="Arial" w:cs="Arial"/>
        </w:rPr>
        <w:t xml:space="preserve"> A beautiful day was forecast for the 7th annual event which attracted over 50 enthusiastic </w:t>
      </w:r>
      <w:proofErr w:type="spellStart"/>
      <w:r w:rsidRPr="007152F6">
        <w:rPr>
          <w:rFonts w:ascii="Arial" w:hAnsi="Arial" w:cs="Arial"/>
        </w:rPr>
        <w:t>geocachers</w:t>
      </w:r>
      <w:proofErr w:type="spellEnd"/>
      <w:r w:rsidRPr="007152F6">
        <w:rPr>
          <w:rFonts w:ascii="Arial" w:hAnsi="Arial" w:cs="Arial"/>
        </w:rPr>
        <w:t xml:space="preserve">. Many participants were impressed by the trails and campground facilities. Participants came from as far away as Huntsville, </w:t>
      </w:r>
      <w:proofErr w:type="spellStart"/>
      <w:r w:rsidRPr="007152F6">
        <w:rPr>
          <w:rFonts w:ascii="Arial" w:hAnsi="Arial" w:cs="Arial"/>
        </w:rPr>
        <w:t>Tobermory</w:t>
      </w:r>
      <w:proofErr w:type="spellEnd"/>
      <w:r w:rsidRPr="007152F6">
        <w:rPr>
          <w:rFonts w:ascii="Arial" w:hAnsi="Arial" w:cs="Arial"/>
        </w:rPr>
        <w:t>, Windsor, London and Port Huron.</w:t>
      </w:r>
    </w:p>
    <w:p w:rsidR="00834744" w:rsidRPr="007152F6" w:rsidRDefault="00834744" w:rsidP="00834744">
      <w:pPr>
        <w:pStyle w:val="ListParagraph"/>
        <w:widowControl w:val="0"/>
        <w:numPr>
          <w:ilvl w:val="0"/>
          <w:numId w:val="38"/>
        </w:numPr>
        <w:autoSpaceDE w:val="0"/>
        <w:autoSpaceDN w:val="0"/>
        <w:adjustRightInd w:val="0"/>
        <w:ind w:left="1440" w:hanging="720"/>
        <w:rPr>
          <w:rFonts w:ascii="Arial" w:hAnsi="Arial" w:cs="Arial"/>
        </w:rPr>
      </w:pPr>
      <w:r w:rsidRPr="007152F6">
        <w:rPr>
          <w:rFonts w:ascii="Arial" w:hAnsi="Arial" w:cs="Arial"/>
        </w:rPr>
        <w:t>Children’s Water Festival</w:t>
      </w:r>
      <w:r w:rsidRPr="007152F6">
        <w:rPr>
          <w:rFonts w:ascii="Arial" w:hAnsi="Arial" w:cs="Arial"/>
          <w:b/>
        </w:rPr>
        <w:t>:</w:t>
      </w:r>
      <w:r w:rsidRPr="007152F6">
        <w:rPr>
          <w:rFonts w:ascii="Arial" w:hAnsi="Arial" w:cs="Arial"/>
        </w:rPr>
        <w:t xml:space="preserve">  Due to the elementary teacher work to rule, the festival was cancelled this year.  It is expected to return in the fall of 2016.</w:t>
      </w:r>
    </w:p>
    <w:p w:rsidR="00834744" w:rsidRPr="007152F6" w:rsidRDefault="00834744" w:rsidP="00834744">
      <w:pPr>
        <w:pStyle w:val="ListParagraph"/>
        <w:widowControl w:val="0"/>
        <w:numPr>
          <w:ilvl w:val="0"/>
          <w:numId w:val="38"/>
        </w:numPr>
        <w:autoSpaceDE w:val="0"/>
        <w:autoSpaceDN w:val="0"/>
        <w:adjustRightInd w:val="0"/>
        <w:ind w:left="1440" w:hanging="720"/>
        <w:rPr>
          <w:rFonts w:ascii="Arial" w:hAnsi="Arial" w:cs="Arial"/>
        </w:rPr>
      </w:pPr>
      <w:r w:rsidRPr="007152F6">
        <w:rPr>
          <w:rFonts w:ascii="Arial" w:hAnsi="Arial" w:cs="Arial"/>
        </w:rPr>
        <w:t>Mini Rekindle the Spark Workshop</w:t>
      </w:r>
      <w:r w:rsidRPr="007152F6">
        <w:rPr>
          <w:rFonts w:ascii="Arial" w:hAnsi="Arial" w:cs="Arial"/>
          <w:b/>
        </w:rPr>
        <w:t xml:space="preserve">:  </w:t>
      </w:r>
      <w:r w:rsidRPr="007152F6">
        <w:rPr>
          <w:rFonts w:ascii="Arial" w:hAnsi="Arial" w:cs="Arial"/>
        </w:rPr>
        <w:t xml:space="preserve">Staff visited </w:t>
      </w:r>
      <w:proofErr w:type="spellStart"/>
      <w:r w:rsidRPr="007152F6">
        <w:rPr>
          <w:rFonts w:ascii="Arial" w:hAnsi="Arial" w:cs="Arial"/>
        </w:rPr>
        <w:t>Fanshawe</w:t>
      </w:r>
      <w:proofErr w:type="spellEnd"/>
      <w:r w:rsidRPr="007152F6">
        <w:rPr>
          <w:rFonts w:ascii="Arial" w:hAnsi="Arial" w:cs="Arial"/>
        </w:rPr>
        <w:t xml:space="preserve"> Conservation Area to learn about a new Ministry of Education Initiative.  The Specialist High Skills Major (SHSM) allows high school students to earn additional qualifications on their graduation diploma.  Conservation Authorities already offer many programs that fulfill requirements for varying SHSM topics.   We discussed ways that we could incorporate our programs to fit their needs.</w:t>
      </w:r>
    </w:p>
    <w:p w:rsidR="00834744" w:rsidRPr="007152F6" w:rsidRDefault="00834744" w:rsidP="00834744">
      <w:pPr>
        <w:pStyle w:val="ListParagraph"/>
        <w:widowControl w:val="0"/>
        <w:numPr>
          <w:ilvl w:val="0"/>
          <w:numId w:val="38"/>
        </w:numPr>
        <w:autoSpaceDE w:val="0"/>
        <w:autoSpaceDN w:val="0"/>
        <w:adjustRightInd w:val="0"/>
        <w:ind w:left="1440" w:hanging="720"/>
        <w:rPr>
          <w:rFonts w:ascii="Arial" w:hAnsi="Arial" w:cs="Arial"/>
        </w:rPr>
      </w:pPr>
      <w:r w:rsidRPr="007152F6">
        <w:rPr>
          <w:rFonts w:ascii="Arial" w:hAnsi="Arial" w:cs="Arial"/>
        </w:rPr>
        <w:t>Lambton Upland Game Bird Youth Day, August 29</w:t>
      </w:r>
      <w:r w:rsidRPr="007152F6">
        <w:rPr>
          <w:rFonts w:ascii="Arial" w:hAnsi="Arial" w:cs="Arial"/>
          <w:b/>
        </w:rPr>
        <w:t xml:space="preserve">: </w:t>
      </w:r>
      <w:r w:rsidRPr="007152F6">
        <w:rPr>
          <w:rFonts w:ascii="Arial" w:hAnsi="Arial" w:cs="Arial"/>
        </w:rPr>
        <w:t>Staff assisted the Lambton Upland Game Bird Chapter with their annual ‘Kid’s Day’ at the Lambton Conservation Club.  SCRCA provided children with a nature-based conservation activity; hunting for insects with sweep nets!!  Connections were made between the insects and the ecology of farming, fishing and general ecosystem support.  As luck would have it we also found a snake in our hunt allowing the important role of reptiles in our watershed to be discussed.  Approximately 60 kids participated in the day.</w:t>
      </w:r>
    </w:p>
    <w:p w:rsidR="00834744" w:rsidRPr="007152F6" w:rsidRDefault="00834744" w:rsidP="00834744">
      <w:pPr>
        <w:pStyle w:val="ListParagraph"/>
        <w:widowControl w:val="0"/>
        <w:numPr>
          <w:ilvl w:val="0"/>
          <w:numId w:val="38"/>
        </w:numPr>
        <w:autoSpaceDE w:val="0"/>
        <w:autoSpaceDN w:val="0"/>
        <w:adjustRightInd w:val="0"/>
        <w:ind w:left="1440" w:hanging="720"/>
        <w:rPr>
          <w:rFonts w:ascii="Arial" w:hAnsi="Arial" w:cs="Arial"/>
        </w:rPr>
      </w:pPr>
      <w:r w:rsidRPr="007152F6">
        <w:rPr>
          <w:rFonts w:ascii="Arial" w:hAnsi="Arial" w:cs="Arial"/>
        </w:rPr>
        <w:t xml:space="preserve">Fall Fairs: Wyoming Fair, September 15 and </w:t>
      </w:r>
      <w:proofErr w:type="spellStart"/>
      <w:r w:rsidRPr="007152F6">
        <w:rPr>
          <w:rFonts w:ascii="Arial" w:hAnsi="Arial" w:cs="Arial"/>
        </w:rPr>
        <w:t>Brigden</w:t>
      </w:r>
      <w:proofErr w:type="spellEnd"/>
      <w:r w:rsidRPr="007152F6">
        <w:rPr>
          <w:rFonts w:ascii="Arial" w:hAnsi="Arial" w:cs="Arial"/>
        </w:rPr>
        <w:t xml:space="preserve"> Fair, October 9</w:t>
      </w:r>
      <w:r w:rsidRPr="007152F6">
        <w:rPr>
          <w:rFonts w:ascii="Arial" w:hAnsi="Arial" w:cs="Arial"/>
          <w:b/>
        </w:rPr>
        <w:t>:</w:t>
      </w:r>
      <w:r w:rsidRPr="007152F6">
        <w:rPr>
          <w:rFonts w:ascii="Arial" w:hAnsi="Arial" w:cs="Arial"/>
        </w:rPr>
        <w:t xml:space="preserve">  Staff participated in ‘Agriculture in the Classroom’ by running an education station.   Students learned about beneficial insects and their potential as a tool for farming.  The importance of pollinators as natural predators was discussed.  Kids were given a chance to hold a praying mantis, one of our largest and more personable insects!!    The number of students participating was low due to the ‘work to rule’ situation with the public school teachers.  Wyoming fair was cancelled and </w:t>
      </w:r>
      <w:proofErr w:type="spellStart"/>
      <w:r w:rsidRPr="007152F6">
        <w:rPr>
          <w:rFonts w:ascii="Arial" w:hAnsi="Arial" w:cs="Arial"/>
        </w:rPr>
        <w:t>Brigden</w:t>
      </w:r>
      <w:proofErr w:type="spellEnd"/>
      <w:r w:rsidRPr="007152F6">
        <w:rPr>
          <w:rFonts w:ascii="Arial" w:hAnsi="Arial" w:cs="Arial"/>
        </w:rPr>
        <w:t xml:space="preserve"> Fair hosted only 7 schools.</w:t>
      </w:r>
      <w:r w:rsidRPr="007152F6">
        <w:rPr>
          <w:rFonts w:ascii="Arial" w:hAnsi="Arial" w:cs="Arial"/>
          <w:lang w:bidi="x-none"/>
        </w:rPr>
        <w:t xml:space="preserve"> </w:t>
      </w:r>
    </w:p>
    <w:p w:rsidR="004C162C" w:rsidRDefault="004C162C">
      <w:pPr>
        <w:widowControl/>
        <w:autoSpaceDE/>
        <w:autoSpaceDN/>
        <w:adjustRightInd/>
        <w:spacing w:after="200" w:line="276" w:lineRule="auto"/>
        <w:rPr>
          <w:rFonts w:ascii="Arial" w:hAnsi="Arial" w:cs="Arial"/>
          <w:sz w:val="22"/>
          <w:szCs w:val="22"/>
          <w:lang w:val="en-CA"/>
        </w:rPr>
      </w:pPr>
      <w:r>
        <w:rPr>
          <w:rFonts w:ascii="Arial" w:hAnsi="Arial" w:cs="Arial"/>
        </w:rPr>
        <w:br w:type="page"/>
      </w:r>
    </w:p>
    <w:p w:rsidR="00834744" w:rsidRPr="007152F6" w:rsidRDefault="00834744" w:rsidP="00834744">
      <w:pPr>
        <w:pStyle w:val="ListParagraph"/>
        <w:widowControl w:val="0"/>
        <w:numPr>
          <w:ilvl w:val="0"/>
          <w:numId w:val="38"/>
        </w:numPr>
        <w:autoSpaceDE w:val="0"/>
        <w:autoSpaceDN w:val="0"/>
        <w:adjustRightInd w:val="0"/>
        <w:ind w:left="1440" w:hanging="720"/>
        <w:rPr>
          <w:rFonts w:ascii="Arial" w:hAnsi="Arial" w:cs="Arial"/>
        </w:rPr>
      </w:pPr>
      <w:r w:rsidRPr="007152F6">
        <w:rPr>
          <w:rFonts w:ascii="Arial" w:hAnsi="Arial" w:cs="Arial"/>
        </w:rPr>
        <w:t>Species at Risk Program, Kettle and Stony Point First Nation, October 14 and 28</w:t>
      </w:r>
      <w:r w:rsidRPr="007152F6">
        <w:rPr>
          <w:rFonts w:ascii="Arial" w:hAnsi="Arial" w:cs="Arial"/>
          <w:b/>
        </w:rPr>
        <w:t>:</w:t>
      </w:r>
      <w:r w:rsidRPr="007152F6">
        <w:rPr>
          <w:rFonts w:ascii="Arial" w:hAnsi="Arial" w:cs="Arial"/>
        </w:rPr>
        <w:t xml:space="preserve">  Funding to support these presentations was obtained through AFSAR.  Education staff worked in cooperation with SCRCA staff biologists.  Two outdoor and two indoor sessions were taught for Gr 3, 4 and 5 students. The educational focus of the outdoor sessions emphasized the role of aquatic invertebrates as a food source and as indicators of water quality.  The children visited </w:t>
      </w:r>
      <w:proofErr w:type="spellStart"/>
      <w:r w:rsidRPr="007152F6">
        <w:rPr>
          <w:rFonts w:ascii="Arial" w:hAnsi="Arial" w:cs="Arial"/>
        </w:rPr>
        <w:t>Shashawanda</w:t>
      </w:r>
      <w:proofErr w:type="spellEnd"/>
      <w:r w:rsidRPr="007152F6">
        <w:rPr>
          <w:rFonts w:ascii="Arial" w:hAnsi="Arial" w:cs="Arial"/>
        </w:rPr>
        <w:t xml:space="preserve"> Creek in their rubber boots to ‘fish’ for bugs in the stream!  The indoor sessions included a role playing ‘habitat’ game, a clay play craft and a story about a little Blanding’s Turtle whose home was at risk of destruction. </w:t>
      </w:r>
    </w:p>
    <w:p w:rsidR="00834744" w:rsidRPr="007152F6" w:rsidRDefault="00834744" w:rsidP="00834744">
      <w:pPr>
        <w:pStyle w:val="ListParagraph"/>
        <w:widowControl w:val="0"/>
        <w:numPr>
          <w:ilvl w:val="0"/>
          <w:numId w:val="38"/>
        </w:numPr>
        <w:autoSpaceDE w:val="0"/>
        <w:autoSpaceDN w:val="0"/>
        <w:adjustRightInd w:val="0"/>
        <w:ind w:left="1440" w:hanging="720"/>
        <w:rPr>
          <w:rFonts w:ascii="Arial" w:hAnsi="Arial" w:cs="Arial"/>
        </w:rPr>
      </w:pPr>
      <w:r w:rsidRPr="007152F6">
        <w:rPr>
          <w:rFonts w:ascii="Arial" w:hAnsi="Arial" w:cs="Arial"/>
        </w:rPr>
        <w:t>Reptiles at Risk, Hickory Creek: North Lambton Secondary School, October 22</w:t>
      </w:r>
      <w:r w:rsidRPr="007152F6">
        <w:rPr>
          <w:rFonts w:ascii="Arial" w:hAnsi="Arial" w:cs="Arial"/>
          <w:b/>
        </w:rPr>
        <w:t>:</w:t>
      </w:r>
      <w:r w:rsidRPr="007152F6">
        <w:rPr>
          <w:rFonts w:ascii="Arial" w:hAnsi="Arial" w:cs="Arial"/>
        </w:rPr>
        <w:t xml:space="preserve">  Education staff and SCRCA biologists facilitated a program for Grade 12 Biology students. The program, in its fourth year, is designed to be a hands-on project in which students assess and improve reptile habitat.   The students were involved in a stream assessment to determine the overall health of Hickory Creek and to better understand the presence or absence of reptiles on the property.</w:t>
      </w:r>
    </w:p>
    <w:p w:rsidR="00834744" w:rsidRPr="007152F6" w:rsidRDefault="00834744" w:rsidP="00834744">
      <w:pPr>
        <w:pStyle w:val="ListParagraph"/>
        <w:widowControl w:val="0"/>
        <w:numPr>
          <w:ilvl w:val="0"/>
          <w:numId w:val="38"/>
        </w:numPr>
        <w:autoSpaceDE w:val="0"/>
        <w:autoSpaceDN w:val="0"/>
        <w:adjustRightInd w:val="0"/>
        <w:ind w:hanging="720"/>
        <w:rPr>
          <w:rFonts w:ascii="Arial" w:hAnsi="Arial" w:cs="Arial"/>
        </w:rPr>
      </w:pPr>
      <w:r w:rsidRPr="007152F6">
        <w:rPr>
          <w:rFonts w:ascii="Arial" w:hAnsi="Arial" w:cs="Arial"/>
        </w:rPr>
        <w:t>Community Partnerships</w:t>
      </w:r>
    </w:p>
    <w:p w:rsidR="00834744" w:rsidRPr="007152F6" w:rsidRDefault="00834744" w:rsidP="00834744">
      <w:pPr>
        <w:pStyle w:val="ListParagraph"/>
        <w:widowControl w:val="0"/>
        <w:numPr>
          <w:ilvl w:val="0"/>
          <w:numId w:val="38"/>
        </w:numPr>
        <w:autoSpaceDE w:val="0"/>
        <w:autoSpaceDN w:val="0"/>
        <w:adjustRightInd w:val="0"/>
        <w:ind w:left="1440" w:hanging="720"/>
        <w:rPr>
          <w:rFonts w:ascii="Arial" w:hAnsi="Arial" w:cs="Arial"/>
        </w:rPr>
      </w:pPr>
      <w:r w:rsidRPr="007152F6">
        <w:rPr>
          <w:rFonts w:ascii="Arial" w:hAnsi="Arial" w:cs="Arial"/>
        </w:rPr>
        <w:t>Lambton Wildlife Inc. - Young Naturalist and Junior Conservationists</w:t>
      </w:r>
      <w:r w:rsidRPr="007152F6">
        <w:rPr>
          <w:rFonts w:ascii="Arial" w:hAnsi="Arial" w:cs="Arial"/>
          <w:b/>
        </w:rPr>
        <w:t>:</w:t>
      </w:r>
      <w:r w:rsidRPr="007152F6">
        <w:rPr>
          <w:rFonts w:ascii="Arial" w:hAnsi="Arial" w:cs="Arial"/>
        </w:rPr>
        <w:t xml:space="preserve">  SCRCA continues to sponsor this program and assist in running the two groups; Young Naturalists (age 6</w:t>
      </w:r>
      <w:r w:rsidR="003B19DB">
        <w:rPr>
          <w:rFonts w:ascii="Arial" w:hAnsi="Arial" w:cs="Arial"/>
        </w:rPr>
        <w:t xml:space="preserve">-11) and </w:t>
      </w:r>
      <w:r w:rsidRPr="007152F6">
        <w:rPr>
          <w:rFonts w:ascii="Arial" w:hAnsi="Arial" w:cs="Arial"/>
        </w:rPr>
        <w:t>Junior Conservationists (age 12+).  Both groups meet once per month at local wild spaces to learn about conservation, habitats and species at risk in the watershed.  Overall, approximately 35 youth and their families benefit from these monthly meetings.  During September’s indoor meeting, LWI members were shown highlights of activities through a power point presentation and learned about the partnership between LWI and SCRCA.</w:t>
      </w:r>
    </w:p>
    <w:p w:rsidR="00834744" w:rsidRPr="007152F6" w:rsidRDefault="00834744" w:rsidP="00834744">
      <w:pPr>
        <w:pStyle w:val="ListParagraph"/>
        <w:widowControl w:val="0"/>
        <w:numPr>
          <w:ilvl w:val="0"/>
          <w:numId w:val="38"/>
        </w:numPr>
        <w:autoSpaceDE w:val="0"/>
        <w:autoSpaceDN w:val="0"/>
        <w:adjustRightInd w:val="0"/>
        <w:ind w:left="1440" w:hanging="720"/>
        <w:rPr>
          <w:rFonts w:ascii="Arial" w:hAnsi="Arial" w:cs="Arial"/>
        </w:rPr>
      </w:pPr>
      <w:r w:rsidRPr="007152F6">
        <w:rPr>
          <w:rFonts w:ascii="Arial" w:hAnsi="Arial" w:cs="Arial"/>
        </w:rPr>
        <w:t>Return the Landscape</w:t>
      </w:r>
      <w:r w:rsidRPr="007152F6">
        <w:rPr>
          <w:rFonts w:ascii="Arial" w:hAnsi="Arial" w:cs="Arial"/>
          <w:b/>
        </w:rPr>
        <w:t>:</w:t>
      </w:r>
      <w:r w:rsidRPr="007152F6">
        <w:rPr>
          <w:rFonts w:ascii="Arial" w:hAnsi="Arial" w:cs="Arial"/>
        </w:rPr>
        <w:t xml:space="preserve">  </w:t>
      </w:r>
      <w:r w:rsidR="003B19DB">
        <w:rPr>
          <w:rFonts w:ascii="Arial" w:hAnsi="Arial" w:cs="Arial"/>
        </w:rPr>
        <w:t>o</w:t>
      </w:r>
      <w:r w:rsidRPr="007152F6">
        <w:rPr>
          <w:rFonts w:ascii="Arial" w:hAnsi="Arial" w:cs="Arial"/>
        </w:rPr>
        <w:t xml:space="preserve">ne staff person continues to sit on the Return the Landscape Committee.  This Group aims to rescue native flora from development sites and replant them within native landscapes in Lambton County.  </w:t>
      </w:r>
    </w:p>
    <w:p w:rsidR="00834744" w:rsidRPr="007152F6" w:rsidRDefault="00834744" w:rsidP="00834744">
      <w:pPr>
        <w:pStyle w:val="ListParagraph"/>
        <w:widowControl w:val="0"/>
        <w:numPr>
          <w:ilvl w:val="0"/>
          <w:numId w:val="38"/>
        </w:numPr>
        <w:autoSpaceDE w:val="0"/>
        <w:autoSpaceDN w:val="0"/>
        <w:adjustRightInd w:val="0"/>
        <w:ind w:hanging="720"/>
        <w:rPr>
          <w:rFonts w:ascii="Arial" w:hAnsi="Arial" w:cs="Arial"/>
          <w:b/>
        </w:rPr>
      </w:pPr>
      <w:r w:rsidRPr="007152F6">
        <w:rPr>
          <w:rFonts w:ascii="Arial" w:hAnsi="Arial" w:cs="Arial"/>
        </w:rPr>
        <w:t>Conferences</w:t>
      </w:r>
      <w:r w:rsidRPr="007152F6">
        <w:rPr>
          <w:rFonts w:ascii="Arial" w:hAnsi="Arial" w:cs="Arial"/>
          <w:b/>
        </w:rPr>
        <w:t>:</w:t>
      </w:r>
    </w:p>
    <w:p w:rsidR="00834744" w:rsidRPr="007152F6" w:rsidRDefault="00834744" w:rsidP="00834744">
      <w:pPr>
        <w:pStyle w:val="ListParagraph"/>
        <w:widowControl w:val="0"/>
        <w:numPr>
          <w:ilvl w:val="0"/>
          <w:numId w:val="38"/>
        </w:numPr>
        <w:autoSpaceDE w:val="0"/>
        <w:autoSpaceDN w:val="0"/>
        <w:adjustRightInd w:val="0"/>
        <w:ind w:left="1440" w:hanging="720"/>
        <w:rPr>
          <w:rFonts w:ascii="Arial" w:hAnsi="Arial" w:cs="Arial"/>
        </w:rPr>
      </w:pPr>
      <w:r w:rsidRPr="007152F6">
        <w:rPr>
          <w:rFonts w:ascii="Arial" w:hAnsi="Arial" w:cs="Arial"/>
        </w:rPr>
        <w:t>Project Wild Workshop</w:t>
      </w:r>
      <w:r w:rsidRPr="007152F6">
        <w:rPr>
          <w:rFonts w:ascii="Arial" w:hAnsi="Arial" w:cs="Arial"/>
          <w:b/>
        </w:rPr>
        <w:t xml:space="preserve">: </w:t>
      </w:r>
      <w:r w:rsidRPr="007152F6">
        <w:rPr>
          <w:rFonts w:ascii="Arial" w:hAnsi="Arial" w:cs="Arial"/>
        </w:rPr>
        <w:t>June 29-30th, 2015 – Attended workshop to gain certification as a Project Wild Facilitator.  SCRCA staff are now qualified to offer ‘Project Wild’ training to local groups as well as Specialist High Skills Major students in our watershed.</w:t>
      </w:r>
    </w:p>
    <w:p w:rsidR="0059134D" w:rsidRPr="00834744" w:rsidRDefault="00834744" w:rsidP="00834744">
      <w:pPr>
        <w:pStyle w:val="ListParagraph"/>
        <w:numPr>
          <w:ilvl w:val="0"/>
          <w:numId w:val="38"/>
        </w:numPr>
        <w:tabs>
          <w:tab w:val="left" w:pos="-1407"/>
          <w:tab w:val="left" w:pos="-687"/>
        </w:tabs>
        <w:ind w:left="1440" w:hanging="720"/>
        <w:rPr>
          <w:rFonts w:ascii="Arial" w:hAnsi="Arial" w:cs="Arial"/>
          <w:lang w:val="en-GB"/>
        </w:rPr>
      </w:pPr>
      <w:r w:rsidRPr="00834744">
        <w:rPr>
          <w:rFonts w:ascii="Arial" w:hAnsi="Arial" w:cs="Arial"/>
        </w:rPr>
        <w:t xml:space="preserve">SHSM Workshop for Outdoor Educators: July 17-18th, 2015 – </w:t>
      </w:r>
      <w:r w:rsidR="003B19DB">
        <w:rPr>
          <w:rFonts w:ascii="Arial" w:hAnsi="Arial" w:cs="Arial"/>
        </w:rPr>
        <w:t>a</w:t>
      </w:r>
      <w:r w:rsidRPr="00834744">
        <w:rPr>
          <w:rFonts w:ascii="Arial" w:hAnsi="Arial" w:cs="Arial"/>
        </w:rPr>
        <w:t>ttended conference held by Toronto Region Conservation Authority in co-operation with Ministry of Education and Ministry of Environment.  The conference focused on how Conservation Authorities can help to meet the needs of high school students enrolled in ‘Specialist High Skills Majors’ in our watersheds</w:t>
      </w:r>
    </w:p>
    <w:p w:rsidR="00834744" w:rsidRDefault="00834744" w:rsidP="00A43A4A">
      <w:pPr>
        <w:widowControl/>
        <w:tabs>
          <w:tab w:val="left" w:pos="-1407"/>
          <w:tab w:val="left" w:pos="-687"/>
          <w:tab w:val="left" w:pos="1418"/>
        </w:tabs>
        <w:rPr>
          <w:rFonts w:ascii="Arial" w:hAnsi="Arial" w:cs="Arial"/>
          <w:sz w:val="22"/>
          <w:szCs w:val="22"/>
          <w:lang w:val="en-GB"/>
        </w:rPr>
      </w:pPr>
    </w:p>
    <w:p w:rsidR="00834744" w:rsidRPr="00834744" w:rsidRDefault="00834744" w:rsidP="00A43A4A">
      <w:pPr>
        <w:widowControl/>
        <w:tabs>
          <w:tab w:val="left" w:pos="-1407"/>
          <w:tab w:val="left" w:pos="-687"/>
          <w:tab w:val="left" w:pos="1418"/>
        </w:tabs>
        <w:rPr>
          <w:rFonts w:ascii="Arial" w:hAnsi="Arial" w:cs="Arial"/>
          <w:b/>
          <w:sz w:val="22"/>
          <w:szCs w:val="22"/>
          <w:lang w:val="en-GB"/>
        </w:rPr>
      </w:pPr>
      <w:r w:rsidRPr="00834744">
        <w:rPr>
          <w:rFonts w:ascii="Arial" w:hAnsi="Arial" w:cs="Arial"/>
          <w:b/>
          <w:sz w:val="22"/>
          <w:szCs w:val="22"/>
          <w:lang w:val="en-GB"/>
        </w:rPr>
        <w:t>BD-15-070</w:t>
      </w:r>
    </w:p>
    <w:p w:rsidR="00834744" w:rsidRPr="00834744" w:rsidRDefault="00834744" w:rsidP="00A43A4A">
      <w:pPr>
        <w:widowControl/>
        <w:tabs>
          <w:tab w:val="left" w:pos="-1407"/>
          <w:tab w:val="left" w:pos="-687"/>
          <w:tab w:val="left" w:pos="1418"/>
        </w:tabs>
        <w:rPr>
          <w:rFonts w:ascii="Arial" w:hAnsi="Arial" w:cs="Arial"/>
          <w:b/>
          <w:sz w:val="22"/>
          <w:szCs w:val="22"/>
          <w:lang w:val="en-GB"/>
        </w:rPr>
      </w:pPr>
      <w:proofErr w:type="spellStart"/>
      <w:r w:rsidRPr="00834744">
        <w:rPr>
          <w:rFonts w:ascii="Arial" w:hAnsi="Arial" w:cs="Arial"/>
          <w:b/>
          <w:sz w:val="22"/>
          <w:szCs w:val="22"/>
          <w:lang w:val="en-GB"/>
        </w:rPr>
        <w:t>Nemcek</w:t>
      </w:r>
      <w:proofErr w:type="spellEnd"/>
      <w:r w:rsidRPr="00834744">
        <w:rPr>
          <w:rFonts w:ascii="Arial" w:hAnsi="Arial" w:cs="Arial"/>
          <w:b/>
          <w:sz w:val="22"/>
          <w:szCs w:val="22"/>
          <w:lang w:val="en-GB"/>
        </w:rPr>
        <w:t xml:space="preserve"> - Wright</w:t>
      </w:r>
    </w:p>
    <w:p w:rsidR="00B372E6" w:rsidRPr="00834744" w:rsidRDefault="00834744" w:rsidP="00834744">
      <w:pPr>
        <w:widowControl/>
        <w:tabs>
          <w:tab w:val="left" w:pos="-1407"/>
          <w:tab w:val="left" w:pos="-687"/>
          <w:tab w:val="left" w:pos="1418"/>
        </w:tabs>
        <w:rPr>
          <w:rFonts w:ascii="Arial" w:hAnsi="Arial" w:cs="Arial"/>
          <w:b/>
          <w:sz w:val="22"/>
          <w:szCs w:val="22"/>
          <w:lang w:val="en-GB"/>
        </w:rPr>
      </w:pPr>
      <w:r w:rsidRPr="00834744">
        <w:rPr>
          <w:rFonts w:ascii="Arial" w:hAnsi="Arial" w:cs="Arial"/>
          <w:b/>
          <w:sz w:val="22"/>
          <w:szCs w:val="22"/>
          <w:lang w:val="en-GB"/>
        </w:rPr>
        <w:t>“</w:t>
      </w:r>
      <w:r w:rsidR="00B372E6" w:rsidRPr="00834744">
        <w:rPr>
          <w:rFonts w:ascii="Arial" w:hAnsi="Arial" w:cs="Arial"/>
          <w:b/>
          <w:sz w:val="22"/>
          <w:szCs w:val="22"/>
          <w:lang w:val="en-GB"/>
        </w:rPr>
        <w:t xml:space="preserve">That the Board of Directors acknowledges the </w:t>
      </w:r>
      <w:r w:rsidR="00764005" w:rsidRPr="00834744">
        <w:rPr>
          <w:rFonts w:ascii="Arial" w:hAnsi="Arial" w:cs="Arial"/>
          <w:b/>
          <w:sz w:val="22"/>
          <w:szCs w:val="22"/>
          <w:lang w:val="en-GB"/>
        </w:rPr>
        <w:t xml:space="preserve">Conservation Education </w:t>
      </w:r>
      <w:r w:rsidR="00B372E6" w:rsidRPr="00834744">
        <w:rPr>
          <w:rFonts w:ascii="Arial" w:hAnsi="Arial" w:cs="Arial"/>
          <w:b/>
          <w:sz w:val="22"/>
          <w:szCs w:val="22"/>
          <w:lang w:val="en-GB"/>
        </w:rPr>
        <w:t xml:space="preserve">Report, dated </w:t>
      </w:r>
      <w:r w:rsidR="00B97763" w:rsidRPr="00834744">
        <w:rPr>
          <w:rFonts w:ascii="Arial" w:hAnsi="Arial" w:cs="Arial"/>
          <w:b/>
          <w:sz w:val="22"/>
          <w:szCs w:val="22"/>
          <w:lang w:val="en-GB"/>
        </w:rPr>
        <w:t xml:space="preserve">October </w:t>
      </w:r>
      <w:r w:rsidR="0005615B" w:rsidRPr="00834744">
        <w:rPr>
          <w:rFonts w:ascii="Arial" w:hAnsi="Arial" w:cs="Arial"/>
          <w:b/>
          <w:sz w:val="22"/>
          <w:szCs w:val="22"/>
          <w:lang w:val="en-GB"/>
        </w:rPr>
        <w:t>29</w:t>
      </w:r>
      <w:r w:rsidR="00B97763" w:rsidRPr="00834744">
        <w:rPr>
          <w:rFonts w:ascii="Arial" w:hAnsi="Arial" w:cs="Arial"/>
          <w:b/>
          <w:sz w:val="22"/>
          <w:szCs w:val="22"/>
          <w:lang w:val="en-GB"/>
        </w:rPr>
        <w:t>, 2015</w:t>
      </w:r>
      <w:r w:rsidR="00B372E6" w:rsidRPr="00834744">
        <w:rPr>
          <w:rFonts w:ascii="Arial" w:hAnsi="Arial" w:cs="Arial"/>
          <w:b/>
          <w:sz w:val="22"/>
          <w:szCs w:val="22"/>
          <w:lang w:val="en-GB"/>
        </w:rPr>
        <w:t xml:space="preserve"> </w:t>
      </w:r>
      <w:r w:rsidR="00764005" w:rsidRPr="00834744">
        <w:rPr>
          <w:rFonts w:ascii="Arial" w:hAnsi="Arial" w:cs="Arial"/>
          <w:b/>
          <w:sz w:val="22"/>
          <w:szCs w:val="22"/>
          <w:lang w:val="en-GB"/>
        </w:rPr>
        <w:t xml:space="preserve">including </w:t>
      </w:r>
      <w:r w:rsidR="001D5A09" w:rsidRPr="00834744">
        <w:rPr>
          <w:rFonts w:ascii="Arial" w:hAnsi="Arial" w:cs="Arial"/>
          <w:b/>
          <w:sz w:val="22"/>
          <w:szCs w:val="22"/>
          <w:lang w:val="en-GB"/>
        </w:rPr>
        <w:t xml:space="preserve">education </w:t>
      </w:r>
      <w:r w:rsidR="00764005" w:rsidRPr="00834744">
        <w:rPr>
          <w:rFonts w:ascii="Arial" w:hAnsi="Arial" w:cs="Arial"/>
          <w:b/>
          <w:sz w:val="22"/>
          <w:szCs w:val="22"/>
          <w:lang w:val="en-GB"/>
        </w:rPr>
        <w:t xml:space="preserve">programs, </w:t>
      </w:r>
      <w:r w:rsidR="005C448A" w:rsidRPr="00834744">
        <w:rPr>
          <w:rFonts w:ascii="Arial" w:hAnsi="Arial" w:cs="Arial"/>
          <w:b/>
          <w:sz w:val="22"/>
          <w:szCs w:val="22"/>
          <w:lang w:val="en-GB"/>
        </w:rPr>
        <w:t xml:space="preserve">conservation awards, </w:t>
      </w:r>
      <w:r w:rsidR="00764005" w:rsidRPr="00834744">
        <w:rPr>
          <w:rFonts w:ascii="Arial" w:hAnsi="Arial" w:cs="Arial"/>
          <w:b/>
          <w:sz w:val="22"/>
          <w:szCs w:val="22"/>
          <w:lang w:val="en-GB"/>
        </w:rPr>
        <w:t>events, community partnerships</w:t>
      </w:r>
      <w:r w:rsidR="0005615B" w:rsidRPr="00834744">
        <w:rPr>
          <w:rFonts w:ascii="Arial" w:hAnsi="Arial" w:cs="Arial"/>
          <w:b/>
          <w:sz w:val="22"/>
          <w:szCs w:val="22"/>
          <w:lang w:val="en-GB"/>
        </w:rPr>
        <w:t>, and conferences</w:t>
      </w:r>
      <w:r w:rsidR="00764005" w:rsidRPr="00834744">
        <w:rPr>
          <w:rFonts w:ascii="Arial" w:hAnsi="Arial" w:cs="Arial"/>
          <w:b/>
          <w:sz w:val="22"/>
          <w:szCs w:val="22"/>
          <w:lang w:val="en-GB"/>
        </w:rPr>
        <w:t>.</w:t>
      </w:r>
      <w:r w:rsidRPr="00834744">
        <w:rPr>
          <w:rFonts w:ascii="Arial" w:hAnsi="Arial" w:cs="Arial"/>
          <w:b/>
          <w:sz w:val="22"/>
          <w:szCs w:val="22"/>
          <w:lang w:val="en-GB"/>
        </w:rPr>
        <w:t>”</w:t>
      </w:r>
    </w:p>
    <w:p w:rsidR="00834744" w:rsidRPr="00834744" w:rsidRDefault="00834744" w:rsidP="00834744">
      <w:pPr>
        <w:widowControl/>
        <w:tabs>
          <w:tab w:val="left" w:pos="-1407"/>
          <w:tab w:val="left" w:pos="-687"/>
          <w:tab w:val="left" w:pos="1418"/>
        </w:tabs>
        <w:rPr>
          <w:rFonts w:ascii="Arial" w:hAnsi="Arial" w:cs="Arial"/>
          <w:b/>
          <w:sz w:val="22"/>
          <w:szCs w:val="22"/>
          <w:lang w:val="en-GB"/>
        </w:rPr>
      </w:pPr>
      <w:r w:rsidRPr="00834744">
        <w:rPr>
          <w:rFonts w:ascii="Arial" w:hAnsi="Arial" w:cs="Arial"/>
          <w:b/>
          <w:sz w:val="22"/>
          <w:szCs w:val="22"/>
          <w:lang w:val="en-GB"/>
        </w:rPr>
        <w:tab/>
      </w:r>
      <w:r w:rsidRPr="00834744">
        <w:rPr>
          <w:rFonts w:ascii="Arial" w:hAnsi="Arial" w:cs="Arial"/>
          <w:b/>
          <w:sz w:val="22"/>
          <w:szCs w:val="22"/>
          <w:lang w:val="en-GB"/>
        </w:rPr>
        <w:tab/>
      </w:r>
      <w:r w:rsidRPr="00834744">
        <w:rPr>
          <w:rFonts w:ascii="Arial" w:hAnsi="Arial" w:cs="Arial"/>
          <w:b/>
          <w:sz w:val="22"/>
          <w:szCs w:val="22"/>
          <w:lang w:val="en-GB"/>
        </w:rPr>
        <w:tab/>
      </w:r>
      <w:r w:rsidRPr="00834744">
        <w:rPr>
          <w:rFonts w:ascii="Arial" w:hAnsi="Arial" w:cs="Arial"/>
          <w:b/>
          <w:sz w:val="22"/>
          <w:szCs w:val="22"/>
          <w:lang w:val="en-GB"/>
        </w:rPr>
        <w:tab/>
      </w:r>
      <w:r w:rsidRPr="00834744">
        <w:rPr>
          <w:rFonts w:ascii="Arial" w:hAnsi="Arial" w:cs="Arial"/>
          <w:b/>
          <w:sz w:val="22"/>
          <w:szCs w:val="22"/>
          <w:lang w:val="en-GB"/>
        </w:rPr>
        <w:tab/>
      </w:r>
      <w:r w:rsidRPr="00834744">
        <w:rPr>
          <w:rFonts w:ascii="Arial" w:hAnsi="Arial" w:cs="Arial"/>
          <w:b/>
          <w:sz w:val="22"/>
          <w:szCs w:val="22"/>
          <w:lang w:val="en-GB"/>
        </w:rPr>
        <w:tab/>
      </w:r>
      <w:r w:rsidRPr="00834744">
        <w:rPr>
          <w:rFonts w:ascii="Arial" w:hAnsi="Arial" w:cs="Arial"/>
          <w:b/>
          <w:sz w:val="22"/>
          <w:szCs w:val="22"/>
          <w:lang w:val="en-GB"/>
        </w:rPr>
        <w:tab/>
        <w:t>CARRIED</w:t>
      </w:r>
    </w:p>
    <w:p w:rsidR="00834744" w:rsidRDefault="00834744" w:rsidP="00834744">
      <w:pPr>
        <w:widowControl/>
        <w:tabs>
          <w:tab w:val="left" w:pos="-1407"/>
          <w:tab w:val="left" w:pos="-687"/>
          <w:tab w:val="left" w:pos="1418"/>
        </w:tabs>
        <w:rPr>
          <w:rFonts w:ascii="Arial" w:hAnsi="Arial" w:cs="Arial"/>
          <w:sz w:val="22"/>
          <w:szCs w:val="22"/>
          <w:lang w:val="en-GB"/>
        </w:rPr>
      </w:pPr>
    </w:p>
    <w:p w:rsidR="000D2DE9" w:rsidRPr="000D2DE9" w:rsidRDefault="000D2DE9" w:rsidP="000D2DE9">
      <w:pPr>
        <w:pBdr>
          <w:top w:val="single" w:sz="6" w:space="0" w:color="FFFFFF"/>
          <w:left w:val="single" w:sz="6" w:space="0" w:color="FFFFFF"/>
          <w:bottom w:val="single" w:sz="6" w:space="0" w:color="FFFFFF"/>
          <w:right w:val="single" w:sz="6" w:space="0" w:color="FFFFFF"/>
        </w:pBdr>
        <w:jc w:val="both"/>
        <w:rPr>
          <w:rFonts w:ascii="Arial" w:hAnsi="Arial" w:cs="Arial"/>
          <w:sz w:val="22"/>
          <w:szCs w:val="22"/>
          <w:lang w:eastAsia="en-CA"/>
        </w:rPr>
      </w:pPr>
      <w:r w:rsidRPr="000D2DE9">
        <w:rPr>
          <w:rFonts w:ascii="Arial" w:hAnsi="Arial" w:cs="Arial"/>
          <w:sz w:val="22"/>
          <w:szCs w:val="22"/>
          <w:lang w:eastAsia="en-CA"/>
        </w:rPr>
        <w:t>A staff report regarding an update on the Drinking Water Source Protection Report was reviewed.</w:t>
      </w:r>
    </w:p>
    <w:p w:rsidR="000D2DE9" w:rsidRDefault="000D2DE9" w:rsidP="000D2DE9">
      <w:pPr>
        <w:pStyle w:val="ListParagraph"/>
        <w:numPr>
          <w:ilvl w:val="0"/>
          <w:numId w:val="39"/>
        </w:numPr>
        <w:ind w:hanging="720"/>
        <w:rPr>
          <w:rFonts w:ascii="Arial" w:hAnsi="Arial" w:cs="Arial"/>
          <w:lang w:val="en-GB"/>
        </w:rPr>
      </w:pPr>
      <w:proofErr w:type="gramStart"/>
      <w:r>
        <w:rPr>
          <w:rFonts w:ascii="Arial" w:hAnsi="Arial" w:cs="Arial"/>
          <w:lang w:val="en-GB"/>
        </w:rPr>
        <w:t>t</w:t>
      </w:r>
      <w:r w:rsidRPr="000D2DE9">
        <w:rPr>
          <w:rFonts w:ascii="Arial" w:hAnsi="Arial" w:cs="Arial"/>
          <w:lang w:val="en-GB"/>
        </w:rPr>
        <w:t>he</w:t>
      </w:r>
      <w:proofErr w:type="gramEnd"/>
      <w:r w:rsidRPr="000D2DE9">
        <w:rPr>
          <w:rFonts w:ascii="Arial" w:hAnsi="Arial" w:cs="Arial"/>
          <w:lang w:val="en-GB"/>
        </w:rPr>
        <w:t xml:space="preserve"> Ontario Minister of Environment and Climate Change has approved our plan to protect sources of drinking water in the Thames and Sydenham region.</w:t>
      </w:r>
    </w:p>
    <w:p w:rsidR="000D2DE9" w:rsidRPr="000D2DE9" w:rsidRDefault="004C162C" w:rsidP="000D2DE9">
      <w:pPr>
        <w:pStyle w:val="ListParagraph"/>
        <w:numPr>
          <w:ilvl w:val="0"/>
          <w:numId w:val="39"/>
        </w:numPr>
        <w:ind w:hanging="720"/>
        <w:rPr>
          <w:rFonts w:ascii="Arial" w:hAnsi="Arial" w:cs="Arial"/>
          <w:lang w:val="en-GB"/>
        </w:rPr>
      </w:pPr>
      <w:proofErr w:type="gramStart"/>
      <w:r>
        <w:rPr>
          <w:rFonts w:ascii="Arial" w:hAnsi="Arial" w:cs="Arial"/>
          <w:lang w:val="en-GB"/>
        </w:rPr>
        <w:t>t</w:t>
      </w:r>
      <w:r w:rsidR="000D2DE9" w:rsidRPr="000D2DE9">
        <w:rPr>
          <w:rFonts w:ascii="Arial" w:hAnsi="Arial" w:cs="Arial"/>
          <w:lang w:val="en-GB"/>
        </w:rPr>
        <w:t>he</w:t>
      </w:r>
      <w:proofErr w:type="gramEnd"/>
      <w:r w:rsidR="000D2DE9" w:rsidRPr="000D2DE9">
        <w:rPr>
          <w:rFonts w:ascii="Arial" w:hAnsi="Arial" w:cs="Arial"/>
          <w:lang w:val="en-GB"/>
        </w:rPr>
        <w:t xml:space="preserve"> Thames-Sydenham and Region Source Protection Plan was developed by local municipal, First Nation and community partners and will take effect December 31, 2015.</w:t>
      </w:r>
    </w:p>
    <w:p w:rsidR="000D2DE9" w:rsidRPr="000D2DE9" w:rsidRDefault="000D2DE9" w:rsidP="000D2DE9">
      <w:pPr>
        <w:pStyle w:val="ListParagraph"/>
        <w:numPr>
          <w:ilvl w:val="0"/>
          <w:numId w:val="39"/>
        </w:numPr>
        <w:ind w:hanging="720"/>
        <w:rPr>
          <w:rFonts w:ascii="Arial" w:hAnsi="Arial" w:cs="Arial"/>
          <w:lang w:val="en-GB"/>
        </w:rPr>
      </w:pPr>
      <w:proofErr w:type="gramStart"/>
      <w:r w:rsidRPr="000D2DE9">
        <w:rPr>
          <w:rFonts w:ascii="Arial" w:hAnsi="Arial" w:cs="Arial"/>
          <w:lang w:val="en-GB"/>
        </w:rPr>
        <w:t>the</w:t>
      </w:r>
      <w:proofErr w:type="gramEnd"/>
      <w:r w:rsidRPr="000D2DE9">
        <w:rPr>
          <w:rFonts w:ascii="Arial" w:hAnsi="Arial" w:cs="Arial"/>
          <w:lang w:val="en-GB"/>
        </w:rPr>
        <w:t xml:space="preserve"> plan development began in 2007 with the recruitment of 25 very dedicated committee members from across the region who represented our local population and economy. Understanding our sources of municipal drinking water and how vulnerable those sources are to human activity is very important.  For many significant threats, the committee chose to use a new tool, the Risk Management Plan, which allows a risk management official and the landowner to negotiate a risk reduction strategy.</w:t>
      </w:r>
    </w:p>
    <w:p w:rsidR="000D2DE9" w:rsidRPr="000D2DE9" w:rsidRDefault="000D2DE9" w:rsidP="000D2DE9">
      <w:pPr>
        <w:pStyle w:val="ListParagraph"/>
        <w:numPr>
          <w:ilvl w:val="0"/>
          <w:numId w:val="39"/>
        </w:numPr>
        <w:ind w:hanging="810"/>
        <w:rPr>
          <w:rFonts w:ascii="Arial" w:hAnsi="Arial" w:cs="Arial"/>
          <w:lang w:val="en-GB"/>
        </w:rPr>
      </w:pPr>
      <w:proofErr w:type="gramStart"/>
      <w:r>
        <w:rPr>
          <w:rFonts w:ascii="Arial" w:hAnsi="Arial" w:cs="Arial"/>
          <w:lang w:val="en-GB"/>
        </w:rPr>
        <w:t>p</w:t>
      </w:r>
      <w:r w:rsidRPr="000D2DE9">
        <w:rPr>
          <w:rFonts w:ascii="Arial" w:hAnsi="Arial" w:cs="Arial"/>
          <w:lang w:val="en-GB"/>
        </w:rPr>
        <w:t>rovincial</w:t>
      </w:r>
      <w:proofErr w:type="gramEnd"/>
      <w:r w:rsidRPr="000D2DE9">
        <w:rPr>
          <w:rFonts w:ascii="Arial" w:hAnsi="Arial" w:cs="Arial"/>
          <w:lang w:val="en-GB"/>
        </w:rPr>
        <w:t xml:space="preserve"> ministries, municipalities, and Conservation Authorities each have a role in implementing the Source Protection Plan. The Province will use existing approval mechanisms to ensure that risk is managed. Municipalities will use new tools to reduce risks to municipal drinking water sources. Risk Management Plans to be developed cooperatively between municipalities and landowners will require the use of established best management practices to reduce risks to drinking water sources. In areas upstream of municipal drinking water intakes, Risk Management Plans may cover activities such as the large-scale handling and storage of fuel or fertilizer. Conservation Authorities will be supporting municipalities by providing expertise and outreach resources.</w:t>
      </w:r>
    </w:p>
    <w:p w:rsidR="000D2DE9" w:rsidRPr="000D2DE9" w:rsidRDefault="000D2DE9" w:rsidP="000D2DE9">
      <w:pPr>
        <w:pStyle w:val="ListParagraph"/>
        <w:numPr>
          <w:ilvl w:val="0"/>
          <w:numId w:val="39"/>
        </w:numPr>
        <w:ind w:hanging="720"/>
        <w:rPr>
          <w:rFonts w:ascii="Arial" w:hAnsi="Arial" w:cs="Arial"/>
          <w:lang w:val="en-GB"/>
        </w:rPr>
      </w:pPr>
      <w:proofErr w:type="gramStart"/>
      <w:r w:rsidRPr="000D2DE9">
        <w:rPr>
          <w:rFonts w:ascii="Arial" w:hAnsi="Arial" w:cs="Arial"/>
          <w:lang w:val="en-GB"/>
        </w:rPr>
        <w:t>the</w:t>
      </w:r>
      <w:proofErr w:type="gramEnd"/>
      <w:r w:rsidRPr="000D2DE9">
        <w:rPr>
          <w:rFonts w:ascii="Arial" w:hAnsi="Arial" w:cs="Arial"/>
          <w:lang w:val="en-GB"/>
        </w:rPr>
        <w:t xml:space="preserve"> local Source Protection Plan will be reviewed in three years and updated if appropriate.</w:t>
      </w:r>
    </w:p>
    <w:p w:rsidR="00834744" w:rsidRPr="000D2DE9" w:rsidRDefault="00834744" w:rsidP="00834744">
      <w:pPr>
        <w:widowControl/>
        <w:tabs>
          <w:tab w:val="left" w:pos="-1407"/>
          <w:tab w:val="left" w:pos="-687"/>
          <w:tab w:val="left" w:pos="1418"/>
        </w:tabs>
        <w:rPr>
          <w:rFonts w:ascii="Arial" w:hAnsi="Arial" w:cs="Arial"/>
          <w:sz w:val="22"/>
          <w:szCs w:val="22"/>
          <w:lang w:val="en-GB"/>
        </w:rPr>
      </w:pPr>
    </w:p>
    <w:p w:rsidR="00B97763" w:rsidRPr="000D2DE9" w:rsidRDefault="000D2DE9" w:rsidP="000D2DE9">
      <w:pPr>
        <w:widowControl/>
        <w:autoSpaceDE/>
        <w:autoSpaceDN/>
        <w:adjustRightInd/>
        <w:rPr>
          <w:rFonts w:ascii="Arial" w:hAnsi="Arial" w:cs="Arial"/>
          <w:b/>
          <w:sz w:val="22"/>
          <w:szCs w:val="22"/>
          <w:lang w:val="en-GB"/>
        </w:rPr>
      </w:pPr>
      <w:r w:rsidRPr="000D2DE9">
        <w:rPr>
          <w:rFonts w:ascii="Arial" w:hAnsi="Arial" w:cs="Arial"/>
          <w:b/>
          <w:sz w:val="22"/>
          <w:szCs w:val="22"/>
          <w:lang w:val="en-GB"/>
        </w:rPr>
        <w:t>BD-15-071</w:t>
      </w:r>
    </w:p>
    <w:p w:rsidR="000D2DE9" w:rsidRPr="000D2DE9" w:rsidRDefault="000D2DE9" w:rsidP="000D2DE9">
      <w:pPr>
        <w:widowControl/>
        <w:autoSpaceDE/>
        <w:autoSpaceDN/>
        <w:adjustRightInd/>
        <w:rPr>
          <w:rFonts w:ascii="Arial" w:hAnsi="Arial" w:cs="Arial"/>
          <w:b/>
          <w:sz w:val="22"/>
          <w:szCs w:val="22"/>
          <w:lang w:val="en-GB"/>
        </w:rPr>
      </w:pPr>
      <w:proofErr w:type="spellStart"/>
      <w:r w:rsidRPr="000D2DE9">
        <w:rPr>
          <w:rFonts w:ascii="Arial" w:hAnsi="Arial" w:cs="Arial"/>
          <w:b/>
          <w:sz w:val="22"/>
          <w:szCs w:val="22"/>
          <w:lang w:val="en-GB"/>
        </w:rPr>
        <w:t>Faas</w:t>
      </w:r>
      <w:proofErr w:type="spellEnd"/>
      <w:r w:rsidRPr="000D2DE9">
        <w:rPr>
          <w:rFonts w:ascii="Arial" w:hAnsi="Arial" w:cs="Arial"/>
          <w:b/>
          <w:sz w:val="22"/>
          <w:szCs w:val="22"/>
          <w:lang w:val="en-GB"/>
        </w:rPr>
        <w:t xml:space="preserve"> - Gordon</w:t>
      </w:r>
    </w:p>
    <w:p w:rsidR="00E1589D" w:rsidRPr="000D2DE9" w:rsidRDefault="000D2DE9" w:rsidP="000D2DE9">
      <w:pPr>
        <w:widowControl/>
        <w:autoSpaceDE/>
        <w:autoSpaceDN/>
        <w:adjustRightInd/>
        <w:rPr>
          <w:rFonts w:ascii="Arial" w:hAnsi="Arial" w:cs="Arial"/>
          <w:b/>
          <w:sz w:val="22"/>
          <w:szCs w:val="22"/>
          <w:lang w:val="en-GB"/>
        </w:rPr>
      </w:pPr>
      <w:r w:rsidRPr="000D2DE9">
        <w:rPr>
          <w:rFonts w:ascii="Arial" w:hAnsi="Arial" w:cs="Arial"/>
          <w:b/>
          <w:sz w:val="22"/>
          <w:szCs w:val="22"/>
          <w:lang w:val="en-GB"/>
        </w:rPr>
        <w:t>“</w:t>
      </w:r>
      <w:r w:rsidR="00E1589D" w:rsidRPr="000D2DE9">
        <w:rPr>
          <w:rFonts w:ascii="Arial" w:hAnsi="Arial" w:cs="Arial"/>
          <w:b/>
          <w:sz w:val="22"/>
          <w:szCs w:val="22"/>
          <w:lang w:val="en-GB"/>
        </w:rPr>
        <w:t xml:space="preserve">That the Board of Directors </w:t>
      </w:r>
      <w:r w:rsidR="00292A1E" w:rsidRPr="000D2DE9">
        <w:rPr>
          <w:rFonts w:ascii="Arial" w:hAnsi="Arial" w:cs="Arial"/>
          <w:b/>
          <w:sz w:val="22"/>
          <w:szCs w:val="22"/>
          <w:lang w:val="en-GB"/>
        </w:rPr>
        <w:t>acknowledges the report</w:t>
      </w:r>
      <w:r w:rsidR="00927E74" w:rsidRPr="000D2DE9">
        <w:rPr>
          <w:rFonts w:ascii="Arial" w:hAnsi="Arial" w:cs="Arial"/>
          <w:b/>
          <w:sz w:val="22"/>
          <w:szCs w:val="22"/>
          <w:lang w:val="en-GB"/>
        </w:rPr>
        <w:t>, dated October 30</w:t>
      </w:r>
      <w:r w:rsidR="00B97763" w:rsidRPr="000D2DE9">
        <w:rPr>
          <w:rFonts w:ascii="Arial" w:hAnsi="Arial" w:cs="Arial"/>
          <w:b/>
          <w:sz w:val="22"/>
          <w:szCs w:val="22"/>
          <w:lang w:val="en-GB"/>
        </w:rPr>
        <w:t>, 2015</w:t>
      </w:r>
      <w:r w:rsidR="009E1D4E" w:rsidRPr="000D2DE9">
        <w:rPr>
          <w:rFonts w:ascii="Arial" w:hAnsi="Arial" w:cs="Arial"/>
          <w:b/>
          <w:sz w:val="22"/>
          <w:szCs w:val="22"/>
          <w:lang w:val="en-GB"/>
        </w:rPr>
        <w:t>,</w:t>
      </w:r>
      <w:r w:rsidR="00292A1E" w:rsidRPr="000D2DE9">
        <w:rPr>
          <w:rFonts w:ascii="Arial" w:hAnsi="Arial" w:cs="Arial"/>
          <w:b/>
          <w:sz w:val="22"/>
          <w:szCs w:val="22"/>
          <w:lang w:val="en-GB"/>
        </w:rPr>
        <w:t xml:space="preserve"> on Drinking Water Source Protection</w:t>
      </w:r>
      <w:r w:rsidR="00E1589D" w:rsidRPr="000D2DE9">
        <w:rPr>
          <w:rFonts w:ascii="Arial" w:hAnsi="Arial" w:cs="Arial"/>
          <w:b/>
          <w:sz w:val="22"/>
          <w:szCs w:val="22"/>
          <w:lang w:val="en-GB"/>
        </w:rPr>
        <w:t>.</w:t>
      </w:r>
      <w:r w:rsidRPr="000D2DE9">
        <w:rPr>
          <w:rFonts w:ascii="Arial" w:hAnsi="Arial" w:cs="Arial"/>
          <w:b/>
          <w:sz w:val="22"/>
          <w:szCs w:val="22"/>
          <w:lang w:val="en-GB"/>
        </w:rPr>
        <w:t>”</w:t>
      </w:r>
    </w:p>
    <w:p w:rsidR="000D2DE9" w:rsidRPr="000D2DE9" w:rsidRDefault="000D2DE9" w:rsidP="000D2DE9">
      <w:pPr>
        <w:widowControl/>
        <w:autoSpaceDE/>
        <w:autoSpaceDN/>
        <w:adjustRightInd/>
        <w:rPr>
          <w:rFonts w:ascii="Arial" w:hAnsi="Arial" w:cs="Arial"/>
          <w:b/>
          <w:sz w:val="22"/>
          <w:szCs w:val="22"/>
          <w:lang w:val="en-GB"/>
        </w:rPr>
      </w:pPr>
      <w:r w:rsidRPr="000D2DE9">
        <w:rPr>
          <w:rFonts w:ascii="Arial" w:hAnsi="Arial" w:cs="Arial"/>
          <w:b/>
          <w:sz w:val="22"/>
          <w:szCs w:val="22"/>
          <w:lang w:val="en-GB"/>
        </w:rPr>
        <w:tab/>
      </w:r>
      <w:r w:rsidRPr="000D2DE9">
        <w:rPr>
          <w:rFonts w:ascii="Arial" w:hAnsi="Arial" w:cs="Arial"/>
          <w:b/>
          <w:sz w:val="22"/>
          <w:szCs w:val="22"/>
          <w:lang w:val="en-GB"/>
        </w:rPr>
        <w:tab/>
      </w:r>
      <w:r w:rsidRPr="000D2DE9">
        <w:rPr>
          <w:rFonts w:ascii="Arial" w:hAnsi="Arial" w:cs="Arial"/>
          <w:b/>
          <w:sz w:val="22"/>
          <w:szCs w:val="22"/>
          <w:lang w:val="en-GB"/>
        </w:rPr>
        <w:tab/>
      </w:r>
      <w:r w:rsidRPr="000D2DE9">
        <w:rPr>
          <w:rFonts w:ascii="Arial" w:hAnsi="Arial" w:cs="Arial"/>
          <w:b/>
          <w:sz w:val="22"/>
          <w:szCs w:val="22"/>
          <w:lang w:val="en-GB"/>
        </w:rPr>
        <w:tab/>
      </w:r>
      <w:r w:rsidRPr="000D2DE9">
        <w:rPr>
          <w:rFonts w:ascii="Arial" w:hAnsi="Arial" w:cs="Arial"/>
          <w:b/>
          <w:sz w:val="22"/>
          <w:szCs w:val="22"/>
          <w:lang w:val="en-GB"/>
        </w:rPr>
        <w:tab/>
      </w:r>
      <w:r w:rsidRPr="000D2DE9">
        <w:rPr>
          <w:rFonts w:ascii="Arial" w:hAnsi="Arial" w:cs="Arial"/>
          <w:b/>
          <w:sz w:val="22"/>
          <w:szCs w:val="22"/>
          <w:lang w:val="en-GB"/>
        </w:rPr>
        <w:tab/>
      </w:r>
      <w:r w:rsidRPr="000D2DE9">
        <w:rPr>
          <w:rFonts w:ascii="Arial" w:hAnsi="Arial" w:cs="Arial"/>
          <w:b/>
          <w:sz w:val="22"/>
          <w:szCs w:val="22"/>
          <w:lang w:val="en-GB"/>
        </w:rPr>
        <w:tab/>
        <w:t>CARRIED</w:t>
      </w:r>
    </w:p>
    <w:p w:rsidR="00214089" w:rsidRPr="00427790" w:rsidRDefault="00214089" w:rsidP="00A43A4A">
      <w:pPr>
        <w:widowControl/>
        <w:rPr>
          <w:rFonts w:ascii="Arial" w:hAnsi="Arial" w:cs="Arial"/>
          <w:sz w:val="22"/>
          <w:szCs w:val="22"/>
          <w:lang w:val="en-GB"/>
        </w:rPr>
      </w:pPr>
    </w:p>
    <w:p w:rsidR="000D2DE9" w:rsidRDefault="000D2DE9" w:rsidP="000D2DE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lang w:eastAsia="en-CA"/>
        </w:rPr>
      </w:pPr>
      <w:r w:rsidRPr="000D2DE9">
        <w:rPr>
          <w:rFonts w:ascii="Arial" w:hAnsi="Arial" w:cs="Arial"/>
          <w:color w:val="000000"/>
          <w:sz w:val="22"/>
          <w:szCs w:val="22"/>
          <w:lang w:eastAsia="en-CA"/>
        </w:rPr>
        <w:t>The meeting went “In Camera” to discuss personnel issues.</w:t>
      </w:r>
    </w:p>
    <w:p w:rsidR="000D2DE9" w:rsidRDefault="000D2DE9" w:rsidP="000D2DE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lang w:eastAsia="en-CA"/>
        </w:rPr>
      </w:pPr>
    </w:p>
    <w:p w:rsidR="000D2DE9" w:rsidRPr="00AA7F04" w:rsidRDefault="000D2DE9" w:rsidP="000D2DE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2"/>
          <w:szCs w:val="22"/>
          <w:lang w:eastAsia="en-CA"/>
        </w:rPr>
      </w:pPr>
      <w:r w:rsidRPr="00AA7F04">
        <w:rPr>
          <w:rFonts w:ascii="Arial" w:hAnsi="Arial" w:cs="Arial"/>
          <w:b/>
          <w:color w:val="000000"/>
          <w:sz w:val="22"/>
          <w:szCs w:val="22"/>
          <w:lang w:eastAsia="en-CA"/>
        </w:rPr>
        <w:t>B</w:t>
      </w:r>
      <w:r w:rsidR="00AA7F04" w:rsidRPr="00AA7F04">
        <w:rPr>
          <w:rFonts w:ascii="Arial" w:hAnsi="Arial" w:cs="Arial"/>
          <w:b/>
          <w:color w:val="000000"/>
          <w:sz w:val="22"/>
          <w:szCs w:val="22"/>
          <w:lang w:eastAsia="en-CA"/>
        </w:rPr>
        <w:t>D</w:t>
      </w:r>
      <w:r w:rsidRPr="00AA7F04">
        <w:rPr>
          <w:rFonts w:ascii="Arial" w:hAnsi="Arial" w:cs="Arial"/>
          <w:b/>
          <w:color w:val="000000"/>
          <w:sz w:val="22"/>
          <w:szCs w:val="22"/>
          <w:lang w:eastAsia="en-CA"/>
        </w:rPr>
        <w:t>-15-072</w:t>
      </w:r>
    </w:p>
    <w:p w:rsidR="00AA7F04" w:rsidRPr="00AA7F04" w:rsidRDefault="00AA7F04" w:rsidP="000D2DE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2"/>
          <w:szCs w:val="22"/>
          <w:lang w:eastAsia="en-CA"/>
        </w:rPr>
      </w:pPr>
      <w:r w:rsidRPr="00AA7F04">
        <w:rPr>
          <w:rFonts w:ascii="Arial" w:hAnsi="Arial" w:cs="Arial"/>
          <w:b/>
          <w:color w:val="000000"/>
          <w:sz w:val="22"/>
          <w:szCs w:val="22"/>
          <w:lang w:eastAsia="en-CA"/>
        </w:rPr>
        <w:t>Kelch - Case</w:t>
      </w:r>
    </w:p>
    <w:p w:rsidR="00214089" w:rsidRPr="00AA7F04" w:rsidRDefault="00AA7F04" w:rsidP="00AA7F04">
      <w:pPr>
        <w:widowControl/>
        <w:tabs>
          <w:tab w:val="left" w:pos="1418"/>
        </w:tabs>
        <w:rPr>
          <w:rFonts w:ascii="Arial" w:hAnsi="Arial" w:cs="Arial"/>
          <w:b/>
          <w:sz w:val="22"/>
          <w:szCs w:val="22"/>
          <w:lang w:val="en-GB"/>
        </w:rPr>
      </w:pPr>
      <w:r w:rsidRPr="00AA7F04">
        <w:rPr>
          <w:rFonts w:ascii="Arial" w:hAnsi="Arial" w:cs="Arial"/>
          <w:b/>
          <w:color w:val="000000"/>
          <w:sz w:val="22"/>
          <w:szCs w:val="22"/>
          <w:lang w:eastAsia="en-CA"/>
        </w:rPr>
        <w:t>“</w:t>
      </w:r>
      <w:r w:rsidR="00214089" w:rsidRPr="00AA7F04">
        <w:rPr>
          <w:rFonts w:ascii="Arial" w:hAnsi="Arial" w:cs="Arial"/>
          <w:b/>
          <w:sz w:val="22"/>
          <w:szCs w:val="22"/>
          <w:lang w:val="en-GB"/>
        </w:rPr>
        <w:t xml:space="preserve">That the Board of Directors go in camera at </w:t>
      </w:r>
      <w:r w:rsidR="000D2DE9" w:rsidRPr="00AA7F04">
        <w:rPr>
          <w:rFonts w:ascii="Arial" w:hAnsi="Arial" w:cs="Arial"/>
          <w:b/>
          <w:sz w:val="22"/>
          <w:szCs w:val="22"/>
          <w:lang w:val="en-GB"/>
        </w:rPr>
        <w:t>11:42</w:t>
      </w:r>
      <w:r w:rsidR="00214089" w:rsidRPr="00AA7F04">
        <w:rPr>
          <w:rFonts w:ascii="Arial" w:hAnsi="Arial" w:cs="Arial"/>
          <w:b/>
          <w:sz w:val="22"/>
          <w:szCs w:val="22"/>
          <w:lang w:val="en-GB"/>
        </w:rPr>
        <w:t xml:space="preserve"> a.m. to discuss personnel issues with the General Manager</w:t>
      </w:r>
      <w:r w:rsidR="005C448A" w:rsidRPr="00AA7F04">
        <w:rPr>
          <w:rFonts w:ascii="Arial" w:hAnsi="Arial" w:cs="Arial"/>
          <w:b/>
          <w:sz w:val="22"/>
          <w:szCs w:val="22"/>
          <w:lang w:val="en-GB"/>
        </w:rPr>
        <w:t xml:space="preserve"> </w:t>
      </w:r>
      <w:r w:rsidR="00927E74" w:rsidRPr="00AA7F04">
        <w:rPr>
          <w:rFonts w:ascii="Arial" w:hAnsi="Arial" w:cs="Arial"/>
          <w:b/>
          <w:sz w:val="22"/>
          <w:szCs w:val="22"/>
          <w:lang w:val="en-GB"/>
        </w:rPr>
        <w:t>and Director of Finance</w:t>
      </w:r>
      <w:r w:rsidR="00214089" w:rsidRPr="00AA7F04">
        <w:rPr>
          <w:rFonts w:ascii="Arial" w:hAnsi="Arial" w:cs="Arial"/>
          <w:b/>
          <w:sz w:val="22"/>
          <w:szCs w:val="22"/>
          <w:lang w:val="en-GB"/>
        </w:rPr>
        <w:t xml:space="preserve"> remaining.</w:t>
      </w:r>
      <w:r w:rsidRPr="00AA7F04">
        <w:rPr>
          <w:rFonts w:ascii="Arial" w:hAnsi="Arial" w:cs="Arial"/>
          <w:b/>
          <w:sz w:val="22"/>
          <w:szCs w:val="22"/>
          <w:lang w:val="en-GB"/>
        </w:rPr>
        <w:t>”</w:t>
      </w:r>
    </w:p>
    <w:p w:rsidR="00AA7F04" w:rsidRDefault="00AA7F04" w:rsidP="00AA7F04">
      <w:pPr>
        <w:widowControl/>
        <w:tabs>
          <w:tab w:val="left" w:pos="1418"/>
        </w:tabs>
        <w:rPr>
          <w:rFonts w:ascii="Arial" w:hAnsi="Arial" w:cs="Arial"/>
          <w:b/>
          <w:sz w:val="22"/>
          <w:szCs w:val="22"/>
          <w:lang w:val="en-GB"/>
        </w:rPr>
      </w:pPr>
      <w:r w:rsidRPr="00AA7F04">
        <w:rPr>
          <w:rFonts w:ascii="Arial" w:hAnsi="Arial" w:cs="Arial"/>
          <w:b/>
          <w:sz w:val="22"/>
          <w:szCs w:val="22"/>
          <w:lang w:val="en-GB"/>
        </w:rPr>
        <w:tab/>
      </w:r>
      <w:r w:rsidRPr="00AA7F04">
        <w:rPr>
          <w:rFonts w:ascii="Arial" w:hAnsi="Arial" w:cs="Arial"/>
          <w:b/>
          <w:sz w:val="22"/>
          <w:szCs w:val="22"/>
          <w:lang w:val="en-GB"/>
        </w:rPr>
        <w:tab/>
      </w:r>
      <w:r w:rsidRPr="00AA7F04">
        <w:rPr>
          <w:rFonts w:ascii="Arial" w:hAnsi="Arial" w:cs="Arial"/>
          <w:b/>
          <w:sz w:val="22"/>
          <w:szCs w:val="22"/>
          <w:lang w:val="en-GB"/>
        </w:rPr>
        <w:tab/>
      </w:r>
      <w:r w:rsidRPr="00AA7F04">
        <w:rPr>
          <w:rFonts w:ascii="Arial" w:hAnsi="Arial" w:cs="Arial"/>
          <w:b/>
          <w:sz w:val="22"/>
          <w:szCs w:val="22"/>
          <w:lang w:val="en-GB"/>
        </w:rPr>
        <w:tab/>
      </w:r>
      <w:r w:rsidRPr="00AA7F04">
        <w:rPr>
          <w:rFonts w:ascii="Arial" w:hAnsi="Arial" w:cs="Arial"/>
          <w:b/>
          <w:sz w:val="22"/>
          <w:szCs w:val="22"/>
          <w:lang w:val="en-GB"/>
        </w:rPr>
        <w:tab/>
      </w:r>
      <w:r w:rsidRPr="00AA7F04">
        <w:rPr>
          <w:rFonts w:ascii="Arial" w:hAnsi="Arial" w:cs="Arial"/>
          <w:b/>
          <w:sz w:val="22"/>
          <w:szCs w:val="22"/>
          <w:lang w:val="en-GB"/>
        </w:rPr>
        <w:tab/>
      </w:r>
      <w:r w:rsidRPr="00AA7F04">
        <w:rPr>
          <w:rFonts w:ascii="Arial" w:hAnsi="Arial" w:cs="Arial"/>
          <w:b/>
          <w:sz w:val="22"/>
          <w:szCs w:val="22"/>
          <w:lang w:val="en-GB"/>
        </w:rPr>
        <w:tab/>
        <w:t>CARRIED</w:t>
      </w:r>
    </w:p>
    <w:p w:rsidR="00AA7F04" w:rsidRDefault="00AA7F04" w:rsidP="00AA7F04">
      <w:pPr>
        <w:widowControl/>
        <w:tabs>
          <w:tab w:val="left" w:pos="1418"/>
        </w:tabs>
        <w:rPr>
          <w:rFonts w:ascii="Arial" w:hAnsi="Arial" w:cs="Arial"/>
          <w:b/>
          <w:sz w:val="22"/>
          <w:szCs w:val="22"/>
          <w:lang w:val="en-GB"/>
        </w:rPr>
      </w:pPr>
    </w:p>
    <w:p w:rsidR="00AA7F04" w:rsidRDefault="00AA7F04" w:rsidP="00AA7F04">
      <w:pPr>
        <w:widowControl/>
        <w:tabs>
          <w:tab w:val="left" w:pos="1418"/>
        </w:tabs>
        <w:rPr>
          <w:rFonts w:ascii="Arial" w:hAnsi="Arial" w:cs="Arial"/>
          <w:b/>
          <w:sz w:val="22"/>
          <w:szCs w:val="22"/>
          <w:lang w:val="en-GB"/>
        </w:rPr>
      </w:pPr>
      <w:r>
        <w:rPr>
          <w:rFonts w:ascii="Arial" w:hAnsi="Arial" w:cs="Arial"/>
          <w:b/>
          <w:sz w:val="22"/>
          <w:szCs w:val="22"/>
          <w:lang w:val="en-GB"/>
        </w:rPr>
        <w:t>BD-15-073</w:t>
      </w:r>
    </w:p>
    <w:p w:rsidR="00AA7F04" w:rsidRDefault="00AA7F04" w:rsidP="00AA7F04">
      <w:pPr>
        <w:widowControl/>
        <w:tabs>
          <w:tab w:val="left" w:pos="1418"/>
        </w:tabs>
        <w:rPr>
          <w:rFonts w:ascii="Arial" w:hAnsi="Arial" w:cs="Arial"/>
          <w:b/>
          <w:sz w:val="22"/>
          <w:szCs w:val="22"/>
          <w:lang w:val="en-GB"/>
        </w:rPr>
      </w:pPr>
      <w:proofErr w:type="spellStart"/>
      <w:r>
        <w:rPr>
          <w:rFonts w:ascii="Arial" w:hAnsi="Arial" w:cs="Arial"/>
          <w:b/>
          <w:sz w:val="22"/>
          <w:szCs w:val="22"/>
          <w:lang w:val="en-GB"/>
        </w:rPr>
        <w:t>Giffen</w:t>
      </w:r>
      <w:proofErr w:type="spellEnd"/>
      <w:r>
        <w:rPr>
          <w:rFonts w:ascii="Arial" w:hAnsi="Arial" w:cs="Arial"/>
          <w:b/>
          <w:sz w:val="22"/>
          <w:szCs w:val="22"/>
          <w:lang w:val="en-GB"/>
        </w:rPr>
        <w:t xml:space="preserve"> – </w:t>
      </w:r>
      <w:proofErr w:type="spellStart"/>
      <w:r>
        <w:rPr>
          <w:rFonts w:ascii="Arial" w:hAnsi="Arial" w:cs="Arial"/>
          <w:b/>
          <w:sz w:val="22"/>
          <w:szCs w:val="22"/>
          <w:lang w:val="en-GB"/>
        </w:rPr>
        <w:t>Bruinink</w:t>
      </w:r>
      <w:proofErr w:type="spellEnd"/>
    </w:p>
    <w:p w:rsidR="00214089" w:rsidRPr="00AA7F04" w:rsidRDefault="00AA7F04" w:rsidP="00AA7F04">
      <w:pPr>
        <w:widowControl/>
        <w:tabs>
          <w:tab w:val="left" w:pos="1418"/>
        </w:tabs>
        <w:rPr>
          <w:rFonts w:ascii="Arial" w:hAnsi="Arial" w:cs="Arial"/>
          <w:b/>
          <w:sz w:val="22"/>
          <w:szCs w:val="22"/>
          <w:lang w:val="en-GB"/>
        </w:rPr>
      </w:pPr>
      <w:r w:rsidRPr="00AA7F04">
        <w:rPr>
          <w:rFonts w:ascii="Arial" w:hAnsi="Arial" w:cs="Arial"/>
          <w:b/>
          <w:sz w:val="22"/>
          <w:szCs w:val="22"/>
          <w:lang w:val="en-GB"/>
        </w:rPr>
        <w:t>“</w:t>
      </w:r>
      <w:r w:rsidR="00214089" w:rsidRPr="00AA7F04">
        <w:rPr>
          <w:rFonts w:ascii="Arial" w:hAnsi="Arial" w:cs="Arial"/>
          <w:b/>
          <w:sz w:val="22"/>
          <w:szCs w:val="22"/>
          <w:lang w:val="en-GB"/>
        </w:rPr>
        <w:t xml:space="preserve">That the Board of Directors rise and report at </w:t>
      </w:r>
      <w:r w:rsidRPr="00AA7F04">
        <w:rPr>
          <w:rFonts w:ascii="Arial" w:hAnsi="Arial" w:cs="Arial"/>
          <w:b/>
          <w:sz w:val="22"/>
          <w:szCs w:val="22"/>
          <w:lang w:val="en-GB"/>
        </w:rPr>
        <w:t>12:30</w:t>
      </w:r>
      <w:r w:rsidR="00214089" w:rsidRPr="00AA7F04">
        <w:rPr>
          <w:rFonts w:ascii="Arial" w:hAnsi="Arial" w:cs="Arial"/>
          <w:b/>
          <w:sz w:val="22"/>
          <w:szCs w:val="22"/>
          <w:lang w:val="en-GB"/>
        </w:rPr>
        <w:t xml:space="preserve"> </w:t>
      </w:r>
      <w:r w:rsidRPr="00AA7F04">
        <w:rPr>
          <w:rFonts w:ascii="Arial" w:hAnsi="Arial" w:cs="Arial"/>
          <w:b/>
          <w:sz w:val="22"/>
          <w:szCs w:val="22"/>
          <w:lang w:val="en-GB"/>
        </w:rPr>
        <w:t>p.m.”</w:t>
      </w:r>
    </w:p>
    <w:p w:rsidR="00AA7F04" w:rsidRDefault="00AA7F04" w:rsidP="00AA7F04">
      <w:pPr>
        <w:widowControl/>
        <w:tabs>
          <w:tab w:val="left" w:pos="1418"/>
        </w:tabs>
        <w:rPr>
          <w:rFonts w:ascii="Arial" w:hAnsi="Arial" w:cs="Arial"/>
          <w:b/>
          <w:sz w:val="22"/>
          <w:szCs w:val="22"/>
          <w:lang w:val="en-GB"/>
        </w:rPr>
      </w:pPr>
      <w:r w:rsidRPr="00AA7F04">
        <w:rPr>
          <w:rFonts w:ascii="Arial" w:hAnsi="Arial" w:cs="Arial"/>
          <w:b/>
          <w:sz w:val="22"/>
          <w:szCs w:val="22"/>
          <w:lang w:val="en-GB"/>
        </w:rPr>
        <w:tab/>
      </w:r>
      <w:r w:rsidRPr="00AA7F04">
        <w:rPr>
          <w:rFonts w:ascii="Arial" w:hAnsi="Arial" w:cs="Arial"/>
          <w:b/>
          <w:sz w:val="22"/>
          <w:szCs w:val="22"/>
          <w:lang w:val="en-GB"/>
        </w:rPr>
        <w:tab/>
      </w:r>
      <w:r w:rsidRPr="00AA7F04">
        <w:rPr>
          <w:rFonts w:ascii="Arial" w:hAnsi="Arial" w:cs="Arial"/>
          <w:b/>
          <w:sz w:val="22"/>
          <w:szCs w:val="22"/>
          <w:lang w:val="en-GB"/>
        </w:rPr>
        <w:tab/>
      </w:r>
      <w:r w:rsidRPr="00AA7F04">
        <w:rPr>
          <w:rFonts w:ascii="Arial" w:hAnsi="Arial" w:cs="Arial"/>
          <w:b/>
          <w:sz w:val="22"/>
          <w:szCs w:val="22"/>
          <w:lang w:val="en-GB"/>
        </w:rPr>
        <w:tab/>
      </w:r>
      <w:r w:rsidRPr="00AA7F04">
        <w:rPr>
          <w:rFonts w:ascii="Arial" w:hAnsi="Arial" w:cs="Arial"/>
          <w:b/>
          <w:sz w:val="22"/>
          <w:szCs w:val="22"/>
          <w:lang w:val="en-GB"/>
        </w:rPr>
        <w:tab/>
      </w:r>
      <w:r w:rsidRPr="00AA7F04">
        <w:rPr>
          <w:rFonts w:ascii="Arial" w:hAnsi="Arial" w:cs="Arial"/>
          <w:b/>
          <w:sz w:val="22"/>
          <w:szCs w:val="22"/>
          <w:lang w:val="en-GB"/>
        </w:rPr>
        <w:tab/>
      </w:r>
      <w:r w:rsidRPr="00AA7F04">
        <w:rPr>
          <w:rFonts w:ascii="Arial" w:hAnsi="Arial" w:cs="Arial"/>
          <w:b/>
          <w:sz w:val="22"/>
          <w:szCs w:val="22"/>
          <w:lang w:val="en-GB"/>
        </w:rPr>
        <w:tab/>
        <w:t>CARRIED</w:t>
      </w:r>
    </w:p>
    <w:p w:rsidR="0078517B" w:rsidRDefault="0078517B" w:rsidP="00AA7F04">
      <w:pPr>
        <w:widowControl/>
        <w:tabs>
          <w:tab w:val="left" w:pos="1418"/>
        </w:tabs>
        <w:rPr>
          <w:rFonts w:ascii="Arial" w:hAnsi="Arial" w:cs="Arial"/>
          <w:b/>
          <w:sz w:val="22"/>
          <w:szCs w:val="22"/>
          <w:lang w:val="en-GB"/>
        </w:rPr>
      </w:pPr>
    </w:p>
    <w:p w:rsidR="0078517B" w:rsidRDefault="0078517B" w:rsidP="00AA7F04">
      <w:pPr>
        <w:widowControl/>
        <w:tabs>
          <w:tab w:val="left" w:pos="1418"/>
        </w:tabs>
        <w:rPr>
          <w:rFonts w:ascii="Arial" w:hAnsi="Arial" w:cs="Arial"/>
          <w:b/>
          <w:sz w:val="22"/>
          <w:szCs w:val="22"/>
          <w:lang w:val="en-GB"/>
        </w:rPr>
      </w:pPr>
      <w:r>
        <w:rPr>
          <w:rFonts w:ascii="Arial" w:hAnsi="Arial" w:cs="Arial"/>
          <w:b/>
          <w:sz w:val="22"/>
          <w:szCs w:val="22"/>
          <w:lang w:val="en-GB"/>
        </w:rPr>
        <w:t>BD-15-074</w:t>
      </w:r>
    </w:p>
    <w:p w:rsidR="0078517B" w:rsidRDefault="00DD24B9" w:rsidP="00AA7F04">
      <w:pPr>
        <w:widowControl/>
        <w:tabs>
          <w:tab w:val="left" w:pos="1418"/>
        </w:tabs>
        <w:rPr>
          <w:rFonts w:ascii="Arial" w:hAnsi="Arial" w:cs="Arial"/>
          <w:b/>
          <w:sz w:val="22"/>
          <w:szCs w:val="22"/>
          <w:lang w:val="en-GB"/>
        </w:rPr>
      </w:pPr>
      <w:r>
        <w:rPr>
          <w:rFonts w:ascii="Arial" w:hAnsi="Arial" w:cs="Arial"/>
          <w:b/>
          <w:sz w:val="22"/>
          <w:szCs w:val="22"/>
          <w:lang w:val="en-GB"/>
        </w:rPr>
        <w:t>Kelch - Case</w:t>
      </w:r>
    </w:p>
    <w:p w:rsidR="007330C3" w:rsidRDefault="007330C3" w:rsidP="00AA7F04">
      <w:pPr>
        <w:widowControl/>
        <w:tabs>
          <w:tab w:val="left" w:pos="1418"/>
        </w:tabs>
        <w:rPr>
          <w:rFonts w:ascii="Arial" w:hAnsi="Arial" w:cs="Arial"/>
          <w:b/>
          <w:sz w:val="22"/>
          <w:szCs w:val="22"/>
          <w:lang w:val="en-GB"/>
        </w:rPr>
      </w:pPr>
      <w:r>
        <w:rPr>
          <w:rFonts w:ascii="Arial" w:hAnsi="Arial" w:cs="Arial"/>
          <w:b/>
          <w:sz w:val="22"/>
          <w:szCs w:val="22"/>
          <w:lang w:val="en-GB"/>
        </w:rPr>
        <w:t xml:space="preserve">“That the Board of Directors approves the use of the 2015 Salary Grid </w:t>
      </w:r>
      <w:r w:rsidR="00DD24B9">
        <w:rPr>
          <w:rFonts w:ascii="Arial" w:hAnsi="Arial" w:cs="Arial"/>
          <w:b/>
          <w:sz w:val="22"/>
          <w:szCs w:val="22"/>
          <w:lang w:val="en-GB"/>
        </w:rPr>
        <w:t>combined with</w:t>
      </w:r>
      <w:r>
        <w:rPr>
          <w:rFonts w:ascii="Arial" w:hAnsi="Arial" w:cs="Arial"/>
          <w:b/>
          <w:sz w:val="22"/>
          <w:szCs w:val="22"/>
          <w:lang w:val="en-GB"/>
        </w:rPr>
        <w:t xml:space="preserve"> the 2015 surveyed municipal cost of living adjustment to be used as the 2016 Salary Grid and further that the Market Compensation Package information be revised and updated and brought back for review at the April Board meeting.”</w:t>
      </w:r>
    </w:p>
    <w:p w:rsidR="007330C3" w:rsidRDefault="007330C3" w:rsidP="00AA7F04">
      <w:pPr>
        <w:widowControl/>
        <w:tabs>
          <w:tab w:val="left" w:pos="1418"/>
        </w:tabs>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CARRIED</w:t>
      </w:r>
    </w:p>
    <w:p w:rsidR="004D7EA3" w:rsidRDefault="004D7EA3" w:rsidP="00AA7F04">
      <w:pPr>
        <w:widowControl/>
        <w:tabs>
          <w:tab w:val="left" w:pos="1418"/>
        </w:tabs>
        <w:rPr>
          <w:rFonts w:ascii="Arial" w:hAnsi="Arial" w:cs="Arial"/>
          <w:b/>
          <w:sz w:val="22"/>
          <w:szCs w:val="22"/>
          <w:lang w:val="en-GB"/>
        </w:rPr>
      </w:pPr>
    </w:p>
    <w:p w:rsidR="004D7EA3" w:rsidRDefault="003359FE" w:rsidP="00AA7F04">
      <w:pPr>
        <w:widowControl/>
        <w:tabs>
          <w:tab w:val="left" w:pos="1418"/>
        </w:tabs>
        <w:rPr>
          <w:rFonts w:ascii="Arial" w:hAnsi="Arial" w:cs="Arial"/>
          <w:sz w:val="22"/>
          <w:szCs w:val="22"/>
          <w:lang w:val="en-GB"/>
        </w:rPr>
      </w:pPr>
      <w:r>
        <w:rPr>
          <w:rFonts w:ascii="Arial" w:hAnsi="Arial" w:cs="Arial"/>
          <w:sz w:val="22"/>
          <w:szCs w:val="22"/>
          <w:lang w:val="en-GB"/>
        </w:rPr>
        <w:t xml:space="preserve">Under New Business, </w:t>
      </w:r>
      <w:r w:rsidR="004D7EA3">
        <w:rPr>
          <w:rFonts w:ascii="Arial" w:hAnsi="Arial" w:cs="Arial"/>
          <w:sz w:val="22"/>
          <w:szCs w:val="22"/>
          <w:lang w:val="en-GB"/>
        </w:rPr>
        <w:t>Sarnia City Councillor Scholten requested that the Board review the Shoreline Management Plan and approve it as soon as possible.</w:t>
      </w:r>
    </w:p>
    <w:p w:rsidR="004D7EA3" w:rsidRDefault="004D7EA3" w:rsidP="00AA7F04">
      <w:pPr>
        <w:widowControl/>
        <w:tabs>
          <w:tab w:val="left" w:pos="1418"/>
        </w:tabs>
        <w:rPr>
          <w:rFonts w:ascii="Arial" w:hAnsi="Arial" w:cs="Arial"/>
          <w:sz w:val="22"/>
          <w:szCs w:val="22"/>
          <w:lang w:val="en-GB"/>
        </w:rPr>
      </w:pPr>
    </w:p>
    <w:p w:rsidR="004D7EA3" w:rsidRPr="004D7EA3" w:rsidRDefault="0078517B" w:rsidP="00AA7F04">
      <w:pPr>
        <w:widowControl/>
        <w:tabs>
          <w:tab w:val="left" w:pos="1418"/>
        </w:tabs>
        <w:rPr>
          <w:rFonts w:ascii="Arial" w:hAnsi="Arial" w:cs="Arial"/>
          <w:b/>
          <w:sz w:val="22"/>
          <w:szCs w:val="22"/>
          <w:lang w:val="en-GB"/>
        </w:rPr>
      </w:pPr>
      <w:r>
        <w:rPr>
          <w:rFonts w:ascii="Arial" w:hAnsi="Arial" w:cs="Arial"/>
          <w:b/>
          <w:sz w:val="22"/>
          <w:szCs w:val="22"/>
          <w:lang w:val="en-GB"/>
        </w:rPr>
        <w:t>BD-15-075</w:t>
      </w:r>
    </w:p>
    <w:p w:rsidR="004D7EA3" w:rsidRPr="004D7EA3" w:rsidRDefault="004D7EA3" w:rsidP="00AA7F04">
      <w:pPr>
        <w:widowControl/>
        <w:tabs>
          <w:tab w:val="left" w:pos="1418"/>
        </w:tabs>
        <w:rPr>
          <w:rFonts w:ascii="Arial" w:hAnsi="Arial" w:cs="Arial"/>
          <w:b/>
          <w:sz w:val="22"/>
          <w:szCs w:val="22"/>
          <w:lang w:val="en-GB"/>
        </w:rPr>
      </w:pPr>
      <w:r w:rsidRPr="004D7EA3">
        <w:rPr>
          <w:rFonts w:ascii="Arial" w:hAnsi="Arial" w:cs="Arial"/>
          <w:b/>
          <w:sz w:val="22"/>
          <w:szCs w:val="22"/>
          <w:lang w:val="en-GB"/>
        </w:rPr>
        <w:t>Scholten – Bruziewicz</w:t>
      </w:r>
    </w:p>
    <w:p w:rsidR="004D7EA3" w:rsidRPr="004D7EA3" w:rsidRDefault="004D7EA3" w:rsidP="00AA7F04">
      <w:pPr>
        <w:widowControl/>
        <w:tabs>
          <w:tab w:val="left" w:pos="1418"/>
        </w:tabs>
        <w:rPr>
          <w:rFonts w:ascii="Arial" w:hAnsi="Arial" w:cs="Arial"/>
          <w:b/>
          <w:sz w:val="22"/>
          <w:szCs w:val="22"/>
          <w:lang w:val="en-GB"/>
        </w:rPr>
      </w:pPr>
      <w:r w:rsidRPr="004D7EA3">
        <w:rPr>
          <w:rFonts w:ascii="Arial" w:hAnsi="Arial" w:cs="Arial"/>
          <w:b/>
          <w:sz w:val="22"/>
          <w:szCs w:val="22"/>
          <w:lang w:val="en-GB"/>
        </w:rPr>
        <w:t>“That the Draft Shoreline Management Plan be brought to the Dece</w:t>
      </w:r>
      <w:r w:rsidR="003359FE">
        <w:rPr>
          <w:rFonts w:ascii="Arial" w:hAnsi="Arial" w:cs="Arial"/>
          <w:b/>
          <w:sz w:val="22"/>
          <w:szCs w:val="22"/>
          <w:lang w:val="en-GB"/>
        </w:rPr>
        <w:t xml:space="preserve">mber meeting </w:t>
      </w:r>
      <w:r w:rsidR="00124720">
        <w:rPr>
          <w:rFonts w:ascii="Arial" w:hAnsi="Arial" w:cs="Arial"/>
          <w:b/>
          <w:sz w:val="22"/>
          <w:szCs w:val="22"/>
          <w:lang w:val="en-GB"/>
        </w:rPr>
        <w:t>for review and discussion</w:t>
      </w:r>
      <w:r w:rsidRPr="004D7EA3">
        <w:rPr>
          <w:rFonts w:ascii="Arial" w:hAnsi="Arial" w:cs="Arial"/>
          <w:b/>
          <w:sz w:val="22"/>
          <w:szCs w:val="22"/>
          <w:lang w:val="en-GB"/>
        </w:rPr>
        <w:t>.”</w:t>
      </w:r>
    </w:p>
    <w:p w:rsidR="004D7EA3" w:rsidRDefault="004D7EA3" w:rsidP="00AA7F04">
      <w:pPr>
        <w:widowControl/>
        <w:tabs>
          <w:tab w:val="left" w:pos="1418"/>
        </w:tabs>
        <w:rPr>
          <w:rFonts w:ascii="Arial" w:hAnsi="Arial" w:cs="Arial"/>
          <w:b/>
          <w:sz w:val="22"/>
          <w:szCs w:val="22"/>
          <w:lang w:val="en-GB"/>
        </w:rPr>
      </w:pPr>
      <w:r w:rsidRPr="004D7EA3">
        <w:rPr>
          <w:rFonts w:ascii="Arial" w:hAnsi="Arial" w:cs="Arial"/>
          <w:b/>
          <w:sz w:val="22"/>
          <w:szCs w:val="22"/>
          <w:lang w:val="en-GB"/>
        </w:rPr>
        <w:tab/>
      </w:r>
      <w:r w:rsidRPr="004D7EA3">
        <w:rPr>
          <w:rFonts w:ascii="Arial" w:hAnsi="Arial" w:cs="Arial"/>
          <w:b/>
          <w:sz w:val="22"/>
          <w:szCs w:val="22"/>
          <w:lang w:val="en-GB"/>
        </w:rPr>
        <w:tab/>
      </w:r>
      <w:r w:rsidRPr="004D7EA3">
        <w:rPr>
          <w:rFonts w:ascii="Arial" w:hAnsi="Arial" w:cs="Arial"/>
          <w:b/>
          <w:sz w:val="22"/>
          <w:szCs w:val="22"/>
          <w:lang w:val="en-GB"/>
        </w:rPr>
        <w:tab/>
      </w:r>
      <w:r w:rsidRPr="004D7EA3">
        <w:rPr>
          <w:rFonts w:ascii="Arial" w:hAnsi="Arial" w:cs="Arial"/>
          <w:b/>
          <w:sz w:val="22"/>
          <w:szCs w:val="22"/>
          <w:lang w:val="en-GB"/>
        </w:rPr>
        <w:tab/>
      </w:r>
      <w:r w:rsidRPr="004D7EA3">
        <w:rPr>
          <w:rFonts w:ascii="Arial" w:hAnsi="Arial" w:cs="Arial"/>
          <w:b/>
          <w:sz w:val="22"/>
          <w:szCs w:val="22"/>
          <w:lang w:val="en-GB"/>
        </w:rPr>
        <w:tab/>
      </w:r>
      <w:r w:rsidRPr="004D7EA3">
        <w:rPr>
          <w:rFonts w:ascii="Arial" w:hAnsi="Arial" w:cs="Arial"/>
          <w:b/>
          <w:sz w:val="22"/>
          <w:szCs w:val="22"/>
          <w:lang w:val="en-GB"/>
        </w:rPr>
        <w:tab/>
      </w:r>
      <w:r w:rsidRPr="004D7EA3">
        <w:rPr>
          <w:rFonts w:ascii="Arial" w:hAnsi="Arial" w:cs="Arial"/>
          <w:b/>
          <w:sz w:val="22"/>
          <w:szCs w:val="22"/>
          <w:lang w:val="en-GB"/>
        </w:rPr>
        <w:tab/>
        <w:t>CARRIED</w:t>
      </w:r>
    </w:p>
    <w:p w:rsidR="003359FE" w:rsidRDefault="003359FE" w:rsidP="00AA7F04">
      <w:pPr>
        <w:widowControl/>
        <w:tabs>
          <w:tab w:val="left" w:pos="1418"/>
        </w:tabs>
        <w:rPr>
          <w:rFonts w:ascii="Arial" w:hAnsi="Arial" w:cs="Arial"/>
          <w:b/>
          <w:sz w:val="22"/>
          <w:szCs w:val="22"/>
          <w:lang w:val="en-GB"/>
        </w:rPr>
      </w:pPr>
    </w:p>
    <w:p w:rsidR="003359FE" w:rsidRPr="003359FE" w:rsidRDefault="003359FE" w:rsidP="00AA7F04">
      <w:pPr>
        <w:widowControl/>
        <w:tabs>
          <w:tab w:val="left" w:pos="1418"/>
        </w:tabs>
        <w:rPr>
          <w:rFonts w:ascii="Arial" w:hAnsi="Arial" w:cs="Arial"/>
          <w:sz w:val="22"/>
          <w:szCs w:val="22"/>
          <w:lang w:val="en-GB"/>
        </w:rPr>
      </w:pPr>
      <w:r>
        <w:rPr>
          <w:rFonts w:ascii="Arial" w:hAnsi="Arial" w:cs="Arial"/>
          <w:sz w:val="22"/>
          <w:szCs w:val="22"/>
          <w:lang w:val="en-GB"/>
        </w:rPr>
        <w:t>Diane Brewer, director representing Southwest Middlesex/Newbury advised that Newbury council are in favour of demolishing the Railroad building at the A.W. Campbell Conservation Area.  Correspondence advising of their decision is in the mail.</w:t>
      </w:r>
    </w:p>
    <w:p w:rsidR="004D7EA3" w:rsidRPr="004D7EA3" w:rsidRDefault="004D7EA3" w:rsidP="00AA7F04">
      <w:pPr>
        <w:widowControl/>
        <w:tabs>
          <w:tab w:val="left" w:pos="1418"/>
        </w:tabs>
        <w:rPr>
          <w:rFonts w:ascii="Arial" w:hAnsi="Arial" w:cs="Arial"/>
          <w:b/>
          <w:sz w:val="22"/>
          <w:szCs w:val="22"/>
          <w:lang w:val="en-GB"/>
        </w:rPr>
      </w:pPr>
    </w:p>
    <w:p w:rsidR="00AA7F04" w:rsidRDefault="00AA7F04" w:rsidP="00AA7F04">
      <w:pPr>
        <w:widowControl/>
        <w:tabs>
          <w:tab w:val="left" w:pos="1418"/>
        </w:tabs>
        <w:rPr>
          <w:rFonts w:ascii="Arial" w:hAnsi="Arial" w:cs="Arial"/>
          <w:sz w:val="22"/>
          <w:szCs w:val="22"/>
          <w:lang w:val="en-GB"/>
        </w:rPr>
      </w:pPr>
    </w:p>
    <w:p w:rsidR="00AA7F04" w:rsidRPr="00AA7F04" w:rsidRDefault="007258EB" w:rsidP="00AA7F04">
      <w:pPr>
        <w:widowControl/>
        <w:tabs>
          <w:tab w:val="left" w:pos="1418"/>
        </w:tabs>
        <w:rPr>
          <w:rFonts w:ascii="Arial" w:hAnsi="Arial" w:cs="Arial"/>
          <w:b/>
          <w:sz w:val="22"/>
          <w:szCs w:val="22"/>
          <w:lang w:val="en-GB"/>
        </w:rPr>
      </w:pPr>
      <w:r>
        <w:rPr>
          <w:rFonts w:ascii="Arial" w:hAnsi="Arial" w:cs="Arial"/>
          <w:b/>
          <w:sz w:val="22"/>
          <w:szCs w:val="22"/>
          <w:lang w:val="en-GB"/>
        </w:rPr>
        <w:t>BD-15-076</w:t>
      </w:r>
    </w:p>
    <w:p w:rsidR="00196668" w:rsidRPr="00AA7F04" w:rsidRDefault="00AA7F04" w:rsidP="00A43A4A">
      <w:pPr>
        <w:widowControl/>
        <w:tabs>
          <w:tab w:val="left" w:pos="-1407"/>
          <w:tab w:val="left" w:pos="-687"/>
          <w:tab w:val="left" w:pos="1418"/>
        </w:tabs>
        <w:rPr>
          <w:rFonts w:ascii="Arial" w:hAnsi="Arial" w:cs="Arial"/>
          <w:b/>
          <w:sz w:val="22"/>
          <w:szCs w:val="22"/>
          <w:lang w:val="en-GB"/>
        </w:rPr>
      </w:pPr>
      <w:proofErr w:type="spellStart"/>
      <w:r w:rsidRPr="00AA7F04">
        <w:rPr>
          <w:rFonts w:ascii="Arial" w:hAnsi="Arial" w:cs="Arial"/>
          <w:b/>
          <w:sz w:val="22"/>
          <w:szCs w:val="22"/>
          <w:lang w:val="en-GB"/>
        </w:rPr>
        <w:t>Bruinink</w:t>
      </w:r>
      <w:proofErr w:type="spellEnd"/>
      <w:r w:rsidRPr="00AA7F04">
        <w:rPr>
          <w:rFonts w:ascii="Arial" w:hAnsi="Arial" w:cs="Arial"/>
          <w:b/>
          <w:sz w:val="22"/>
          <w:szCs w:val="22"/>
          <w:lang w:val="en-GB"/>
        </w:rPr>
        <w:t xml:space="preserve"> - Miller</w:t>
      </w:r>
    </w:p>
    <w:p w:rsidR="00196668" w:rsidRPr="00AA7F04" w:rsidRDefault="00AA7F04" w:rsidP="00AA7F04">
      <w:pPr>
        <w:widowControl/>
        <w:tabs>
          <w:tab w:val="left" w:pos="-1407"/>
          <w:tab w:val="left" w:pos="-687"/>
        </w:tabs>
        <w:rPr>
          <w:rFonts w:ascii="Arial" w:hAnsi="Arial" w:cs="Arial"/>
          <w:b/>
          <w:sz w:val="22"/>
          <w:szCs w:val="22"/>
          <w:lang w:val="en-GB"/>
        </w:rPr>
      </w:pPr>
      <w:r w:rsidRPr="00AA7F04">
        <w:rPr>
          <w:rFonts w:ascii="Arial" w:hAnsi="Arial" w:cs="Arial"/>
          <w:b/>
          <w:sz w:val="22"/>
          <w:szCs w:val="22"/>
          <w:lang w:val="en-GB"/>
        </w:rPr>
        <w:t>“</w:t>
      </w:r>
      <w:r w:rsidR="00196668" w:rsidRPr="00AA7F04">
        <w:rPr>
          <w:rFonts w:ascii="Arial" w:hAnsi="Arial" w:cs="Arial"/>
          <w:b/>
          <w:sz w:val="22"/>
          <w:szCs w:val="22"/>
          <w:lang w:val="en-GB"/>
        </w:rPr>
        <w:t>That the meeting be adjourned.</w:t>
      </w:r>
      <w:r w:rsidRPr="00AA7F04">
        <w:rPr>
          <w:rFonts w:ascii="Arial" w:hAnsi="Arial" w:cs="Arial"/>
          <w:b/>
          <w:sz w:val="22"/>
          <w:szCs w:val="22"/>
          <w:lang w:val="en-GB"/>
        </w:rPr>
        <w:t>”</w:t>
      </w:r>
    </w:p>
    <w:p w:rsidR="00AA7F04" w:rsidRDefault="00AA7F04" w:rsidP="00AA7F04">
      <w:pPr>
        <w:widowControl/>
        <w:tabs>
          <w:tab w:val="left" w:pos="-1407"/>
          <w:tab w:val="left" w:pos="-687"/>
        </w:tabs>
        <w:rPr>
          <w:rFonts w:ascii="Arial" w:hAnsi="Arial" w:cs="Arial"/>
          <w:sz w:val="22"/>
          <w:szCs w:val="22"/>
          <w:lang w:val="en-GB"/>
        </w:rPr>
      </w:pPr>
    </w:p>
    <w:p w:rsidR="00AA7F04" w:rsidRPr="00AA7F04" w:rsidRDefault="00AA7F04" w:rsidP="00AA7F04">
      <w:pPr>
        <w:widowControl/>
        <w:tabs>
          <w:tab w:val="left" w:pos="-1407"/>
          <w:tab w:val="left" w:pos="-687"/>
        </w:tabs>
        <w:rPr>
          <w:rFonts w:ascii="Arial" w:hAnsi="Arial" w:cs="Arial"/>
          <w:sz w:val="22"/>
          <w:szCs w:val="22"/>
          <w:lang w:val="en-GB"/>
        </w:rPr>
      </w:pPr>
    </w:p>
    <w:p w:rsidR="00AA7F04" w:rsidRPr="00AA7F04" w:rsidRDefault="00AA7F04" w:rsidP="00AA7F04">
      <w:pPr>
        <w:tabs>
          <w:tab w:val="left" w:pos="-1440"/>
        </w:tabs>
        <w:ind w:left="1440" w:hanging="1440"/>
        <w:jc w:val="both"/>
        <w:rPr>
          <w:rFonts w:ascii="Arial" w:hAnsi="Arial" w:cs="Arial"/>
          <w:sz w:val="22"/>
          <w:szCs w:val="22"/>
          <w:lang w:val="en-GB"/>
        </w:rPr>
      </w:pPr>
    </w:p>
    <w:p w:rsidR="00AA7F04" w:rsidRPr="00AA7F04" w:rsidRDefault="00AA7F04" w:rsidP="00AA7F04">
      <w:pPr>
        <w:tabs>
          <w:tab w:val="left" w:pos="-1440"/>
        </w:tabs>
        <w:ind w:left="1440" w:hanging="1440"/>
        <w:jc w:val="both"/>
        <w:rPr>
          <w:rFonts w:ascii="Arial" w:hAnsi="Arial" w:cs="Arial"/>
          <w:sz w:val="22"/>
          <w:szCs w:val="22"/>
          <w:lang w:val="en-GB"/>
        </w:rPr>
      </w:pPr>
    </w:p>
    <w:p w:rsidR="00AA7F04" w:rsidRPr="00AA7F04" w:rsidRDefault="00CA66A9" w:rsidP="00AA7F04">
      <w:pPr>
        <w:tabs>
          <w:tab w:val="left" w:pos="-1440"/>
        </w:tabs>
        <w:ind w:left="1440" w:hanging="1440"/>
        <w:jc w:val="both"/>
        <w:rPr>
          <w:rFonts w:ascii="Arial" w:hAnsi="Arial" w:cs="Arial"/>
          <w:sz w:val="22"/>
          <w:szCs w:val="22"/>
          <w:lang w:val="en-GB"/>
        </w:rPr>
      </w:pPr>
      <w:r>
        <w:rPr>
          <w:noProof/>
          <w:sz w:val="22"/>
          <w:szCs w:val="22"/>
          <w:lang w:val="en-CA"/>
        </w:rPr>
        <w:drawing>
          <wp:anchor distT="0" distB="0" distL="114300" distR="114300" simplePos="0" relativeHeight="251661312" behindDoc="1" locked="0" layoutInCell="1" allowOverlap="1" wp14:anchorId="4846500D" wp14:editId="4C79CEA0">
            <wp:simplePos x="0" y="0"/>
            <wp:positionH relativeFrom="column">
              <wp:posOffset>3257550</wp:posOffset>
            </wp:positionH>
            <wp:positionV relativeFrom="paragraph">
              <wp:posOffset>5715</wp:posOffset>
            </wp:positionV>
            <wp:extent cx="1098550" cy="462280"/>
            <wp:effectExtent l="0" t="0" r="6350" b="0"/>
            <wp:wrapTight wrapText="bothSides">
              <wp:wrapPolygon edited="0">
                <wp:start x="0" y="0"/>
                <wp:lineTo x="0" y="20473"/>
                <wp:lineTo x="21350" y="20473"/>
                <wp:lineTo x="213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McDougall - black.JPG"/>
                    <pic:cNvPicPr/>
                  </pic:nvPicPr>
                  <pic:blipFill>
                    <a:blip r:embed="rId9">
                      <a:extLst>
                        <a:ext uri="{28A0092B-C50C-407E-A947-70E740481C1C}">
                          <a14:useLocalDpi xmlns:a14="http://schemas.microsoft.com/office/drawing/2010/main" val="0"/>
                        </a:ext>
                      </a:extLst>
                    </a:blip>
                    <a:stretch>
                      <a:fillRect/>
                    </a:stretch>
                  </pic:blipFill>
                  <pic:spPr>
                    <a:xfrm>
                      <a:off x="0" y="0"/>
                      <a:ext cx="1098550" cy="462280"/>
                    </a:xfrm>
                    <a:prstGeom prst="rect">
                      <a:avLst/>
                    </a:prstGeom>
                  </pic:spPr>
                </pic:pic>
              </a:graphicData>
            </a:graphic>
            <wp14:sizeRelH relativeFrom="page">
              <wp14:pctWidth>0</wp14:pctWidth>
            </wp14:sizeRelH>
            <wp14:sizeRelV relativeFrom="page">
              <wp14:pctHeight>0</wp14:pctHeight>
            </wp14:sizeRelV>
          </wp:anchor>
        </w:drawing>
      </w:r>
      <w:r w:rsidR="00B95A8A">
        <w:rPr>
          <w:rFonts w:ascii="Arial" w:hAnsi="Arial" w:cs="Arial"/>
          <w:noProof/>
          <w:sz w:val="22"/>
          <w:szCs w:val="22"/>
          <w:lang w:val="en-CA" w:eastAsia="en-CA"/>
        </w:rPr>
        <w:t xml:space="preserve"> </w:t>
      </w:r>
    </w:p>
    <w:p w:rsidR="00AA7F04" w:rsidRPr="00AA7F04" w:rsidRDefault="00AA7F04" w:rsidP="00AA7F04">
      <w:pPr>
        <w:tabs>
          <w:tab w:val="left" w:pos="-1440"/>
        </w:tabs>
        <w:ind w:left="1440" w:hanging="1440"/>
        <w:jc w:val="both"/>
        <w:rPr>
          <w:rFonts w:ascii="Arial" w:hAnsi="Arial" w:cs="Arial"/>
          <w:sz w:val="22"/>
          <w:szCs w:val="22"/>
          <w:lang w:val="en-GB"/>
        </w:rPr>
      </w:pPr>
    </w:p>
    <w:p w:rsidR="00AA7F04" w:rsidRPr="00AA7F04" w:rsidRDefault="00AA7F04" w:rsidP="00AA7F04">
      <w:pPr>
        <w:tabs>
          <w:tab w:val="left" w:pos="-1440"/>
        </w:tabs>
        <w:ind w:left="1440" w:hanging="1440"/>
        <w:jc w:val="both"/>
        <w:rPr>
          <w:rFonts w:ascii="Arial" w:hAnsi="Arial" w:cs="Arial"/>
          <w:sz w:val="22"/>
          <w:szCs w:val="22"/>
          <w:lang w:val="en-GB"/>
        </w:rPr>
      </w:pPr>
      <w:r w:rsidRPr="00AA7F04">
        <w:rPr>
          <w:rFonts w:ascii="Arial" w:hAnsi="Arial" w:cs="Arial"/>
          <w:sz w:val="22"/>
          <w:szCs w:val="22"/>
          <w:lang w:val="en-GB"/>
        </w:rPr>
        <w:t xml:space="preserve"> </w:t>
      </w:r>
    </w:p>
    <w:p w:rsidR="00AA7F04" w:rsidRPr="00AA7F04" w:rsidRDefault="00AA7F04" w:rsidP="00AA7F04">
      <w:pPr>
        <w:contextualSpacing/>
        <w:rPr>
          <w:rFonts w:ascii="Arial" w:hAnsi="Arial" w:cs="Arial"/>
          <w:sz w:val="22"/>
          <w:szCs w:val="22"/>
          <w:u w:val="single"/>
          <w:lang w:val="en-GB"/>
        </w:rPr>
      </w:pPr>
      <w:r w:rsidRPr="00AA7F04">
        <w:rPr>
          <w:rFonts w:ascii="Arial" w:hAnsi="Arial" w:cs="Arial"/>
          <w:b/>
          <w:sz w:val="22"/>
          <w:szCs w:val="22"/>
          <w:lang w:val="en-GB"/>
        </w:rPr>
        <w:t>_________________________________</w:t>
      </w:r>
      <w:r w:rsidRPr="00AA7F04">
        <w:rPr>
          <w:rFonts w:ascii="Arial" w:hAnsi="Arial" w:cs="Arial"/>
          <w:b/>
          <w:sz w:val="22"/>
          <w:szCs w:val="22"/>
          <w:lang w:val="en-GB"/>
        </w:rPr>
        <w:tab/>
      </w:r>
      <w:r w:rsidRPr="00AA7F04">
        <w:rPr>
          <w:rFonts w:ascii="Arial" w:hAnsi="Arial" w:cs="Arial"/>
          <w:b/>
          <w:sz w:val="22"/>
          <w:szCs w:val="22"/>
          <w:lang w:val="en-GB"/>
        </w:rPr>
        <w:tab/>
      </w:r>
      <w:r w:rsidRPr="00AA7F04">
        <w:rPr>
          <w:rFonts w:ascii="Arial" w:hAnsi="Arial" w:cs="Arial"/>
          <w:b/>
          <w:sz w:val="22"/>
          <w:szCs w:val="22"/>
          <w:lang w:val="en-GB"/>
        </w:rPr>
        <w:softHyphen/>
      </w:r>
      <w:r w:rsidRPr="00AA7F04">
        <w:rPr>
          <w:rFonts w:ascii="Arial" w:hAnsi="Arial" w:cs="Arial"/>
          <w:b/>
          <w:sz w:val="22"/>
          <w:szCs w:val="22"/>
          <w:lang w:val="en-GB"/>
        </w:rPr>
        <w:softHyphen/>
      </w:r>
      <w:r w:rsidRPr="00AA7F04">
        <w:rPr>
          <w:rFonts w:ascii="Arial" w:hAnsi="Arial" w:cs="Arial"/>
          <w:b/>
          <w:sz w:val="22"/>
          <w:szCs w:val="22"/>
          <w:lang w:val="en-GB"/>
        </w:rPr>
        <w:softHyphen/>
      </w:r>
      <w:r w:rsidRPr="00AA7F04">
        <w:rPr>
          <w:rFonts w:ascii="Arial" w:hAnsi="Arial" w:cs="Arial"/>
          <w:b/>
          <w:sz w:val="22"/>
          <w:szCs w:val="22"/>
          <w:lang w:val="en-GB"/>
        </w:rPr>
        <w:softHyphen/>
      </w:r>
      <w:r w:rsidRPr="00AA7F04">
        <w:rPr>
          <w:rFonts w:ascii="Arial" w:hAnsi="Arial" w:cs="Arial"/>
          <w:b/>
          <w:sz w:val="22"/>
          <w:szCs w:val="22"/>
          <w:lang w:val="en-GB"/>
        </w:rPr>
        <w:softHyphen/>
      </w:r>
      <w:r w:rsidRPr="00AA7F04">
        <w:rPr>
          <w:rFonts w:ascii="Arial" w:hAnsi="Arial" w:cs="Arial"/>
          <w:b/>
          <w:sz w:val="22"/>
          <w:szCs w:val="22"/>
          <w:lang w:val="en-GB"/>
        </w:rPr>
        <w:softHyphen/>
      </w:r>
      <w:r w:rsidRPr="00AA7F04">
        <w:rPr>
          <w:rFonts w:ascii="Arial" w:hAnsi="Arial" w:cs="Arial"/>
          <w:b/>
          <w:sz w:val="22"/>
          <w:szCs w:val="22"/>
          <w:lang w:val="en-GB"/>
        </w:rPr>
        <w:softHyphen/>
      </w:r>
      <w:r w:rsidRPr="00AA7F04">
        <w:rPr>
          <w:rFonts w:ascii="Arial" w:hAnsi="Arial" w:cs="Arial"/>
          <w:b/>
          <w:sz w:val="22"/>
          <w:szCs w:val="22"/>
          <w:lang w:val="en-GB"/>
        </w:rPr>
        <w:softHyphen/>
      </w:r>
      <w:r w:rsidRPr="00AA7F04">
        <w:rPr>
          <w:rFonts w:ascii="Arial" w:hAnsi="Arial" w:cs="Arial"/>
          <w:b/>
          <w:sz w:val="22"/>
          <w:szCs w:val="22"/>
          <w:lang w:val="en-GB"/>
        </w:rPr>
        <w:softHyphen/>
      </w:r>
      <w:r w:rsidRPr="00AA7F04">
        <w:rPr>
          <w:rFonts w:ascii="Arial" w:hAnsi="Arial" w:cs="Arial"/>
          <w:b/>
          <w:sz w:val="22"/>
          <w:szCs w:val="22"/>
          <w:lang w:val="en-GB"/>
        </w:rPr>
        <w:softHyphen/>
      </w:r>
      <w:r w:rsidRPr="00AA7F04">
        <w:rPr>
          <w:rFonts w:ascii="Arial" w:hAnsi="Arial" w:cs="Arial"/>
          <w:b/>
          <w:sz w:val="22"/>
          <w:szCs w:val="22"/>
          <w:lang w:val="en-GB"/>
        </w:rPr>
        <w:softHyphen/>
      </w:r>
      <w:r w:rsidRPr="00AA7F04">
        <w:rPr>
          <w:rFonts w:ascii="Arial" w:hAnsi="Arial" w:cs="Arial"/>
          <w:b/>
          <w:sz w:val="22"/>
          <w:szCs w:val="22"/>
          <w:lang w:val="en-GB"/>
        </w:rPr>
        <w:softHyphen/>
      </w:r>
      <w:r w:rsidRPr="00AA7F04">
        <w:rPr>
          <w:rFonts w:ascii="Arial" w:hAnsi="Arial" w:cs="Arial"/>
          <w:b/>
          <w:sz w:val="22"/>
          <w:szCs w:val="22"/>
          <w:lang w:val="en-GB"/>
        </w:rPr>
        <w:softHyphen/>
      </w:r>
      <w:r w:rsidRPr="00AA7F04">
        <w:rPr>
          <w:rFonts w:ascii="Arial" w:hAnsi="Arial" w:cs="Arial"/>
          <w:b/>
          <w:sz w:val="22"/>
          <w:szCs w:val="22"/>
          <w:lang w:val="en-GB"/>
        </w:rPr>
        <w:softHyphen/>
      </w:r>
      <w:r w:rsidRPr="00AA7F04">
        <w:rPr>
          <w:rFonts w:ascii="Arial" w:hAnsi="Arial" w:cs="Arial"/>
          <w:b/>
          <w:sz w:val="22"/>
          <w:szCs w:val="22"/>
          <w:lang w:val="en-GB"/>
        </w:rPr>
        <w:softHyphen/>
      </w:r>
      <w:r w:rsidRPr="00AA7F04">
        <w:rPr>
          <w:rFonts w:ascii="Arial" w:hAnsi="Arial" w:cs="Arial"/>
          <w:b/>
          <w:sz w:val="22"/>
          <w:szCs w:val="22"/>
          <w:lang w:val="en-GB"/>
        </w:rPr>
        <w:softHyphen/>
      </w:r>
      <w:r w:rsidRPr="00AA7F04">
        <w:rPr>
          <w:rFonts w:ascii="Arial" w:hAnsi="Arial" w:cs="Arial"/>
          <w:b/>
          <w:sz w:val="22"/>
          <w:szCs w:val="22"/>
          <w:lang w:val="en-GB"/>
        </w:rPr>
        <w:softHyphen/>
      </w:r>
      <w:r w:rsidRPr="00AA7F04">
        <w:rPr>
          <w:rFonts w:ascii="Arial" w:hAnsi="Arial" w:cs="Arial"/>
          <w:b/>
          <w:sz w:val="22"/>
          <w:szCs w:val="22"/>
          <w:lang w:val="en-GB"/>
        </w:rPr>
        <w:softHyphen/>
      </w:r>
      <w:r w:rsidRPr="00AA7F04">
        <w:rPr>
          <w:rFonts w:ascii="Arial" w:hAnsi="Arial" w:cs="Arial"/>
          <w:b/>
          <w:sz w:val="22"/>
          <w:szCs w:val="22"/>
          <w:lang w:val="en-GB"/>
        </w:rPr>
        <w:softHyphen/>
      </w:r>
      <w:r w:rsidRPr="00AA7F04">
        <w:rPr>
          <w:rFonts w:ascii="Arial" w:hAnsi="Arial" w:cs="Arial"/>
          <w:sz w:val="22"/>
          <w:szCs w:val="22"/>
          <w:u w:val="single"/>
          <w:lang w:val="en-GB"/>
        </w:rPr>
        <w:t xml:space="preserve">                                                                </w:t>
      </w:r>
    </w:p>
    <w:p w:rsidR="00AA7F04" w:rsidRPr="00AA7F04" w:rsidRDefault="00AA7F04" w:rsidP="00AA7F04">
      <w:pPr>
        <w:contextualSpacing/>
        <w:rPr>
          <w:rFonts w:ascii="Arial" w:hAnsi="Arial" w:cs="Arial"/>
          <w:sz w:val="22"/>
          <w:szCs w:val="22"/>
        </w:rPr>
      </w:pPr>
      <w:r w:rsidRPr="00AA7F04">
        <w:rPr>
          <w:rFonts w:ascii="Arial" w:hAnsi="Arial" w:cs="Arial"/>
          <w:sz w:val="22"/>
          <w:szCs w:val="22"/>
        </w:rPr>
        <w:t>Steve Arnold</w:t>
      </w:r>
      <w:r w:rsidRPr="00AA7F04">
        <w:rPr>
          <w:rFonts w:ascii="Arial" w:hAnsi="Arial" w:cs="Arial"/>
          <w:sz w:val="22"/>
          <w:szCs w:val="22"/>
        </w:rPr>
        <w:tab/>
      </w:r>
      <w:r w:rsidRPr="00AA7F04">
        <w:rPr>
          <w:rFonts w:ascii="Arial" w:hAnsi="Arial" w:cs="Arial"/>
          <w:sz w:val="22"/>
          <w:szCs w:val="22"/>
        </w:rPr>
        <w:tab/>
      </w:r>
      <w:r w:rsidRPr="00AA7F04">
        <w:rPr>
          <w:rFonts w:ascii="Arial" w:hAnsi="Arial" w:cs="Arial"/>
          <w:sz w:val="22"/>
          <w:szCs w:val="22"/>
        </w:rPr>
        <w:tab/>
      </w:r>
      <w:r w:rsidRPr="00AA7F04">
        <w:rPr>
          <w:rFonts w:ascii="Arial" w:hAnsi="Arial" w:cs="Arial"/>
          <w:sz w:val="22"/>
          <w:szCs w:val="22"/>
        </w:rPr>
        <w:tab/>
      </w:r>
      <w:r w:rsidRPr="00AA7F04">
        <w:rPr>
          <w:rFonts w:ascii="Arial" w:hAnsi="Arial" w:cs="Arial"/>
          <w:sz w:val="22"/>
          <w:szCs w:val="22"/>
        </w:rPr>
        <w:tab/>
      </w:r>
      <w:r w:rsidRPr="00AA7F04">
        <w:rPr>
          <w:rFonts w:ascii="Arial" w:hAnsi="Arial" w:cs="Arial"/>
          <w:sz w:val="22"/>
          <w:szCs w:val="22"/>
        </w:rPr>
        <w:tab/>
        <w:t>Brian McDougall</w:t>
      </w:r>
    </w:p>
    <w:p w:rsidR="00AA7F04" w:rsidRPr="00AA7F04" w:rsidRDefault="00AA7F04" w:rsidP="00AA7F04">
      <w:pPr>
        <w:contextualSpacing/>
        <w:rPr>
          <w:rFonts w:ascii="Arial" w:hAnsi="Arial" w:cs="Arial"/>
          <w:b/>
          <w:bCs/>
          <w:sz w:val="22"/>
          <w:szCs w:val="22"/>
        </w:rPr>
      </w:pPr>
      <w:r w:rsidRPr="00AA7F04">
        <w:rPr>
          <w:rFonts w:ascii="Arial" w:hAnsi="Arial" w:cs="Arial"/>
          <w:sz w:val="22"/>
          <w:szCs w:val="22"/>
        </w:rPr>
        <w:t>Chair</w:t>
      </w:r>
      <w:r w:rsidRPr="00AA7F04">
        <w:rPr>
          <w:rFonts w:ascii="Arial" w:hAnsi="Arial" w:cs="Arial"/>
          <w:sz w:val="22"/>
          <w:szCs w:val="22"/>
        </w:rPr>
        <w:tab/>
      </w:r>
      <w:r w:rsidRPr="00AA7F04">
        <w:rPr>
          <w:rFonts w:ascii="Arial" w:hAnsi="Arial" w:cs="Arial"/>
          <w:sz w:val="22"/>
          <w:szCs w:val="22"/>
        </w:rPr>
        <w:tab/>
      </w:r>
      <w:r w:rsidRPr="00AA7F04">
        <w:rPr>
          <w:rFonts w:ascii="Arial" w:hAnsi="Arial" w:cs="Arial"/>
          <w:sz w:val="22"/>
          <w:szCs w:val="22"/>
        </w:rPr>
        <w:tab/>
      </w:r>
      <w:r w:rsidRPr="00AA7F04">
        <w:rPr>
          <w:rFonts w:ascii="Arial" w:hAnsi="Arial" w:cs="Arial"/>
          <w:sz w:val="22"/>
          <w:szCs w:val="22"/>
        </w:rPr>
        <w:tab/>
      </w:r>
      <w:r w:rsidRPr="00AA7F04">
        <w:rPr>
          <w:rFonts w:ascii="Arial" w:hAnsi="Arial" w:cs="Arial"/>
          <w:sz w:val="22"/>
          <w:szCs w:val="22"/>
        </w:rPr>
        <w:tab/>
      </w:r>
      <w:r w:rsidRPr="00AA7F04">
        <w:rPr>
          <w:rFonts w:ascii="Arial" w:hAnsi="Arial" w:cs="Arial"/>
          <w:sz w:val="22"/>
          <w:szCs w:val="22"/>
        </w:rPr>
        <w:tab/>
      </w:r>
      <w:r w:rsidRPr="00AA7F04">
        <w:rPr>
          <w:rFonts w:ascii="Arial" w:hAnsi="Arial" w:cs="Arial"/>
          <w:sz w:val="22"/>
          <w:szCs w:val="22"/>
        </w:rPr>
        <w:tab/>
        <w:t>General Manager</w:t>
      </w:r>
    </w:p>
    <w:p w:rsidR="009E086B" w:rsidRPr="00427790" w:rsidRDefault="009E086B" w:rsidP="00A43A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Arial" w:hAnsi="Arial" w:cs="Arial"/>
          <w:sz w:val="22"/>
          <w:szCs w:val="22"/>
          <w:lang w:val="en-GB"/>
        </w:rPr>
      </w:pPr>
      <w:bookmarkStart w:id="0" w:name="_GoBack"/>
      <w:bookmarkEnd w:id="0"/>
    </w:p>
    <w:sectPr w:rsidR="009E086B" w:rsidRPr="00427790" w:rsidSect="00721E90">
      <w:footerReference w:type="default" r:id="rId10"/>
      <w:type w:val="continuous"/>
      <w:pgSz w:w="12240" w:h="15840" w:code="1"/>
      <w:pgMar w:top="1259" w:right="1440" w:bottom="1170" w:left="1440" w:header="1259"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8C1" w:rsidRDefault="002158C1" w:rsidP="00FE17D3">
      <w:r>
        <w:separator/>
      </w:r>
    </w:p>
  </w:endnote>
  <w:endnote w:type="continuationSeparator" w:id="0">
    <w:p w:rsidR="002158C1" w:rsidRDefault="002158C1" w:rsidP="00FE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8C1" w:rsidRDefault="002158C1">
    <w:pPr>
      <w:pStyle w:val="Footer"/>
      <w:pBdr>
        <w:top w:val="single" w:sz="4" w:space="8" w:color="4F81BD" w:themeColor="accent1"/>
      </w:pBdr>
      <w:tabs>
        <w:tab w:val="clear" w:pos="4680"/>
        <w:tab w:val="clear" w:pos="9360"/>
      </w:tabs>
      <w:spacing w:before="360"/>
      <w:contextualSpacing/>
      <w:jc w:val="right"/>
      <w:rPr>
        <w:noProof/>
        <w:color w:val="404040" w:themeColor="text1" w:themeTint="BF"/>
      </w:rPr>
    </w:pPr>
    <w:r>
      <w:rPr>
        <w:rFonts w:ascii="Arial" w:hAnsi="Arial" w:cs="Arial"/>
        <w:i/>
        <w:noProof/>
        <w:color w:val="404040" w:themeColor="text1" w:themeTint="BF"/>
        <w:sz w:val="22"/>
        <w:szCs w:val="22"/>
      </w:rPr>
      <w:t xml:space="preserve">Board of Directors Meeting Minutes – November 12, 2015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CA66A9">
      <w:rPr>
        <w:noProof/>
        <w:color w:val="404040" w:themeColor="text1" w:themeTint="BF"/>
      </w:rPr>
      <w:t>21</w:t>
    </w:r>
    <w:r>
      <w:rPr>
        <w:noProof/>
        <w:color w:val="404040" w:themeColor="text1" w:themeTint="BF"/>
      </w:rPr>
      <w:fldChar w:fldCharType="end"/>
    </w:r>
  </w:p>
  <w:p w:rsidR="002158C1" w:rsidRDefault="00215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8C1" w:rsidRDefault="002158C1" w:rsidP="00FE17D3">
      <w:r>
        <w:separator/>
      </w:r>
    </w:p>
  </w:footnote>
  <w:footnote w:type="continuationSeparator" w:id="0">
    <w:p w:rsidR="002158C1" w:rsidRDefault="002158C1" w:rsidP="00FE17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917EA"/>
    <w:multiLevelType w:val="hybridMultilevel"/>
    <w:tmpl w:val="8E003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DB1E1F"/>
    <w:multiLevelType w:val="hybridMultilevel"/>
    <w:tmpl w:val="6264F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F46C34"/>
    <w:multiLevelType w:val="hybridMultilevel"/>
    <w:tmpl w:val="C3B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F37B6"/>
    <w:multiLevelType w:val="hybridMultilevel"/>
    <w:tmpl w:val="12D4B1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551657"/>
    <w:multiLevelType w:val="hybridMultilevel"/>
    <w:tmpl w:val="9EF815C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1D823FA5"/>
    <w:multiLevelType w:val="hybridMultilevel"/>
    <w:tmpl w:val="B35A068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DA87EA4"/>
    <w:multiLevelType w:val="hybridMultilevel"/>
    <w:tmpl w:val="4AD2E7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E450DF"/>
    <w:multiLevelType w:val="hybridMultilevel"/>
    <w:tmpl w:val="CCE28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E700CB"/>
    <w:multiLevelType w:val="hybridMultilevel"/>
    <w:tmpl w:val="0FF0C734"/>
    <w:lvl w:ilvl="0" w:tplc="A7CE0A66">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B52C79"/>
    <w:multiLevelType w:val="hybridMultilevel"/>
    <w:tmpl w:val="73F64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E8440E4"/>
    <w:multiLevelType w:val="hybridMultilevel"/>
    <w:tmpl w:val="0DBA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43809"/>
    <w:multiLevelType w:val="hybridMultilevel"/>
    <w:tmpl w:val="E146DFD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377D0280"/>
    <w:multiLevelType w:val="hybridMultilevel"/>
    <w:tmpl w:val="0F5C9B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A29762B"/>
    <w:multiLevelType w:val="hybridMultilevel"/>
    <w:tmpl w:val="44501D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A43611F"/>
    <w:multiLevelType w:val="hybridMultilevel"/>
    <w:tmpl w:val="5702725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B0C6AFC"/>
    <w:multiLevelType w:val="hybridMultilevel"/>
    <w:tmpl w:val="6BFAB14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CD56909"/>
    <w:multiLevelType w:val="hybridMultilevel"/>
    <w:tmpl w:val="4CDE6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BA2F08"/>
    <w:multiLevelType w:val="hybridMultilevel"/>
    <w:tmpl w:val="0F90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45FF7"/>
    <w:multiLevelType w:val="hybridMultilevel"/>
    <w:tmpl w:val="3AB2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A6232"/>
    <w:multiLevelType w:val="hybridMultilevel"/>
    <w:tmpl w:val="D7BCBF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579039D"/>
    <w:multiLevelType w:val="hybridMultilevel"/>
    <w:tmpl w:val="E2BC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60CB5"/>
    <w:multiLevelType w:val="hybridMultilevel"/>
    <w:tmpl w:val="3A32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C101E4"/>
    <w:multiLevelType w:val="hybridMultilevel"/>
    <w:tmpl w:val="AD0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F2902"/>
    <w:multiLevelType w:val="hybridMultilevel"/>
    <w:tmpl w:val="D79C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92B38"/>
    <w:multiLevelType w:val="hybridMultilevel"/>
    <w:tmpl w:val="CB12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A50FF"/>
    <w:multiLevelType w:val="hybridMultilevel"/>
    <w:tmpl w:val="09E61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45219AD"/>
    <w:multiLevelType w:val="hybridMultilevel"/>
    <w:tmpl w:val="837A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53726"/>
    <w:multiLevelType w:val="hybridMultilevel"/>
    <w:tmpl w:val="12324C8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81A75"/>
    <w:multiLevelType w:val="hybridMultilevel"/>
    <w:tmpl w:val="42FAE5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A5546CD"/>
    <w:multiLevelType w:val="hybridMultilevel"/>
    <w:tmpl w:val="FE80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84198A"/>
    <w:multiLevelType w:val="hybridMultilevel"/>
    <w:tmpl w:val="D4EAB582"/>
    <w:lvl w:ilvl="0" w:tplc="10090001">
      <w:start w:val="1"/>
      <w:numFmt w:val="bullet"/>
      <w:lvlText w:val=""/>
      <w:lvlJc w:val="left"/>
      <w:pPr>
        <w:ind w:left="1440" w:hanging="360"/>
      </w:pPr>
      <w:rPr>
        <w:rFonts w:ascii="Symbol" w:hAnsi="Symbol" w:hint="default"/>
      </w:rPr>
    </w:lvl>
    <w:lvl w:ilvl="1" w:tplc="10090001">
      <w:start w:val="1"/>
      <w:numFmt w:val="bullet"/>
      <w:lvlText w:val=""/>
      <w:lvlJc w:val="left"/>
      <w:pPr>
        <w:ind w:left="2160" w:hanging="360"/>
      </w:pPr>
      <w:rPr>
        <w:rFonts w:ascii="Symbol" w:hAnsi="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5B982320"/>
    <w:multiLevelType w:val="hybridMultilevel"/>
    <w:tmpl w:val="BB08CC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62691CBD"/>
    <w:multiLevelType w:val="hybridMultilevel"/>
    <w:tmpl w:val="DA64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F743A3"/>
    <w:multiLevelType w:val="hybridMultilevel"/>
    <w:tmpl w:val="EBAA6FC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9BA625F"/>
    <w:multiLevelType w:val="hybridMultilevel"/>
    <w:tmpl w:val="74BAA5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70042347"/>
    <w:multiLevelType w:val="hybridMultilevel"/>
    <w:tmpl w:val="9430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74F7E"/>
    <w:multiLevelType w:val="hybridMultilevel"/>
    <w:tmpl w:val="D4A2F9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C18780E"/>
    <w:multiLevelType w:val="hybridMultilevel"/>
    <w:tmpl w:val="202A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8A4143"/>
    <w:multiLevelType w:val="hybridMultilevel"/>
    <w:tmpl w:val="AE16EC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5"/>
  </w:num>
  <w:num w:numId="4">
    <w:abstractNumId w:val="33"/>
  </w:num>
  <w:num w:numId="5">
    <w:abstractNumId w:val="14"/>
  </w:num>
  <w:num w:numId="6">
    <w:abstractNumId w:val="30"/>
  </w:num>
  <w:num w:numId="7">
    <w:abstractNumId w:val="24"/>
  </w:num>
  <w:num w:numId="8">
    <w:abstractNumId w:val="23"/>
  </w:num>
  <w:num w:numId="9">
    <w:abstractNumId w:val="21"/>
  </w:num>
  <w:num w:numId="10">
    <w:abstractNumId w:val="34"/>
  </w:num>
  <w:num w:numId="11">
    <w:abstractNumId w:val="18"/>
  </w:num>
  <w:num w:numId="12">
    <w:abstractNumId w:val="22"/>
  </w:num>
  <w:num w:numId="13">
    <w:abstractNumId w:val="17"/>
  </w:num>
  <w:num w:numId="14">
    <w:abstractNumId w:val="4"/>
  </w:num>
  <w:num w:numId="15">
    <w:abstractNumId w:val="7"/>
  </w:num>
  <w:num w:numId="16">
    <w:abstractNumId w:val="37"/>
  </w:num>
  <w:num w:numId="17">
    <w:abstractNumId w:val="35"/>
  </w:num>
  <w:num w:numId="18">
    <w:abstractNumId w:val="1"/>
  </w:num>
  <w:num w:numId="19">
    <w:abstractNumId w:val="20"/>
  </w:num>
  <w:num w:numId="20">
    <w:abstractNumId w:val="29"/>
  </w:num>
  <w:num w:numId="21">
    <w:abstractNumId w:val="32"/>
  </w:num>
  <w:num w:numId="22">
    <w:abstractNumId w:val="2"/>
  </w:num>
  <w:num w:numId="23">
    <w:abstractNumId w:val="6"/>
  </w:num>
  <w:num w:numId="24">
    <w:abstractNumId w:val="0"/>
  </w:num>
  <w:num w:numId="25">
    <w:abstractNumId w:val="8"/>
  </w:num>
  <w:num w:numId="26">
    <w:abstractNumId w:val="12"/>
  </w:num>
  <w:num w:numId="27">
    <w:abstractNumId w:val="27"/>
  </w:num>
  <w:num w:numId="28">
    <w:abstractNumId w:val="5"/>
  </w:num>
  <w:num w:numId="29">
    <w:abstractNumId w:val="26"/>
  </w:num>
  <w:num w:numId="30">
    <w:abstractNumId w:val="28"/>
  </w:num>
  <w:num w:numId="31">
    <w:abstractNumId w:val="31"/>
  </w:num>
  <w:num w:numId="32">
    <w:abstractNumId w:val="3"/>
  </w:num>
  <w:num w:numId="33">
    <w:abstractNumId w:val="9"/>
  </w:num>
  <w:num w:numId="34">
    <w:abstractNumId w:val="38"/>
  </w:num>
  <w:num w:numId="35">
    <w:abstractNumId w:val="13"/>
  </w:num>
  <w:num w:numId="36">
    <w:abstractNumId w:val="10"/>
  </w:num>
  <w:num w:numId="37">
    <w:abstractNumId w:val="19"/>
  </w:num>
  <w:num w:numId="38">
    <w:abstractNumId w:val="36"/>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68"/>
    <w:rsid w:val="00002965"/>
    <w:rsid w:val="00013C9C"/>
    <w:rsid w:val="00017123"/>
    <w:rsid w:val="000208D5"/>
    <w:rsid w:val="00030DCB"/>
    <w:rsid w:val="0005615B"/>
    <w:rsid w:val="0007136A"/>
    <w:rsid w:val="000779FA"/>
    <w:rsid w:val="000810B5"/>
    <w:rsid w:val="000849E1"/>
    <w:rsid w:val="00095912"/>
    <w:rsid w:val="00096450"/>
    <w:rsid w:val="000A32F6"/>
    <w:rsid w:val="000B5D46"/>
    <w:rsid w:val="000B7577"/>
    <w:rsid w:val="000D2DE9"/>
    <w:rsid w:val="000D4232"/>
    <w:rsid w:val="000E1B9A"/>
    <w:rsid w:val="000F52A7"/>
    <w:rsid w:val="000F7B9D"/>
    <w:rsid w:val="00104804"/>
    <w:rsid w:val="00106CDD"/>
    <w:rsid w:val="001073FC"/>
    <w:rsid w:val="00114B63"/>
    <w:rsid w:val="00123DA5"/>
    <w:rsid w:val="00124720"/>
    <w:rsid w:val="00144E00"/>
    <w:rsid w:val="00145FC7"/>
    <w:rsid w:val="00150CFD"/>
    <w:rsid w:val="00154830"/>
    <w:rsid w:val="00172EFB"/>
    <w:rsid w:val="0017650B"/>
    <w:rsid w:val="00187FC1"/>
    <w:rsid w:val="001954BA"/>
    <w:rsid w:val="00196668"/>
    <w:rsid w:val="001C753C"/>
    <w:rsid w:val="001D5A09"/>
    <w:rsid w:val="001E025C"/>
    <w:rsid w:val="001E0308"/>
    <w:rsid w:val="001E145F"/>
    <w:rsid w:val="001E28D7"/>
    <w:rsid w:val="001E720E"/>
    <w:rsid w:val="001E7413"/>
    <w:rsid w:val="001F3C6C"/>
    <w:rsid w:val="001F5CE9"/>
    <w:rsid w:val="002022A3"/>
    <w:rsid w:val="00206A9C"/>
    <w:rsid w:val="00214089"/>
    <w:rsid w:val="002158C1"/>
    <w:rsid w:val="00216A74"/>
    <w:rsid w:val="0022012E"/>
    <w:rsid w:val="00226BA3"/>
    <w:rsid w:val="00234D54"/>
    <w:rsid w:val="00251B59"/>
    <w:rsid w:val="00252254"/>
    <w:rsid w:val="0025698F"/>
    <w:rsid w:val="002657C1"/>
    <w:rsid w:val="00265B46"/>
    <w:rsid w:val="00281AE2"/>
    <w:rsid w:val="00292A1E"/>
    <w:rsid w:val="002A72C1"/>
    <w:rsid w:val="002B07DF"/>
    <w:rsid w:val="002C23C7"/>
    <w:rsid w:val="002C3160"/>
    <w:rsid w:val="002D79D0"/>
    <w:rsid w:val="002F51FF"/>
    <w:rsid w:val="00301340"/>
    <w:rsid w:val="00302B33"/>
    <w:rsid w:val="003144B6"/>
    <w:rsid w:val="00317270"/>
    <w:rsid w:val="00327F34"/>
    <w:rsid w:val="003324AD"/>
    <w:rsid w:val="00333E4F"/>
    <w:rsid w:val="003359FE"/>
    <w:rsid w:val="00341396"/>
    <w:rsid w:val="00343B1E"/>
    <w:rsid w:val="003466F9"/>
    <w:rsid w:val="00347BDB"/>
    <w:rsid w:val="00371576"/>
    <w:rsid w:val="003751CD"/>
    <w:rsid w:val="0038002B"/>
    <w:rsid w:val="003847A2"/>
    <w:rsid w:val="00392758"/>
    <w:rsid w:val="00394FA0"/>
    <w:rsid w:val="003A01EE"/>
    <w:rsid w:val="003A034C"/>
    <w:rsid w:val="003A6EF2"/>
    <w:rsid w:val="003B19DB"/>
    <w:rsid w:val="003B4285"/>
    <w:rsid w:val="003D241B"/>
    <w:rsid w:val="003D28FD"/>
    <w:rsid w:val="003E131B"/>
    <w:rsid w:val="003F6ED5"/>
    <w:rsid w:val="004058BD"/>
    <w:rsid w:val="00410274"/>
    <w:rsid w:val="00414925"/>
    <w:rsid w:val="0042417B"/>
    <w:rsid w:val="00427790"/>
    <w:rsid w:val="00447232"/>
    <w:rsid w:val="00453EEF"/>
    <w:rsid w:val="004845BE"/>
    <w:rsid w:val="004A3943"/>
    <w:rsid w:val="004A6F35"/>
    <w:rsid w:val="004B2C3D"/>
    <w:rsid w:val="004B36E0"/>
    <w:rsid w:val="004C1302"/>
    <w:rsid w:val="004C162C"/>
    <w:rsid w:val="004C204D"/>
    <w:rsid w:val="004D3130"/>
    <w:rsid w:val="004D7EA3"/>
    <w:rsid w:val="004E5925"/>
    <w:rsid w:val="004E6939"/>
    <w:rsid w:val="004E7795"/>
    <w:rsid w:val="00503116"/>
    <w:rsid w:val="00503C24"/>
    <w:rsid w:val="00506037"/>
    <w:rsid w:val="005254F0"/>
    <w:rsid w:val="0053502D"/>
    <w:rsid w:val="005371C3"/>
    <w:rsid w:val="00542104"/>
    <w:rsid w:val="00546820"/>
    <w:rsid w:val="00547B31"/>
    <w:rsid w:val="00552711"/>
    <w:rsid w:val="005554C7"/>
    <w:rsid w:val="00561067"/>
    <w:rsid w:val="005627F7"/>
    <w:rsid w:val="00564AFA"/>
    <w:rsid w:val="00564CE9"/>
    <w:rsid w:val="0058769D"/>
    <w:rsid w:val="0059134D"/>
    <w:rsid w:val="005915A7"/>
    <w:rsid w:val="0059209E"/>
    <w:rsid w:val="005934B7"/>
    <w:rsid w:val="00593F6D"/>
    <w:rsid w:val="005972D2"/>
    <w:rsid w:val="005A08B7"/>
    <w:rsid w:val="005B2714"/>
    <w:rsid w:val="005C448A"/>
    <w:rsid w:val="005C7F5A"/>
    <w:rsid w:val="005D0D84"/>
    <w:rsid w:val="005D39D2"/>
    <w:rsid w:val="005F5486"/>
    <w:rsid w:val="00606A3F"/>
    <w:rsid w:val="00615685"/>
    <w:rsid w:val="0061707A"/>
    <w:rsid w:val="00622FA7"/>
    <w:rsid w:val="0062461A"/>
    <w:rsid w:val="006342DE"/>
    <w:rsid w:val="00635768"/>
    <w:rsid w:val="00647C1E"/>
    <w:rsid w:val="00650597"/>
    <w:rsid w:val="00651BEA"/>
    <w:rsid w:val="00652840"/>
    <w:rsid w:val="00656CFA"/>
    <w:rsid w:val="006574EB"/>
    <w:rsid w:val="00657FC2"/>
    <w:rsid w:val="00671629"/>
    <w:rsid w:val="006762B4"/>
    <w:rsid w:val="00683272"/>
    <w:rsid w:val="00685DF9"/>
    <w:rsid w:val="00690CC4"/>
    <w:rsid w:val="00691B4D"/>
    <w:rsid w:val="006924F2"/>
    <w:rsid w:val="006A2412"/>
    <w:rsid w:val="006B0380"/>
    <w:rsid w:val="006B136C"/>
    <w:rsid w:val="006B2B55"/>
    <w:rsid w:val="006B5EC8"/>
    <w:rsid w:val="006B7503"/>
    <w:rsid w:val="006C1015"/>
    <w:rsid w:val="006C4406"/>
    <w:rsid w:val="006D2514"/>
    <w:rsid w:val="006E1AB7"/>
    <w:rsid w:val="006E3C87"/>
    <w:rsid w:val="006E4A8A"/>
    <w:rsid w:val="006E6CE3"/>
    <w:rsid w:val="006F0A9B"/>
    <w:rsid w:val="0070400C"/>
    <w:rsid w:val="00721E90"/>
    <w:rsid w:val="007258EB"/>
    <w:rsid w:val="007330C3"/>
    <w:rsid w:val="007537EA"/>
    <w:rsid w:val="00762F21"/>
    <w:rsid w:val="00764005"/>
    <w:rsid w:val="00782FCF"/>
    <w:rsid w:val="0078517B"/>
    <w:rsid w:val="00786723"/>
    <w:rsid w:val="007950E4"/>
    <w:rsid w:val="007953B3"/>
    <w:rsid w:val="00796D14"/>
    <w:rsid w:val="00797118"/>
    <w:rsid w:val="007A5C05"/>
    <w:rsid w:val="007B5420"/>
    <w:rsid w:val="007B6A11"/>
    <w:rsid w:val="007C5A40"/>
    <w:rsid w:val="007C64E5"/>
    <w:rsid w:val="007C6C6B"/>
    <w:rsid w:val="007C79C5"/>
    <w:rsid w:val="007D17CE"/>
    <w:rsid w:val="007E1D25"/>
    <w:rsid w:val="007F2057"/>
    <w:rsid w:val="007F78E0"/>
    <w:rsid w:val="00804B26"/>
    <w:rsid w:val="00805E05"/>
    <w:rsid w:val="008064CB"/>
    <w:rsid w:val="00815ED2"/>
    <w:rsid w:val="008204CE"/>
    <w:rsid w:val="00824991"/>
    <w:rsid w:val="0082577E"/>
    <w:rsid w:val="00825B79"/>
    <w:rsid w:val="00833B64"/>
    <w:rsid w:val="00834744"/>
    <w:rsid w:val="0085155B"/>
    <w:rsid w:val="00860709"/>
    <w:rsid w:val="00864A96"/>
    <w:rsid w:val="008810BC"/>
    <w:rsid w:val="008870F4"/>
    <w:rsid w:val="0089238A"/>
    <w:rsid w:val="008B2470"/>
    <w:rsid w:val="008C213F"/>
    <w:rsid w:val="008C52E9"/>
    <w:rsid w:val="008D11BF"/>
    <w:rsid w:val="008D7B4B"/>
    <w:rsid w:val="008E279A"/>
    <w:rsid w:val="008E56DE"/>
    <w:rsid w:val="008E5AA3"/>
    <w:rsid w:val="00910405"/>
    <w:rsid w:val="009112CF"/>
    <w:rsid w:val="0091178B"/>
    <w:rsid w:val="00914DB8"/>
    <w:rsid w:val="00915766"/>
    <w:rsid w:val="00927E74"/>
    <w:rsid w:val="009314F7"/>
    <w:rsid w:val="00945720"/>
    <w:rsid w:val="00950DE6"/>
    <w:rsid w:val="00951B50"/>
    <w:rsid w:val="00954E71"/>
    <w:rsid w:val="00955BB1"/>
    <w:rsid w:val="0096279B"/>
    <w:rsid w:val="00970A36"/>
    <w:rsid w:val="00972DED"/>
    <w:rsid w:val="00973502"/>
    <w:rsid w:val="00976725"/>
    <w:rsid w:val="00982514"/>
    <w:rsid w:val="00983426"/>
    <w:rsid w:val="009855E2"/>
    <w:rsid w:val="009868FE"/>
    <w:rsid w:val="00995620"/>
    <w:rsid w:val="009C19E6"/>
    <w:rsid w:val="009C38B8"/>
    <w:rsid w:val="009E086B"/>
    <w:rsid w:val="009E1277"/>
    <w:rsid w:val="009E1D4E"/>
    <w:rsid w:val="009F1AEC"/>
    <w:rsid w:val="009F1FBD"/>
    <w:rsid w:val="009F5B95"/>
    <w:rsid w:val="009F5C28"/>
    <w:rsid w:val="00A11568"/>
    <w:rsid w:val="00A12532"/>
    <w:rsid w:val="00A13B42"/>
    <w:rsid w:val="00A210E9"/>
    <w:rsid w:val="00A41C7B"/>
    <w:rsid w:val="00A43A4A"/>
    <w:rsid w:val="00A47B1B"/>
    <w:rsid w:val="00A53498"/>
    <w:rsid w:val="00A649E7"/>
    <w:rsid w:val="00A67713"/>
    <w:rsid w:val="00A70556"/>
    <w:rsid w:val="00A7065A"/>
    <w:rsid w:val="00A70F13"/>
    <w:rsid w:val="00A724D1"/>
    <w:rsid w:val="00A77520"/>
    <w:rsid w:val="00A91F1E"/>
    <w:rsid w:val="00AA539A"/>
    <w:rsid w:val="00AA7F04"/>
    <w:rsid w:val="00AB4079"/>
    <w:rsid w:val="00AB51F2"/>
    <w:rsid w:val="00AB5C59"/>
    <w:rsid w:val="00AC6C61"/>
    <w:rsid w:val="00AD7BAC"/>
    <w:rsid w:val="00AF16B5"/>
    <w:rsid w:val="00AF339A"/>
    <w:rsid w:val="00AF5D18"/>
    <w:rsid w:val="00B02045"/>
    <w:rsid w:val="00B10B22"/>
    <w:rsid w:val="00B10E3E"/>
    <w:rsid w:val="00B25D94"/>
    <w:rsid w:val="00B372E6"/>
    <w:rsid w:val="00B55C62"/>
    <w:rsid w:val="00B721BB"/>
    <w:rsid w:val="00B95A8A"/>
    <w:rsid w:val="00B97763"/>
    <w:rsid w:val="00BB3FE9"/>
    <w:rsid w:val="00BC4013"/>
    <w:rsid w:val="00BE7ACA"/>
    <w:rsid w:val="00BF5064"/>
    <w:rsid w:val="00C5782E"/>
    <w:rsid w:val="00C81DB6"/>
    <w:rsid w:val="00C828A6"/>
    <w:rsid w:val="00C8303C"/>
    <w:rsid w:val="00C93AB8"/>
    <w:rsid w:val="00CA66A9"/>
    <w:rsid w:val="00CA6E47"/>
    <w:rsid w:val="00CB6C7D"/>
    <w:rsid w:val="00CC5D8E"/>
    <w:rsid w:val="00CC730D"/>
    <w:rsid w:val="00CE2273"/>
    <w:rsid w:val="00CE46F0"/>
    <w:rsid w:val="00CF1DE3"/>
    <w:rsid w:val="00CF472C"/>
    <w:rsid w:val="00D02D7C"/>
    <w:rsid w:val="00D10C7A"/>
    <w:rsid w:val="00D15BAB"/>
    <w:rsid w:val="00D1639F"/>
    <w:rsid w:val="00D16E4E"/>
    <w:rsid w:val="00D2632B"/>
    <w:rsid w:val="00D32026"/>
    <w:rsid w:val="00D32692"/>
    <w:rsid w:val="00D40CB8"/>
    <w:rsid w:val="00D428A2"/>
    <w:rsid w:val="00D50941"/>
    <w:rsid w:val="00D537DA"/>
    <w:rsid w:val="00D53A7E"/>
    <w:rsid w:val="00D55D57"/>
    <w:rsid w:val="00D67961"/>
    <w:rsid w:val="00D719F9"/>
    <w:rsid w:val="00D82579"/>
    <w:rsid w:val="00D86B2E"/>
    <w:rsid w:val="00DB01AA"/>
    <w:rsid w:val="00DC1DDA"/>
    <w:rsid w:val="00DD24B9"/>
    <w:rsid w:val="00DF14E2"/>
    <w:rsid w:val="00E028A9"/>
    <w:rsid w:val="00E06D9D"/>
    <w:rsid w:val="00E1589D"/>
    <w:rsid w:val="00E231F1"/>
    <w:rsid w:val="00E2329C"/>
    <w:rsid w:val="00E6684E"/>
    <w:rsid w:val="00E82786"/>
    <w:rsid w:val="00E846FF"/>
    <w:rsid w:val="00EB2265"/>
    <w:rsid w:val="00EC7C78"/>
    <w:rsid w:val="00ED3BE1"/>
    <w:rsid w:val="00EE259F"/>
    <w:rsid w:val="00EE4F44"/>
    <w:rsid w:val="00EF3931"/>
    <w:rsid w:val="00F039FF"/>
    <w:rsid w:val="00F07E57"/>
    <w:rsid w:val="00F11B7F"/>
    <w:rsid w:val="00F20FEC"/>
    <w:rsid w:val="00F26A43"/>
    <w:rsid w:val="00F27A0B"/>
    <w:rsid w:val="00F309DF"/>
    <w:rsid w:val="00F37EAC"/>
    <w:rsid w:val="00F405C5"/>
    <w:rsid w:val="00F40957"/>
    <w:rsid w:val="00F4617F"/>
    <w:rsid w:val="00F461E2"/>
    <w:rsid w:val="00F53903"/>
    <w:rsid w:val="00F65E57"/>
    <w:rsid w:val="00F766AD"/>
    <w:rsid w:val="00F97061"/>
    <w:rsid w:val="00FB53D0"/>
    <w:rsid w:val="00FB5661"/>
    <w:rsid w:val="00FC0438"/>
    <w:rsid w:val="00FC2394"/>
    <w:rsid w:val="00FC5D7E"/>
    <w:rsid w:val="00FD273B"/>
    <w:rsid w:val="00FD70BA"/>
    <w:rsid w:val="00FD71F5"/>
    <w:rsid w:val="00FE17D3"/>
    <w:rsid w:val="00FE190F"/>
    <w:rsid w:val="00FE1973"/>
    <w:rsid w:val="00FE3BBF"/>
    <w:rsid w:val="00FE5601"/>
    <w:rsid w:val="00FF06AD"/>
    <w:rsid w:val="00FF1925"/>
    <w:rsid w:val="00FF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D819EEE-920C-4485-BDB8-9662EEC6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EAC"/>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37EAC"/>
  </w:style>
  <w:style w:type="paragraph" w:styleId="Revision">
    <w:name w:val="Revision"/>
    <w:hidden/>
    <w:uiPriority w:val="99"/>
    <w:semiHidden/>
    <w:rsid w:val="00D16E4E"/>
    <w:pPr>
      <w:spacing w:after="0" w:line="240" w:lineRule="auto"/>
    </w:pPr>
    <w:rPr>
      <w:rFonts w:ascii="Courier" w:hAnsi="Courier"/>
      <w:sz w:val="24"/>
      <w:szCs w:val="24"/>
    </w:rPr>
  </w:style>
  <w:style w:type="paragraph" w:styleId="BalloonText">
    <w:name w:val="Balloon Text"/>
    <w:basedOn w:val="Normal"/>
    <w:link w:val="BalloonTextChar"/>
    <w:uiPriority w:val="99"/>
    <w:semiHidden/>
    <w:unhideWhenUsed/>
    <w:rsid w:val="00D16E4E"/>
    <w:rPr>
      <w:rFonts w:ascii="Tahoma" w:hAnsi="Tahoma" w:cs="Tahoma"/>
      <w:sz w:val="16"/>
      <w:szCs w:val="16"/>
    </w:rPr>
  </w:style>
  <w:style w:type="character" w:customStyle="1" w:styleId="BalloonTextChar">
    <w:name w:val="Balloon Text Char"/>
    <w:basedOn w:val="DefaultParagraphFont"/>
    <w:link w:val="BalloonText"/>
    <w:uiPriority w:val="99"/>
    <w:semiHidden/>
    <w:rsid w:val="00D16E4E"/>
    <w:rPr>
      <w:rFonts w:ascii="Tahoma" w:hAnsi="Tahoma" w:cs="Tahoma"/>
      <w:sz w:val="16"/>
      <w:szCs w:val="16"/>
    </w:rPr>
  </w:style>
  <w:style w:type="paragraph" w:styleId="Header">
    <w:name w:val="header"/>
    <w:basedOn w:val="Normal"/>
    <w:link w:val="HeaderChar"/>
    <w:uiPriority w:val="99"/>
    <w:unhideWhenUsed/>
    <w:rsid w:val="00FE17D3"/>
    <w:pPr>
      <w:tabs>
        <w:tab w:val="center" w:pos="4680"/>
        <w:tab w:val="right" w:pos="9360"/>
      </w:tabs>
    </w:pPr>
  </w:style>
  <w:style w:type="character" w:customStyle="1" w:styleId="HeaderChar">
    <w:name w:val="Header Char"/>
    <w:basedOn w:val="DefaultParagraphFont"/>
    <w:link w:val="Header"/>
    <w:uiPriority w:val="99"/>
    <w:rsid w:val="00FE17D3"/>
    <w:rPr>
      <w:rFonts w:ascii="Courier" w:hAnsi="Courier"/>
      <w:sz w:val="24"/>
      <w:szCs w:val="24"/>
    </w:rPr>
  </w:style>
  <w:style w:type="paragraph" w:styleId="Footer">
    <w:name w:val="footer"/>
    <w:basedOn w:val="Normal"/>
    <w:link w:val="FooterChar"/>
    <w:uiPriority w:val="99"/>
    <w:unhideWhenUsed/>
    <w:qFormat/>
    <w:rsid w:val="00FE17D3"/>
    <w:pPr>
      <w:tabs>
        <w:tab w:val="center" w:pos="4680"/>
        <w:tab w:val="right" w:pos="9360"/>
      </w:tabs>
    </w:pPr>
  </w:style>
  <w:style w:type="character" w:customStyle="1" w:styleId="FooterChar">
    <w:name w:val="Footer Char"/>
    <w:basedOn w:val="DefaultParagraphFont"/>
    <w:link w:val="Footer"/>
    <w:uiPriority w:val="99"/>
    <w:rsid w:val="00FE17D3"/>
    <w:rPr>
      <w:rFonts w:ascii="Courier" w:hAnsi="Courier"/>
      <w:sz w:val="24"/>
      <w:szCs w:val="24"/>
    </w:rPr>
  </w:style>
  <w:style w:type="paragraph" w:styleId="ListParagraph">
    <w:name w:val="List Paragraph"/>
    <w:basedOn w:val="Normal"/>
    <w:uiPriority w:val="34"/>
    <w:qFormat/>
    <w:rsid w:val="0022012E"/>
    <w:pPr>
      <w:widowControl/>
      <w:autoSpaceDE/>
      <w:autoSpaceDN/>
      <w:adjustRightInd/>
      <w:ind w:left="720"/>
      <w:contextualSpacing/>
    </w:pPr>
    <w:rPr>
      <w:rFonts w:ascii="Calibri" w:hAnsi="Calibri" w:cs="Times New Roman"/>
      <w:sz w:val="22"/>
      <w:szCs w:val="22"/>
      <w:lang w:val="en-CA"/>
    </w:rPr>
  </w:style>
  <w:style w:type="paragraph" w:styleId="BlockText">
    <w:name w:val="Block Text"/>
    <w:basedOn w:val="Normal"/>
    <w:rsid w:val="00FD71F5"/>
    <w:pPr>
      <w:widowControl/>
      <w:autoSpaceDE/>
      <w:autoSpaceDN/>
      <w:adjustRightInd/>
      <w:ind w:left="-720" w:right="-540"/>
    </w:pPr>
    <w:rPr>
      <w:rFonts w:ascii="Times New Roman" w:eastAsia="Times New Roman" w:hAnsi="Times New Roman" w:cs="Times New Roman"/>
    </w:rPr>
  </w:style>
  <w:style w:type="paragraph" w:customStyle="1" w:styleId="Level1">
    <w:name w:val="Level 1"/>
    <w:basedOn w:val="Normal"/>
    <w:uiPriority w:val="99"/>
    <w:rsid w:val="00983426"/>
    <w:pPr>
      <w:ind w:left="283" w:hanging="283"/>
    </w:pPr>
    <w:rPr>
      <w:rFonts w:ascii="Times New Roman" w:hAnsi="Times New Roman" w:cs="Times New Roman"/>
      <w:lang w:eastAsia="en-CA"/>
    </w:rPr>
  </w:style>
  <w:style w:type="paragraph" w:styleId="Caption">
    <w:name w:val="caption"/>
    <w:basedOn w:val="Normal"/>
    <w:next w:val="Normal"/>
    <w:uiPriority w:val="35"/>
    <w:unhideWhenUsed/>
    <w:qFormat/>
    <w:rsid w:val="00BC4013"/>
    <w:rPr>
      <w:rFonts w:ascii="Times New Roman" w:eastAsia="Times New Roman" w:hAnsi="Times New Roman" w:cs="Times New Roman"/>
      <w:b/>
      <w:bCs/>
      <w:sz w:val="20"/>
      <w:szCs w:val="20"/>
    </w:rPr>
  </w:style>
  <w:style w:type="paragraph" w:customStyle="1" w:styleId="BasicParagraph">
    <w:name w:val="[Basic Paragraph]"/>
    <w:basedOn w:val="Normal"/>
    <w:uiPriority w:val="99"/>
    <w:rsid w:val="00114B63"/>
    <w:pPr>
      <w:widowControl/>
      <w:spacing w:line="288" w:lineRule="auto"/>
      <w:textAlignment w:val="center"/>
    </w:pPr>
    <w:rPr>
      <w:rFonts w:ascii="Times New Roman" w:eastAsia="Times New Roman" w:hAnsi="Times New Roman" w:cs="Times New Roman"/>
      <w:color w:val="000000"/>
      <w:lang w:eastAsia="en-CA"/>
    </w:rPr>
  </w:style>
  <w:style w:type="character" w:customStyle="1" w:styleId="titles">
    <w:name w:val="titles"/>
    <w:uiPriority w:val="99"/>
    <w:rsid w:val="00114B63"/>
    <w:rPr>
      <w:rFonts w:ascii="Myriad Pro" w:hAnsi="Myriad Pro" w:cs="Myriad Pro"/>
      <w:b/>
      <w:bCs/>
      <w:color w:val="00199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447849">
      <w:bodyDiv w:val="1"/>
      <w:marLeft w:val="0"/>
      <w:marRight w:val="0"/>
      <w:marTop w:val="0"/>
      <w:marBottom w:val="0"/>
      <w:divBdr>
        <w:top w:val="none" w:sz="0" w:space="0" w:color="auto"/>
        <w:left w:val="none" w:sz="0" w:space="0" w:color="auto"/>
        <w:bottom w:val="none" w:sz="0" w:space="0" w:color="auto"/>
        <w:right w:val="none" w:sz="0" w:space="0" w:color="auto"/>
      </w:divBdr>
    </w:div>
    <w:div w:id="884610015">
      <w:bodyDiv w:val="1"/>
      <w:marLeft w:val="0"/>
      <w:marRight w:val="0"/>
      <w:marTop w:val="0"/>
      <w:marBottom w:val="0"/>
      <w:divBdr>
        <w:top w:val="none" w:sz="0" w:space="0" w:color="auto"/>
        <w:left w:val="none" w:sz="0" w:space="0" w:color="auto"/>
        <w:bottom w:val="none" w:sz="0" w:space="0" w:color="auto"/>
        <w:right w:val="none" w:sz="0" w:space="0" w:color="auto"/>
      </w:divBdr>
    </w:div>
    <w:div w:id="1522429207">
      <w:bodyDiv w:val="1"/>
      <w:marLeft w:val="0"/>
      <w:marRight w:val="0"/>
      <w:marTop w:val="0"/>
      <w:marBottom w:val="0"/>
      <w:divBdr>
        <w:top w:val="none" w:sz="0" w:space="0" w:color="auto"/>
        <w:left w:val="none" w:sz="0" w:space="0" w:color="auto"/>
        <w:bottom w:val="none" w:sz="0" w:space="0" w:color="auto"/>
        <w:right w:val="none" w:sz="0" w:space="0" w:color="auto"/>
      </w:divBdr>
    </w:div>
    <w:div w:id="213733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45650-92A2-4735-A4B5-937EEB285D17}">
  <ds:schemaRefs>
    <ds:schemaRef ds:uri="http://schemas.openxmlformats.org/officeDocument/2006/bibliography"/>
  </ds:schemaRefs>
</ds:datastoreItem>
</file>

<file path=customXml/itemProps2.xml><?xml version="1.0" encoding="utf-8"?>
<ds:datastoreItem xmlns:ds="http://schemas.openxmlformats.org/officeDocument/2006/customXml" ds:itemID="{1274AE21-77E3-4E03-935C-64D52643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21</Pages>
  <Words>7893</Words>
  <Characters>43853</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Dorrestyn</dc:creator>
  <cp:lastModifiedBy>Marlene Dorrestyn</cp:lastModifiedBy>
  <cp:revision>42</cp:revision>
  <cp:lastPrinted>2015-11-26T15:00:00Z</cp:lastPrinted>
  <dcterms:created xsi:type="dcterms:W3CDTF">2015-11-17T17:00:00Z</dcterms:created>
  <dcterms:modified xsi:type="dcterms:W3CDTF">2015-11-26T15:21:00Z</dcterms:modified>
</cp:coreProperties>
</file>